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Default Extension="jpeg" ContentType="image/jpe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7"/>
        </w:rPr>
      </w:pPr>
    </w:p>
    <w:p>
      <w:pPr>
        <w:tabs>
          <w:tab w:pos="5797" w:val="left" w:leader="none"/>
        </w:tabs>
        <w:spacing w:line="240" w:lineRule="auto"/>
        <w:ind w:left="3211" w:right="0" w:firstLine="0"/>
        <w:rPr>
          <w:rFonts w:ascii="Times New Roman"/>
          <w:sz w:val="20"/>
        </w:rPr>
      </w:pPr>
      <w:r>
        <w:rPr>
          <w:rFonts w:ascii="Times New Roman"/>
          <w:position w:val="3"/>
          <w:sz w:val="20"/>
        </w:rPr>
        <w:drawing>
          <wp:inline distT="0" distB="0" distL="0" distR="0">
            <wp:extent cx="1491314" cy="182651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91314" cy="1826513"/>
                    </a:xfrm>
                    <a:prstGeom prst="rect">
                      <a:avLst/>
                    </a:prstGeom>
                  </pic:spPr>
                </pic:pic>
              </a:graphicData>
            </a:graphic>
          </wp:inline>
        </w:drawing>
      </w:r>
      <w:r>
        <w:rPr>
          <w:rFonts w:ascii="Times New Roman"/>
          <w:position w:val="3"/>
          <w:sz w:val="20"/>
        </w:rPr>
      </w:r>
      <w:r>
        <w:rPr>
          <w:rFonts w:ascii="Times New Roman"/>
          <w:position w:val="3"/>
          <w:sz w:val="20"/>
        </w:rPr>
        <w:tab/>
      </w:r>
      <w:r>
        <w:rPr>
          <w:rFonts w:ascii="Times New Roman"/>
          <w:sz w:val="20"/>
        </w:rPr>
        <w:drawing>
          <wp:inline distT="0" distB="0" distL="0" distR="0">
            <wp:extent cx="1967134" cy="1671542"/>
            <wp:effectExtent l="0" t="0" r="0" b="0"/>
            <wp:docPr id="3" name="image2.png" descr="A picture containing drawing  Description automatically generated"/>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967134" cy="167154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55"/>
        <w:ind w:left="642" w:right="776" w:firstLine="0"/>
        <w:jc w:val="center"/>
        <w:rPr>
          <w:b/>
          <w:sz w:val="52"/>
        </w:rPr>
      </w:pPr>
      <w:r>
        <w:rPr/>
        <w:pict>
          <v:rect style="position:absolute;margin-left:304.730011pt;margin-top:-225.63414pt;width:1.44pt;height:145.580pt;mso-position-horizontal-relative:page;mso-position-vertical-relative:paragraph;z-index:15728640" filled="true" fillcolor="#2e5395" stroked="false">
            <v:fill type="solid"/>
            <w10:wrap type="none"/>
          </v:rect>
        </w:pict>
      </w:r>
      <w:bookmarkStart w:name="1. MRCA CERTA Classroom and Hands-on Eva" w:id="1"/>
      <w:bookmarkEnd w:id="1"/>
      <w:r>
        <w:rPr/>
      </w:r>
      <w:r>
        <w:rPr>
          <w:b/>
          <w:color w:val="2E5395"/>
          <w:spacing w:val="-6"/>
          <w:sz w:val="52"/>
        </w:rPr>
        <w:t>The </w:t>
      </w:r>
      <w:r>
        <w:rPr>
          <w:b/>
          <w:color w:val="2E5395"/>
          <w:spacing w:val="-8"/>
          <w:sz w:val="52"/>
        </w:rPr>
        <w:t>Midwest </w:t>
      </w:r>
      <w:r>
        <w:rPr>
          <w:b/>
          <w:color w:val="2E5395"/>
          <w:spacing w:val="-7"/>
          <w:sz w:val="52"/>
        </w:rPr>
        <w:t>Roofing </w:t>
      </w:r>
      <w:r>
        <w:rPr>
          <w:b/>
          <w:color w:val="2E5395"/>
          <w:spacing w:val="-8"/>
          <w:sz w:val="52"/>
        </w:rPr>
        <w:t>Contractors Association </w:t>
      </w:r>
      <w:r>
        <w:rPr>
          <w:b/>
          <w:color w:val="2E5395"/>
          <w:spacing w:val="-7"/>
          <w:sz w:val="52"/>
        </w:rPr>
        <w:t>Video </w:t>
      </w:r>
      <w:r>
        <w:rPr>
          <w:b/>
          <w:color w:val="2E5395"/>
          <w:spacing w:val="-8"/>
          <w:sz w:val="52"/>
        </w:rPr>
        <w:t>Conference </w:t>
      </w:r>
      <w:r>
        <w:rPr>
          <w:b/>
          <w:color w:val="2E5395"/>
          <w:spacing w:val="-7"/>
          <w:sz w:val="52"/>
        </w:rPr>
        <w:t>Based</w:t>
      </w:r>
    </w:p>
    <w:p>
      <w:pPr>
        <w:spacing w:before="0"/>
        <w:ind w:left="642" w:right="769" w:firstLine="0"/>
        <w:jc w:val="center"/>
        <w:rPr>
          <w:b/>
          <w:sz w:val="52"/>
        </w:rPr>
      </w:pPr>
      <w:r>
        <w:rPr>
          <w:b/>
          <w:color w:val="2E5395"/>
          <w:sz w:val="52"/>
        </w:rPr>
        <w:t>Certified Roofing Torch Applicators (CERTA)</w:t>
      </w:r>
    </w:p>
    <w:p>
      <w:pPr>
        <w:spacing w:before="1"/>
        <w:ind w:left="2373" w:right="2501" w:hanging="2"/>
        <w:jc w:val="center"/>
        <w:rPr>
          <w:b/>
          <w:sz w:val="52"/>
        </w:rPr>
      </w:pPr>
      <w:r>
        <w:rPr>
          <w:b/>
          <w:color w:val="2E5395"/>
          <w:spacing w:val="-7"/>
          <w:sz w:val="52"/>
        </w:rPr>
        <w:t>Roofing </w:t>
      </w:r>
      <w:r>
        <w:rPr>
          <w:b/>
          <w:color w:val="2E5395"/>
          <w:spacing w:val="-6"/>
          <w:sz w:val="52"/>
        </w:rPr>
        <w:t>Torch </w:t>
      </w:r>
      <w:r>
        <w:rPr>
          <w:b/>
          <w:color w:val="2E5395"/>
          <w:spacing w:val="-7"/>
          <w:sz w:val="52"/>
        </w:rPr>
        <w:t>Safety Training </w:t>
      </w:r>
      <w:r>
        <w:rPr>
          <w:b/>
          <w:color w:val="2E5395"/>
          <w:spacing w:val="-6"/>
          <w:sz w:val="52"/>
        </w:rPr>
        <w:t>and </w:t>
      </w:r>
      <w:r>
        <w:rPr>
          <w:b/>
          <w:color w:val="2E5395"/>
          <w:spacing w:val="-8"/>
          <w:sz w:val="52"/>
        </w:rPr>
        <w:t>Evaluation </w:t>
      </w:r>
      <w:r>
        <w:rPr>
          <w:b/>
          <w:color w:val="2E5395"/>
          <w:spacing w:val="-7"/>
          <w:sz w:val="52"/>
        </w:rPr>
        <w:t>Program Guide</w:t>
      </w:r>
    </w:p>
    <w:p>
      <w:pPr>
        <w:spacing w:after="0"/>
        <w:jc w:val="center"/>
        <w:rPr>
          <w:sz w:val="52"/>
        </w:rPr>
        <w:sectPr>
          <w:footerReference w:type="default" r:id="rId5"/>
          <w:type w:val="continuous"/>
          <w:pgSz w:w="12240" w:h="15840"/>
          <w:pgMar w:footer="1251" w:top="1500" w:bottom="1440" w:left="420" w:right="280"/>
        </w:sectPr>
      </w:pPr>
    </w:p>
    <w:p>
      <w:pPr>
        <w:spacing w:before="20"/>
        <w:ind w:left="660" w:right="0" w:firstLine="0"/>
        <w:jc w:val="left"/>
        <w:rPr>
          <w:sz w:val="28"/>
        </w:rPr>
      </w:pPr>
      <w:r>
        <w:rPr/>
        <w:pict>
          <v:rect style="position:absolute;margin-left:52.560001pt;margin-top:19.010052pt;width:506.98pt;height:.48pt;mso-position-horizontal-relative:page;mso-position-vertical-relative:paragraph;z-index:15729152" filled="true" fillcolor="#4471c4" stroked="false">
            <v:fill type="solid"/>
            <w10:wrap type="none"/>
          </v:rect>
        </w:pict>
      </w:r>
      <w:r>
        <w:rPr>
          <w:color w:val="2E5395"/>
          <w:sz w:val="28"/>
        </w:rPr>
        <w:t>Contents</w:t>
      </w:r>
    </w:p>
    <w:sdt>
      <w:sdtPr>
        <w:docPartObj>
          <w:docPartGallery w:val="Table of Contents"/>
          <w:docPartUnique/>
        </w:docPartObj>
      </w:sdtPr>
      <w:sdtEndPr/>
      <w:sdtContent>
        <w:p>
          <w:pPr>
            <w:pStyle w:val="TOC1"/>
            <w:tabs>
              <w:tab w:pos="10741" w:val="right" w:leader="dot"/>
            </w:tabs>
            <w:spacing w:before="150"/>
          </w:pPr>
          <w:hyperlink w:history="true" w:anchor="_bookmark0">
            <w:r>
              <w:rPr/>
              <w:t>Welcome to the MRCA’s Certified Roofing</w:t>
            </w:r>
            <w:r>
              <w:rPr>
                <w:spacing w:val="-8"/>
              </w:rPr>
              <w:t> </w:t>
            </w:r>
            <w:r>
              <w:rPr/>
              <w:t>Torch</w:t>
            </w:r>
            <w:r>
              <w:rPr>
                <w:spacing w:val="-3"/>
              </w:rPr>
              <w:t> </w:t>
            </w:r>
            <w:r>
              <w:rPr/>
              <w:t>Applicator</w:t>
              <w:tab/>
              <w:t>3</w:t>
            </w:r>
          </w:hyperlink>
        </w:p>
        <w:p>
          <w:pPr>
            <w:pStyle w:val="TOC1"/>
            <w:tabs>
              <w:tab w:pos="10741" w:val="right" w:leader="dot"/>
            </w:tabs>
            <w:spacing w:before="127"/>
          </w:pPr>
          <w:hyperlink w:history="true" w:anchor="_bookmark1">
            <w:r>
              <w:rPr/>
              <w:t>Video Conference-Based</w:t>
            </w:r>
            <w:r>
              <w:rPr>
                <w:spacing w:val="-3"/>
              </w:rPr>
              <w:t> </w:t>
            </w:r>
            <w:r>
              <w:rPr/>
              <w:t>Training Program</w:t>
              <w:tab/>
              <w:t>3</w:t>
            </w:r>
          </w:hyperlink>
        </w:p>
        <w:p>
          <w:pPr>
            <w:pStyle w:val="TOC2"/>
            <w:tabs>
              <w:tab w:pos="10743" w:val="right" w:leader="dot"/>
            </w:tabs>
            <w:spacing w:before="125"/>
          </w:pPr>
          <w:hyperlink w:history="true" w:anchor="_bookmark2">
            <w:r>
              <w:rPr/>
              <w:t>MRCA Video Conference Based Certification</w:t>
            </w:r>
            <w:r>
              <w:rPr>
                <w:spacing w:val="-9"/>
              </w:rPr>
              <w:t> </w:t>
            </w:r>
            <w:r>
              <w:rPr/>
              <w:t>Classroom</w:t>
            </w:r>
            <w:r>
              <w:rPr>
                <w:spacing w:val="-2"/>
              </w:rPr>
              <w:t> </w:t>
            </w:r>
            <w:r>
              <w:rPr/>
              <w:t>requirements</w:t>
              <w:tab/>
              <w:t>4</w:t>
            </w:r>
          </w:hyperlink>
        </w:p>
        <w:p>
          <w:pPr>
            <w:pStyle w:val="TOC2"/>
            <w:tabs>
              <w:tab w:pos="10742" w:val="right" w:leader="dot"/>
            </w:tabs>
            <w:spacing w:before="128"/>
          </w:pPr>
          <w:hyperlink w:history="true" w:anchor="_bookmark3">
            <w:r>
              <w:rPr/>
              <w:t>Certification</w:t>
            </w:r>
            <w:r>
              <w:rPr>
                <w:spacing w:val="-1"/>
              </w:rPr>
              <w:t> </w:t>
            </w:r>
            <w:r>
              <w:rPr/>
              <w:t>Classroom</w:t>
            </w:r>
            <w:r>
              <w:rPr>
                <w:spacing w:val="-2"/>
              </w:rPr>
              <w:t> </w:t>
            </w:r>
            <w:r>
              <w:rPr/>
              <w:t>Requirements</w:t>
              <w:tab/>
              <w:t>5</w:t>
            </w:r>
          </w:hyperlink>
        </w:p>
        <w:p>
          <w:pPr>
            <w:pStyle w:val="TOC2"/>
            <w:tabs>
              <w:tab w:pos="10742" w:val="right" w:leader="dot"/>
            </w:tabs>
          </w:pPr>
          <w:hyperlink w:history="true" w:anchor="_bookmark4">
            <w:r>
              <w:rPr/>
              <w:t>A note</w:t>
            </w:r>
            <w:r>
              <w:rPr>
                <w:spacing w:val="-3"/>
              </w:rPr>
              <w:t> </w:t>
            </w:r>
            <w:r>
              <w:rPr/>
              <w:t>about</w:t>
            </w:r>
            <w:r>
              <w:rPr>
                <w:spacing w:val="-1"/>
              </w:rPr>
              <w:t> </w:t>
            </w:r>
            <w:r>
              <w:rPr/>
              <w:t>language</w:t>
              <w:tab/>
              <w:t>6</w:t>
            </w:r>
          </w:hyperlink>
        </w:p>
        <w:p>
          <w:pPr>
            <w:pStyle w:val="TOC2"/>
            <w:tabs>
              <w:tab w:pos="10742" w:val="right" w:leader="dot"/>
            </w:tabs>
          </w:pPr>
          <w:hyperlink w:history="true" w:anchor="_bookmark5">
            <w:r>
              <w:rPr/>
              <w:t>CERTA – Administrative</w:t>
            </w:r>
            <w:r>
              <w:rPr>
                <w:spacing w:val="-4"/>
              </w:rPr>
              <w:t> </w:t>
            </w:r>
            <w:r>
              <w:rPr/>
              <w:t>Services</w:t>
            </w:r>
            <w:r>
              <w:rPr>
                <w:spacing w:val="-1"/>
              </w:rPr>
              <w:t> </w:t>
            </w:r>
            <w:r>
              <w:rPr/>
              <w:t>Contact</w:t>
              <w:tab/>
              <w:t>6</w:t>
            </w:r>
          </w:hyperlink>
        </w:p>
        <w:p>
          <w:pPr>
            <w:pStyle w:val="TOC1"/>
            <w:tabs>
              <w:tab w:pos="10742" w:val="right" w:leader="dot"/>
            </w:tabs>
            <w:spacing w:before="126"/>
          </w:pPr>
          <w:hyperlink w:history="true" w:anchor="_bookmark6">
            <w:r>
              <w:rPr/>
              <w:t>CERTA Hands-On Practice and</w:t>
            </w:r>
            <w:r>
              <w:rPr>
                <w:spacing w:val="-11"/>
              </w:rPr>
              <w:t> </w:t>
            </w:r>
            <w:r>
              <w:rPr/>
              <w:t>Practical</w:t>
            </w:r>
            <w:r>
              <w:rPr>
                <w:spacing w:val="-2"/>
              </w:rPr>
              <w:t> </w:t>
            </w:r>
            <w:r>
              <w:rPr/>
              <w:t>Evaluation</w:t>
              <w:tab/>
              <w:t>7</w:t>
            </w:r>
          </w:hyperlink>
        </w:p>
        <w:p>
          <w:pPr>
            <w:pStyle w:val="TOC2"/>
            <w:tabs>
              <w:tab w:pos="10742" w:val="right" w:leader="dot"/>
            </w:tabs>
          </w:pPr>
          <w:hyperlink w:history="true" w:anchor="_bookmark7">
            <w:r>
              <w:rPr/>
              <w:t>Preparing for the</w:t>
            </w:r>
            <w:r>
              <w:rPr>
                <w:spacing w:val="-2"/>
              </w:rPr>
              <w:t> </w:t>
            </w:r>
            <w:r>
              <w:rPr/>
              <w:t>hands-on</w:t>
            </w:r>
            <w:r>
              <w:rPr>
                <w:spacing w:val="-2"/>
              </w:rPr>
              <w:t> </w:t>
            </w:r>
            <w:r>
              <w:rPr/>
              <w:t>evaluation</w:t>
              <w:tab/>
              <w:t>7</w:t>
            </w:r>
          </w:hyperlink>
        </w:p>
        <w:p>
          <w:pPr>
            <w:pStyle w:val="TOC2"/>
            <w:tabs>
              <w:tab w:pos="10742" w:val="right" w:leader="dot"/>
            </w:tabs>
            <w:spacing w:before="128"/>
          </w:pPr>
          <w:hyperlink w:history="true" w:anchor="_bookmark8">
            <w:r>
              <w:rPr/>
              <w:t>Documentation</w:t>
              <w:tab/>
              <w:t>7</w:t>
            </w:r>
          </w:hyperlink>
        </w:p>
        <w:p>
          <w:pPr>
            <w:pStyle w:val="TOC2"/>
            <w:tabs>
              <w:tab w:pos="10742" w:val="right" w:leader="dot"/>
            </w:tabs>
          </w:pPr>
          <w:hyperlink w:history="true" w:anchor="_bookmark9">
            <w:r>
              <w:rPr/>
              <w:t>Required Roof</w:t>
            </w:r>
            <w:r>
              <w:rPr>
                <w:spacing w:val="-5"/>
              </w:rPr>
              <w:t> </w:t>
            </w:r>
            <w:r>
              <w:rPr/>
              <w:t>Detail</w:t>
            </w:r>
            <w:r>
              <w:rPr>
                <w:spacing w:val="-2"/>
              </w:rPr>
              <w:t> </w:t>
            </w:r>
            <w:r>
              <w:rPr/>
              <w:t>Mockups</w:t>
              <w:tab/>
              <w:t>7</w:t>
            </w:r>
          </w:hyperlink>
        </w:p>
        <w:p>
          <w:pPr>
            <w:pStyle w:val="TOC2"/>
            <w:tabs>
              <w:tab w:pos="10742" w:val="right" w:leader="dot"/>
            </w:tabs>
            <w:spacing w:before="125"/>
          </w:pPr>
          <w:hyperlink w:history="true" w:anchor="_bookmark10">
            <w:r>
              <w:rPr/>
              <w:t>Required Equipment –</w:t>
            </w:r>
            <w:r>
              <w:rPr>
                <w:spacing w:val="-5"/>
              </w:rPr>
              <w:t> </w:t>
            </w:r>
            <w:r>
              <w:rPr/>
              <w:t>Propane Tanks</w:t>
              <w:tab/>
              <w:t>8</w:t>
            </w:r>
          </w:hyperlink>
        </w:p>
        <w:p>
          <w:pPr>
            <w:pStyle w:val="TOC2"/>
            <w:tabs>
              <w:tab w:pos="10742" w:val="right" w:leader="dot"/>
            </w:tabs>
            <w:spacing w:before="128"/>
          </w:pPr>
          <w:hyperlink w:history="true" w:anchor="_bookmark11">
            <w:r>
              <w:rPr/>
              <w:t>Required Equipment -</w:t>
            </w:r>
            <w:r>
              <w:rPr>
                <w:spacing w:val="-3"/>
              </w:rPr>
              <w:t> </w:t>
            </w:r>
            <w:r>
              <w:rPr/>
              <w:t>Fire</w:t>
            </w:r>
            <w:r>
              <w:rPr>
                <w:spacing w:val="-3"/>
              </w:rPr>
              <w:t> </w:t>
            </w:r>
            <w:r>
              <w:rPr/>
              <w:t>Extinguishers</w:t>
              <w:tab/>
              <w:t>8</w:t>
            </w:r>
          </w:hyperlink>
        </w:p>
        <w:p>
          <w:pPr>
            <w:pStyle w:val="TOC2"/>
            <w:tabs>
              <w:tab w:pos="10742" w:val="right" w:leader="dot"/>
            </w:tabs>
          </w:pPr>
          <w:hyperlink w:history="true" w:anchor="_bookmark12">
            <w:r>
              <w:rPr/>
              <w:t>Required Equipment - Roofing</w:t>
            </w:r>
            <w:r>
              <w:rPr>
                <w:spacing w:val="-3"/>
              </w:rPr>
              <w:t> </w:t>
            </w:r>
            <w:r>
              <w:rPr/>
              <w:t>Torch</w:t>
            </w:r>
            <w:r>
              <w:rPr>
                <w:spacing w:val="-2"/>
              </w:rPr>
              <w:t> </w:t>
            </w:r>
            <w:r>
              <w:rPr/>
              <w:t>Assembly</w:t>
              <w:tab/>
              <w:t>8</w:t>
            </w:r>
          </w:hyperlink>
        </w:p>
        <w:p>
          <w:pPr>
            <w:pStyle w:val="TOC2"/>
            <w:tabs>
              <w:tab w:pos="10742" w:val="right" w:leader="dot"/>
            </w:tabs>
            <w:spacing w:before="128"/>
          </w:pPr>
          <w:hyperlink w:history="true" w:anchor="_bookmark13">
            <w:r>
              <w:rPr/>
              <w:t>Personal</w:t>
            </w:r>
            <w:r>
              <w:rPr>
                <w:spacing w:val="-3"/>
              </w:rPr>
              <w:t> </w:t>
            </w:r>
            <w:r>
              <w:rPr/>
              <w:t>Protective Equipment</w:t>
              <w:tab/>
              <w:t>8</w:t>
            </w:r>
          </w:hyperlink>
        </w:p>
        <w:p>
          <w:pPr>
            <w:pStyle w:val="TOC1"/>
            <w:tabs>
              <w:tab w:pos="10742" w:val="right" w:leader="dot"/>
            </w:tabs>
          </w:pPr>
          <w:hyperlink w:history="true" w:anchor="_bookmark14">
            <w:r>
              <w:rPr/>
              <w:t>Getting Started – Hands-On</w:t>
            </w:r>
            <w:r>
              <w:rPr>
                <w:spacing w:val="-4"/>
              </w:rPr>
              <w:t> </w:t>
            </w:r>
            <w:r>
              <w:rPr/>
              <w:t>Evaluation Forms</w:t>
              <w:tab/>
              <w:t>9</w:t>
            </w:r>
          </w:hyperlink>
        </w:p>
        <w:p>
          <w:pPr>
            <w:pStyle w:val="TOC2"/>
            <w:tabs>
              <w:tab w:pos="10742" w:val="right" w:leader="dot"/>
            </w:tabs>
          </w:pPr>
          <w:hyperlink w:history="true" w:anchor="_bookmark15">
            <w:r>
              <w:rPr/>
              <w:t>Organizing</w:t>
            </w:r>
            <w:r>
              <w:rPr>
                <w:spacing w:val="-1"/>
              </w:rPr>
              <w:t> </w:t>
            </w:r>
            <w:r>
              <w:rPr/>
              <w:t>your evaluations</w:t>
              <w:tab/>
              <w:t>9</w:t>
            </w:r>
          </w:hyperlink>
        </w:p>
        <w:p>
          <w:pPr>
            <w:pStyle w:val="TOC2"/>
            <w:tabs>
              <w:tab w:pos="10742" w:val="right" w:leader="dot"/>
            </w:tabs>
            <w:spacing w:before="128"/>
          </w:pPr>
          <w:hyperlink w:history="true" w:anchor="_bookmark16">
            <w:r>
              <w:rPr/>
              <w:t>Instructions for Scoring</w:t>
            </w:r>
            <w:r>
              <w:rPr>
                <w:spacing w:val="-3"/>
              </w:rPr>
              <w:t> </w:t>
            </w:r>
            <w:r>
              <w:rPr/>
              <w:t>the Evaluations</w:t>
              <w:tab/>
              <w:t>9</w:t>
            </w:r>
          </w:hyperlink>
        </w:p>
        <w:p>
          <w:pPr>
            <w:pStyle w:val="TOC2"/>
            <w:tabs>
              <w:tab w:pos="10741" w:val="right" w:leader="dot"/>
            </w:tabs>
            <w:spacing w:before="128"/>
          </w:pPr>
          <w:hyperlink w:history="true" w:anchor="_bookmark17">
            <w:r>
              <w:rPr/>
              <w:t>Step 1 Igniting</w:t>
            </w:r>
            <w:r>
              <w:rPr>
                <w:spacing w:val="-3"/>
              </w:rPr>
              <w:t> </w:t>
            </w:r>
            <w:r>
              <w:rPr/>
              <w:t>the</w:t>
            </w:r>
            <w:r>
              <w:rPr>
                <w:spacing w:val="-1"/>
              </w:rPr>
              <w:t> </w:t>
            </w:r>
            <w:r>
              <w:rPr/>
              <w:t>torch</w:t>
              <w:tab/>
              <w:t>10</w:t>
            </w:r>
          </w:hyperlink>
        </w:p>
        <w:p>
          <w:pPr>
            <w:pStyle w:val="TOC2"/>
            <w:tabs>
              <w:tab w:pos="10741" w:val="right" w:leader="dot"/>
            </w:tabs>
            <w:spacing w:before="125"/>
          </w:pPr>
          <w:hyperlink w:history="true" w:anchor="_bookmark18">
            <w:r>
              <w:rPr/>
              <w:t>Step 2: flashing torch and flop on a curb or</w:t>
            </w:r>
            <w:r>
              <w:rPr>
                <w:spacing w:val="-10"/>
              </w:rPr>
              <w:t> </w:t>
            </w:r>
            <w:r>
              <w:rPr/>
              <w:t>a</w:t>
            </w:r>
            <w:r>
              <w:rPr>
                <w:spacing w:val="-2"/>
              </w:rPr>
              <w:t> </w:t>
            </w:r>
            <w:r>
              <w:rPr/>
              <w:t>wall</w:t>
              <w:tab/>
              <w:t>11</w:t>
            </w:r>
          </w:hyperlink>
        </w:p>
        <w:p>
          <w:pPr>
            <w:pStyle w:val="TOC2"/>
            <w:tabs>
              <w:tab w:pos="10741" w:val="right" w:leader="dot"/>
            </w:tabs>
          </w:pPr>
          <w:hyperlink w:history="true" w:anchor="_bookmark19">
            <w:r>
              <w:rPr/>
              <w:t>Step 3 Field mock-up stations 3 and 4: starting field membranes at roof edges</w:t>
            </w:r>
            <w:r>
              <w:rPr>
                <w:spacing w:val="-22"/>
              </w:rPr>
              <w:t> </w:t>
            </w:r>
            <w:r>
              <w:rPr/>
              <w:t>or</w:t>
            </w:r>
            <w:r>
              <w:rPr>
                <w:spacing w:val="-1"/>
              </w:rPr>
              <w:t> </w:t>
            </w:r>
            <w:r>
              <w:rPr/>
              <w:t>walls</w:t>
              <w:tab/>
              <w:t>12</w:t>
            </w:r>
          </w:hyperlink>
        </w:p>
        <w:p>
          <w:pPr>
            <w:pStyle w:val="TOC2"/>
            <w:tabs>
              <w:tab w:pos="10740" w:val="right" w:leader="dot"/>
            </w:tabs>
            <w:spacing w:before="128"/>
          </w:pPr>
          <w:hyperlink w:history="true" w:anchor="_bookmark20">
            <w:r>
              <w:rPr/>
              <w:t>Step 4 Installing target sheet at</w:t>
            </w:r>
            <w:r>
              <w:rPr>
                <w:spacing w:val="-6"/>
              </w:rPr>
              <w:t> </w:t>
            </w:r>
            <w:r>
              <w:rPr/>
              <w:t>the</w:t>
            </w:r>
            <w:r>
              <w:rPr>
                <w:spacing w:val="-1"/>
              </w:rPr>
              <w:t> </w:t>
            </w:r>
            <w:r>
              <w:rPr/>
              <w:t>drains.</w:t>
              <w:tab/>
              <w:t>13</w:t>
            </w:r>
          </w:hyperlink>
        </w:p>
        <w:p>
          <w:pPr>
            <w:pStyle w:val="TOC2"/>
            <w:tabs>
              <w:tab w:pos="10742" w:val="right" w:leader="dot"/>
            </w:tabs>
          </w:pPr>
          <w:hyperlink w:history="true" w:anchor="_bookmark21">
            <w:r>
              <w:rPr/>
              <w:t>Step 5 Field mock-up stations 3 and 4: installing field membrane</w:t>
            </w:r>
            <w:r>
              <w:rPr>
                <w:spacing w:val="-15"/>
              </w:rPr>
              <w:t> </w:t>
            </w:r>
            <w:r>
              <w:rPr/>
              <w:t>over drain</w:t>
              <w:tab/>
              <w:t>14</w:t>
            </w:r>
          </w:hyperlink>
        </w:p>
        <w:p>
          <w:pPr>
            <w:pStyle w:val="TOC2"/>
            <w:tabs>
              <w:tab w:pos="10741" w:val="right" w:leader="dot"/>
            </w:tabs>
          </w:pPr>
          <w:hyperlink w:history="true" w:anchor="_bookmark22">
            <w:r>
              <w:rPr/>
              <w:t>Step 6 Field mock-up stations 3 and 4: installing field membrane around</w:t>
            </w:r>
            <w:r>
              <w:rPr>
                <w:spacing w:val="-18"/>
              </w:rPr>
              <w:t> </w:t>
            </w:r>
            <w:r>
              <w:rPr/>
              <w:t>pipe</w:t>
            </w:r>
            <w:r>
              <w:rPr>
                <w:spacing w:val="-1"/>
              </w:rPr>
              <w:t> </w:t>
            </w:r>
            <w:r>
              <w:rPr/>
              <w:t>penetration</w:t>
              <w:tab/>
              <w:t>15</w:t>
            </w:r>
          </w:hyperlink>
        </w:p>
        <w:p>
          <w:pPr>
            <w:pStyle w:val="TOC2"/>
            <w:tabs>
              <w:tab w:pos="10741" w:val="right" w:leader="dot"/>
            </w:tabs>
            <w:spacing w:before="125"/>
          </w:pPr>
          <w:hyperlink w:history="true" w:anchor="_bookmark23">
            <w:r>
              <w:rPr/>
              <w:t>Step 7 Field mock-up stations 3 and 4: ending field membranes at roof edges</w:t>
            </w:r>
            <w:r>
              <w:rPr>
                <w:spacing w:val="-20"/>
              </w:rPr>
              <w:t> </w:t>
            </w:r>
            <w:r>
              <w:rPr/>
              <w:t>and</w:t>
            </w:r>
            <w:r>
              <w:rPr>
                <w:spacing w:val="-2"/>
              </w:rPr>
              <w:t> </w:t>
            </w:r>
            <w:r>
              <w:rPr/>
              <w:t>walls</w:t>
              <w:tab/>
              <w:t>16</w:t>
            </w:r>
          </w:hyperlink>
        </w:p>
        <w:p>
          <w:pPr>
            <w:pStyle w:val="TOC2"/>
            <w:tabs>
              <w:tab w:pos="10742" w:val="right" w:leader="dot"/>
            </w:tabs>
            <w:spacing w:before="128"/>
          </w:pPr>
          <w:hyperlink w:history="true" w:anchor="_bookmark24">
            <w:r>
              <w:rPr/>
              <w:t>Step 8 Shutting off</w:t>
            </w:r>
            <w:r>
              <w:rPr>
                <w:spacing w:val="-6"/>
              </w:rPr>
              <w:t> </w:t>
            </w:r>
            <w:r>
              <w:rPr/>
              <w:t>the</w:t>
            </w:r>
            <w:r>
              <w:rPr>
                <w:spacing w:val="-1"/>
              </w:rPr>
              <w:t> </w:t>
            </w:r>
            <w:r>
              <w:rPr/>
              <w:t>torch</w:t>
              <w:tab/>
              <w:t>17</w:t>
            </w:r>
          </w:hyperlink>
        </w:p>
        <w:p>
          <w:pPr>
            <w:pStyle w:val="TOC2"/>
            <w:tabs>
              <w:tab w:pos="10742" w:val="right" w:leader="dot"/>
            </w:tabs>
            <w:spacing w:before="128"/>
          </w:pPr>
          <w:hyperlink w:history="true" w:anchor="_bookmark25">
            <w:r>
              <w:rPr/>
              <w:t>Cycling Through the Evaluation Stations and Completing the</w:t>
            </w:r>
            <w:r>
              <w:rPr>
                <w:spacing w:val="-10"/>
              </w:rPr>
              <w:t> </w:t>
            </w:r>
            <w:r>
              <w:rPr/>
              <w:t>evaluation</w:t>
            </w:r>
            <w:r>
              <w:rPr>
                <w:spacing w:val="3"/>
              </w:rPr>
              <w:t> </w:t>
            </w:r>
            <w:r>
              <w:rPr/>
              <w:t>form.</w:t>
              <w:tab/>
              <w:t>18</w:t>
            </w:r>
          </w:hyperlink>
        </w:p>
        <w:p>
          <w:pPr>
            <w:pStyle w:val="TOC2"/>
            <w:tabs>
              <w:tab w:pos="10741" w:val="right" w:leader="dot"/>
            </w:tabs>
          </w:pPr>
          <w:hyperlink w:history="true" w:anchor="_bookmark26">
            <w:r>
              <w:rPr/>
              <w:t>CERTA – Technical Services Hands on Help Line</w:t>
            </w:r>
            <w:r>
              <w:rPr>
                <w:spacing w:val="-10"/>
              </w:rPr>
              <w:t> </w:t>
            </w:r>
            <w:r>
              <w:rPr/>
              <w:t>Contact</w:t>
            </w:r>
            <w:r>
              <w:rPr>
                <w:spacing w:val="-2"/>
              </w:rPr>
              <w:t> </w:t>
            </w:r>
            <w:r>
              <w:rPr/>
              <w:t>Information</w:t>
              <w:tab/>
              <w:t>19</w:t>
            </w:r>
          </w:hyperlink>
        </w:p>
        <w:p>
          <w:pPr>
            <w:pStyle w:val="TOC2"/>
            <w:tabs>
              <w:tab w:pos="10741" w:val="right" w:leader="dot"/>
            </w:tabs>
            <w:spacing w:before="125"/>
          </w:pPr>
          <w:hyperlink w:history="true" w:anchor="_bookmark27">
            <w:r>
              <w:rPr/>
              <w:t>Finalizing your</w:t>
            </w:r>
            <w:r>
              <w:rPr>
                <w:spacing w:val="-1"/>
              </w:rPr>
              <w:t> </w:t>
            </w:r>
            <w:r>
              <w:rPr/>
              <w:t>Training Program</w:t>
              <w:tab/>
              <w:t>19</w:t>
            </w:r>
          </w:hyperlink>
        </w:p>
      </w:sdtContent>
    </w:sdt>
    <w:p>
      <w:pPr>
        <w:spacing w:after="0"/>
        <w:sectPr>
          <w:footerReference w:type="default" r:id="rId8"/>
          <w:pgSz w:w="12240" w:h="15840"/>
          <w:pgMar w:footer="0" w:header="0" w:top="1420" w:bottom="280" w:left="420" w:right="280"/>
        </w:sectPr>
      </w:pPr>
    </w:p>
    <w:p>
      <w:pPr>
        <w:pStyle w:val="Heading1"/>
        <w:spacing w:before="20"/>
      </w:pPr>
      <w:bookmarkStart w:name="_bookmark0" w:id="2"/>
      <w:bookmarkEnd w:id="2"/>
      <w:r>
        <w:rPr/>
      </w:r>
      <w:r>
        <w:rPr>
          <w:color w:val="2E5395"/>
        </w:rPr>
        <w:t>Welcome to the MRCA’s Certified Roofing Torch Applicator</w:t>
      </w:r>
    </w:p>
    <w:p>
      <w:pPr>
        <w:pStyle w:val="Heading1"/>
        <w:spacing w:before="119" w:after="19"/>
      </w:pPr>
      <w:bookmarkStart w:name="_bookmark1" w:id="3"/>
      <w:bookmarkEnd w:id="3"/>
      <w:r>
        <w:rPr/>
      </w:r>
      <w:r>
        <w:rPr>
          <w:color w:val="2E5395"/>
        </w:rPr>
        <w:t>Video Conference-Based Training Program</w:t>
      </w:r>
    </w:p>
    <w:p>
      <w:pPr>
        <w:pStyle w:val="BodyText"/>
        <w:spacing w:line="20" w:lineRule="exact"/>
        <w:ind w:left="631"/>
        <w:rPr>
          <w:sz w:val="2"/>
        </w:rPr>
      </w:pPr>
      <w:r>
        <w:rPr>
          <w:sz w:val="2"/>
        </w:rPr>
        <w:pict>
          <v:group style="width:507pt;height:.5pt;mso-position-horizontal-relative:char;mso-position-vertical-relative:line" coordorigin="0,0" coordsize="10140,10">
            <v:rect style="position:absolute;left:0;top:0;width:10140;height:10" filled="true" fillcolor="#4471c4" stroked="false">
              <v:fill type="solid"/>
            </v:rect>
          </v:group>
        </w:pict>
      </w:r>
      <w:r>
        <w:rPr>
          <w:sz w:val="2"/>
        </w:rPr>
      </w:r>
    </w:p>
    <w:p>
      <w:pPr>
        <w:pStyle w:val="BodyText"/>
        <w:spacing w:line="264" w:lineRule="auto" w:before="111"/>
        <w:ind w:left="660" w:right="797"/>
      </w:pPr>
      <w:r>
        <w:rPr/>
        <w:t>Thank you for making the effort to participate in the new MRCA Certified Roofing Torch Applicator (CERTA) Video Conference-Based Training Program. CERTA has changed the way workers use torches. Roofing workers today are using torches more carefully thanks to the implementation of the safety practices learned in CERTA roofing torch safety classes. The decisions they make and actions they take while using roofing torches contributes to the safe and successful application of torch-applied roof systems.</w:t>
      </w:r>
    </w:p>
    <w:p>
      <w:pPr>
        <w:pStyle w:val="BodyText"/>
        <w:spacing w:line="264" w:lineRule="auto" w:before="121"/>
        <w:ind w:left="660" w:right="854"/>
      </w:pPr>
      <w:r>
        <w:rPr/>
        <w:t>This MRCA ‘s Video Conference Based Training Program Guide provides specific instructions to prepare for and facilitate successful CERTA training sessions to certify torch users. These instructions outline the requirements for Video Conference Classrooms and for the practical Hands-On Evaluation required of each student in this program.</w:t>
      </w:r>
    </w:p>
    <w:p>
      <w:pPr>
        <w:pStyle w:val="BodyText"/>
        <w:spacing w:line="264" w:lineRule="auto" w:before="120"/>
        <w:ind w:left="660" w:right="907"/>
      </w:pPr>
      <w:r>
        <w:rPr/>
        <w:t>In 1986, the Midwest Roofing Contractors Association (MRCA), in conjunction with the Asphalt Roofing Manufacturers Association and the United Union of Roofers, Waterproofers and Allied Workers, developed a curriculum for training roofing workers in the safe application or torch-applied roof systems. This program was named the Certified Roofing Torch Applicator program, or CERTA.</w:t>
      </w:r>
    </w:p>
    <w:p>
      <w:pPr>
        <w:pStyle w:val="BodyText"/>
        <w:spacing w:line="264" w:lineRule="auto" w:before="119"/>
        <w:ind w:left="660" w:right="1064"/>
      </w:pPr>
      <w:r>
        <w:rPr/>
        <w:t>In 2003, the insurance industry approached NRCA to address concerns about increasing incidents and losses occurring during torching activities by roofing contractors. NRCA recognized two things: Torching activities were, and will continue to be, a part of the roofing industry; and roofing workers traditionally have learned many skills, including torch use, through on-the-job techniques. This training method was not adequately addressing the safety concerns, and the need for focused training for safe torch use became apparent. NRCA adopted and revised the CERTA program to meet this need.</w:t>
      </w:r>
    </w:p>
    <w:p>
      <w:pPr>
        <w:pStyle w:val="BodyText"/>
        <w:spacing w:line="264" w:lineRule="auto" w:before="122"/>
        <w:ind w:left="660" w:right="797"/>
      </w:pPr>
      <w:r>
        <w:rPr/>
        <w:t>In 2020, the MRCA stepped up to create a video conference based program to meet the needs for live, in person training in the post COVID19 era. This program provides highly qualified instructors in a MRCA controlled framework to meet your training needs while permitting your employees to cohort with the same people that they work with and not be exposed to the risk of working in close quarters with people outside of your group.</w:t>
      </w:r>
    </w:p>
    <w:p>
      <w:pPr>
        <w:pStyle w:val="BodyText"/>
        <w:spacing w:line="264" w:lineRule="auto" w:before="119"/>
        <w:ind w:left="660" w:right="889"/>
      </w:pPr>
      <w:r>
        <w:rPr/>
        <w:t>The MRCA’s program continues to provide the same safety practices and industry requirements for torching activities as before. The program includes classroom instruction, student manual, video and hands-on training. There is no comparable safety training program available in the roofing industry. Only MRCA authorized trainers will teach every CERTA class and preside over all hands-on evaluations.</w:t>
      </w:r>
    </w:p>
    <w:p>
      <w:pPr>
        <w:pStyle w:val="BodyText"/>
        <w:spacing w:before="122"/>
        <w:ind w:left="660"/>
      </w:pPr>
      <w:r>
        <w:rPr/>
        <w:t>Upon successful completion of CERTA certification training, all participants will be able to:</w:t>
      </w:r>
    </w:p>
    <w:p>
      <w:pPr>
        <w:pStyle w:val="ListParagraph"/>
        <w:numPr>
          <w:ilvl w:val="0"/>
          <w:numId w:val="1"/>
        </w:numPr>
        <w:tabs>
          <w:tab w:pos="1380" w:val="left" w:leader="none"/>
          <w:tab w:pos="1381" w:val="left" w:leader="none"/>
        </w:tabs>
        <w:spacing w:line="240" w:lineRule="auto" w:before="146" w:after="0"/>
        <w:ind w:left="1380" w:right="0" w:hanging="361"/>
        <w:jc w:val="left"/>
        <w:rPr>
          <w:sz w:val="22"/>
        </w:rPr>
      </w:pPr>
      <w:r>
        <w:rPr>
          <w:sz w:val="22"/>
        </w:rPr>
        <w:t>List personal protective equipment (PPE) requirements for torching</w:t>
      </w:r>
      <w:r>
        <w:rPr>
          <w:spacing w:val="-10"/>
          <w:sz w:val="22"/>
        </w:rPr>
        <w:t> </w:t>
      </w:r>
      <w:r>
        <w:rPr>
          <w:sz w:val="22"/>
        </w:rPr>
        <w:t>activities</w:t>
      </w:r>
    </w:p>
    <w:p>
      <w:pPr>
        <w:pStyle w:val="ListParagraph"/>
        <w:numPr>
          <w:ilvl w:val="0"/>
          <w:numId w:val="1"/>
        </w:numPr>
        <w:tabs>
          <w:tab w:pos="1380" w:val="left" w:leader="none"/>
          <w:tab w:pos="1381" w:val="left" w:leader="none"/>
        </w:tabs>
        <w:spacing w:line="268" w:lineRule="exact" w:before="0" w:after="0"/>
        <w:ind w:left="1380" w:right="0" w:hanging="361"/>
        <w:jc w:val="left"/>
        <w:rPr>
          <w:sz w:val="22"/>
        </w:rPr>
      </w:pPr>
      <w:r>
        <w:rPr>
          <w:sz w:val="22"/>
        </w:rPr>
        <w:t>Describe basic first-aid procedures associated with torching</w:t>
      </w:r>
      <w:r>
        <w:rPr>
          <w:spacing w:val="-9"/>
          <w:sz w:val="22"/>
        </w:rPr>
        <w:t> </w:t>
      </w:r>
      <w:r>
        <w:rPr>
          <w:sz w:val="22"/>
        </w:rPr>
        <w:t>injuries</w:t>
      </w:r>
    </w:p>
    <w:p>
      <w:pPr>
        <w:pStyle w:val="ListParagraph"/>
        <w:numPr>
          <w:ilvl w:val="0"/>
          <w:numId w:val="1"/>
        </w:numPr>
        <w:tabs>
          <w:tab w:pos="1380" w:val="left" w:leader="none"/>
          <w:tab w:pos="1381" w:val="left" w:leader="none"/>
        </w:tabs>
        <w:spacing w:line="268" w:lineRule="exact" w:before="0" w:after="0"/>
        <w:ind w:left="1380" w:right="0" w:hanging="361"/>
        <w:jc w:val="left"/>
        <w:rPr>
          <w:sz w:val="22"/>
        </w:rPr>
      </w:pPr>
      <w:r>
        <w:rPr>
          <w:sz w:val="22"/>
        </w:rPr>
        <w:t>Explain proper steps and procedures for handling propane gas</w:t>
      </w:r>
      <w:r>
        <w:rPr>
          <w:spacing w:val="-9"/>
          <w:sz w:val="22"/>
        </w:rPr>
        <w:t> </w:t>
      </w:r>
      <w:r>
        <w:rPr>
          <w:sz w:val="22"/>
        </w:rPr>
        <w:t>cylinders</w:t>
      </w:r>
    </w:p>
    <w:p>
      <w:pPr>
        <w:pStyle w:val="ListParagraph"/>
        <w:numPr>
          <w:ilvl w:val="0"/>
          <w:numId w:val="1"/>
        </w:numPr>
        <w:tabs>
          <w:tab w:pos="1380" w:val="left" w:leader="none"/>
          <w:tab w:pos="1381" w:val="left" w:leader="none"/>
        </w:tabs>
        <w:spacing w:line="240" w:lineRule="auto" w:before="1" w:after="0"/>
        <w:ind w:left="1380" w:right="0" w:hanging="361"/>
        <w:jc w:val="left"/>
        <w:rPr>
          <w:sz w:val="22"/>
        </w:rPr>
      </w:pPr>
      <w:r>
        <w:rPr>
          <w:sz w:val="22"/>
        </w:rPr>
        <w:t>Identify components of a torch</w:t>
      </w:r>
      <w:r>
        <w:rPr>
          <w:spacing w:val="-9"/>
          <w:sz w:val="22"/>
        </w:rPr>
        <w:t> </w:t>
      </w:r>
      <w:r>
        <w:rPr>
          <w:sz w:val="22"/>
        </w:rPr>
        <w:t>assembly</w:t>
      </w:r>
    </w:p>
    <w:p>
      <w:pPr>
        <w:pStyle w:val="ListParagraph"/>
        <w:numPr>
          <w:ilvl w:val="0"/>
          <w:numId w:val="1"/>
        </w:numPr>
        <w:tabs>
          <w:tab w:pos="1380" w:val="left" w:leader="none"/>
          <w:tab w:pos="1381" w:val="left" w:leader="none"/>
        </w:tabs>
        <w:spacing w:line="240" w:lineRule="auto" w:before="0" w:after="0"/>
        <w:ind w:left="1380" w:right="0" w:hanging="361"/>
        <w:jc w:val="left"/>
        <w:rPr>
          <w:sz w:val="22"/>
        </w:rPr>
      </w:pPr>
      <w:r>
        <w:rPr>
          <w:sz w:val="22"/>
        </w:rPr>
        <w:t>Demonstrate safe assembly, lighting and use of torch</w:t>
      </w:r>
      <w:r>
        <w:rPr>
          <w:spacing w:val="-12"/>
          <w:sz w:val="22"/>
        </w:rPr>
        <w:t> </w:t>
      </w:r>
      <w:r>
        <w:rPr>
          <w:sz w:val="22"/>
        </w:rPr>
        <w:t>equipment</w:t>
      </w:r>
    </w:p>
    <w:p>
      <w:pPr>
        <w:pStyle w:val="ListParagraph"/>
        <w:numPr>
          <w:ilvl w:val="0"/>
          <w:numId w:val="1"/>
        </w:numPr>
        <w:tabs>
          <w:tab w:pos="1380" w:val="left" w:leader="none"/>
          <w:tab w:pos="1381" w:val="left" w:leader="none"/>
        </w:tabs>
        <w:spacing w:line="240" w:lineRule="auto" w:before="0" w:after="0"/>
        <w:ind w:left="1380" w:right="0" w:hanging="361"/>
        <w:jc w:val="left"/>
        <w:rPr>
          <w:sz w:val="22"/>
        </w:rPr>
      </w:pPr>
      <w:r>
        <w:rPr>
          <w:sz w:val="22"/>
        </w:rPr>
        <w:t>Identify the key elements of a comprehensive pre-job</w:t>
      </w:r>
      <w:r>
        <w:rPr>
          <w:spacing w:val="-12"/>
          <w:sz w:val="22"/>
        </w:rPr>
        <w:t> </w:t>
      </w:r>
      <w:r>
        <w:rPr>
          <w:sz w:val="22"/>
        </w:rPr>
        <w:t>inspection</w:t>
      </w:r>
    </w:p>
    <w:p>
      <w:pPr>
        <w:pStyle w:val="ListParagraph"/>
        <w:numPr>
          <w:ilvl w:val="0"/>
          <w:numId w:val="1"/>
        </w:numPr>
        <w:tabs>
          <w:tab w:pos="1380" w:val="left" w:leader="none"/>
          <w:tab w:pos="1381" w:val="left" w:leader="none"/>
        </w:tabs>
        <w:spacing w:line="240" w:lineRule="auto" w:before="0" w:after="0"/>
        <w:ind w:left="1380" w:right="0" w:hanging="361"/>
        <w:jc w:val="left"/>
        <w:rPr>
          <w:sz w:val="22"/>
        </w:rPr>
      </w:pPr>
      <w:r>
        <w:rPr>
          <w:sz w:val="22"/>
        </w:rPr>
        <w:t>Recognize hazardous areas for</w:t>
      </w:r>
      <w:r>
        <w:rPr>
          <w:spacing w:val="-6"/>
          <w:sz w:val="22"/>
        </w:rPr>
        <w:t> </w:t>
      </w:r>
      <w:r>
        <w:rPr>
          <w:sz w:val="22"/>
        </w:rPr>
        <w:t>torching</w:t>
      </w:r>
    </w:p>
    <w:p>
      <w:pPr>
        <w:pStyle w:val="ListParagraph"/>
        <w:numPr>
          <w:ilvl w:val="0"/>
          <w:numId w:val="1"/>
        </w:numPr>
        <w:tabs>
          <w:tab w:pos="1380" w:val="left" w:leader="none"/>
          <w:tab w:pos="1381" w:val="left" w:leader="none"/>
        </w:tabs>
        <w:spacing w:line="240" w:lineRule="auto" w:before="1" w:after="0"/>
        <w:ind w:left="1380" w:right="0" w:hanging="361"/>
        <w:jc w:val="left"/>
        <w:rPr>
          <w:sz w:val="22"/>
        </w:rPr>
      </w:pPr>
      <w:r>
        <w:rPr>
          <w:sz w:val="22"/>
        </w:rPr>
        <w:t>Prescribe hazard controls when torching near hazardous</w:t>
      </w:r>
      <w:r>
        <w:rPr>
          <w:spacing w:val="-9"/>
          <w:sz w:val="22"/>
        </w:rPr>
        <w:t> </w:t>
      </w:r>
      <w:r>
        <w:rPr>
          <w:sz w:val="22"/>
        </w:rPr>
        <w:t>areas</w:t>
      </w:r>
    </w:p>
    <w:p>
      <w:pPr>
        <w:pStyle w:val="ListParagraph"/>
        <w:numPr>
          <w:ilvl w:val="0"/>
          <w:numId w:val="1"/>
        </w:numPr>
        <w:tabs>
          <w:tab w:pos="1380" w:val="left" w:leader="none"/>
          <w:tab w:pos="1381" w:val="left" w:leader="none"/>
        </w:tabs>
        <w:spacing w:line="240" w:lineRule="auto" w:before="0" w:after="0"/>
        <w:ind w:left="1380" w:right="0" w:hanging="361"/>
        <w:jc w:val="left"/>
        <w:rPr>
          <w:sz w:val="22"/>
        </w:rPr>
      </w:pPr>
      <w:r>
        <w:rPr>
          <w:sz w:val="22"/>
        </w:rPr>
        <w:t>Demonstrate safe torching techniques near hazardous</w:t>
      </w:r>
      <w:r>
        <w:rPr>
          <w:spacing w:val="-8"/>
          <w:sz w:val="22"/>
        </w:rPr>
        <w:t> </w:t>
      </w:r>
      <w:r>
        <w:rPr>
          <w:sz w:val="22"/>
        </w:rPr>
        <w:t>areas</w:t>
      </w:r>
    </w:p>
    <w:p>
      <w:pPr>
        <w:pStyle w:val="ListParagraph"/>
        <w:numPr>
          <w:ilvl w:val="0"/>
          <w:numId w:val="1"/>
        </w:numPr>
        <w:tabs>
          <w:tab w:pos="1380" w:val="left" w:leader="none"/>
          <w:tab w:pos="1381" w:val="left" w:leader="none"/>
        </w:tabs>
        <w:spacing w:line="240" w:lineRule="auto" w:before="0" w:after="0"/>
        <w:ind w:left="1380" w:right="0" w:hanging="361"/>
        <w:jc w:val="left"/>
        <w:rPr>
          <w:sz w:val="22"/>
        </w:rPr>
      </w:pPr>
      <w:r>
        <w:rPr>
          <w:sz w:val="22"/>
        </w:rPr>
        <w:t>Explain post-job fire watch and other</w:t>
      </w:r>
      <w:r>
        <w:rPr>
          <w:spacing w:val="-10"/>
          <w:sz w:val="22"/>
        </w:rPr>
        <w:t> </w:t>
      </w:r>
      <w:r>
        <w:rPr>
          <w:sz w:val="22"/>
        </w:rPr>
        <w:t>duties</w:t>
      </w:r>
    </w:p>
    <w:p>
      <w:pPr>
        <w:spacing w:after="0" w:line="240" w:lineRule="auto"/>
        <w:jc w:val="left"/>
        <w:rPr>
          <w:sz w:val="22"/>
        </w:rPr>
        <w:sectPr>
          <w:footerReference w:type="default" r:id="rId9"/>
          <w:pgSz w:w="12240" w:h="15840"/>
          <w:pgMar w:footer="1251" w:header="0" w:top="1420" w:bottom="1440" w:left="420" w:right="280"/>
          <w:pgNumType w:start="3"/>
        </w:sectPr>
      </w:pPr>
    </w:p>
    <w:p>
      <w:pPr>
        <w:pStyle w:val="BodyText"/>
        <w:spacing w:line="264" w:lineRule="auto" w:before="39"/>
        <w:ind w:left="660" w:right="1040"/>
      </w:pPr>
      <w:r>
        <w:rPr/>
        <w:t>Upon successful completion of each class participants will be Certified Roofing Torch Applicators. CERTA identification cards will be issued to those who become certified, and a list of certified applicators will be maintained in the NRCA database. This certification is valid for three years though it may be rescinded at any time if a certified worker is observed performing unsafe work practices.</w:t>
      </w:r>
    </w:p>
    <w:p>
      <w:pPr>
        <w:pStyle w:val="Heading2"/>
      </w:pPr>
      <w:bookmarkStart w:name="_bookmark2" w:id="4"/>
      <w:bookmarkEnd w:id="4"/>
      <w:r>
        <w:rPr>
          <w:b w:val="0"/>
        </w:rPr>
      </w:r>
      <w:r>
        <w:rPr>
          <w:color w:val="2E5395"/>
        </w:rPr>
        <w:t>MRCA Video Conference Based Certification Classroom requirements</w:t>
      </w:r>
    </w:p>
    <w:p>
      <w:pPr>
        <w:pStyle w:val="BodyText"/>
        <w:spacing w:line="264" w:lineRule="auto" w:before="189"/>
        <w:ind w:left="660" w:right="1148"/>
      </w:pPr>
      <w:r>
        <w:rPr/>
        <w:t>For you or your company to successfully complete the MRCA’s CERTA training program you must attend a video conference based classroom session and participate in a hands-on practical evaluation of your skills to demonstrate your understanding of the CERTA program’s requirements.</w:t>
      </w:r>
    </w:p>
    <w:p>
      <w:pPr>
        <w:pStyle w:val="BodyText"/>
        <w:spacing w:line="264" w:lineRule="auto" w:before="122"/>
        <w:ind w:left="660" w:right="1057"/>
      </w:pPr>
      <w:r>
        <w:rPr/>
        <w:t>There are two types of CERTA classes offered in the Video Conference format. Open classes have no restrictions upon who may register for the class and Private classes which are classes offered to a single contractor only who does not want to have other employer participants attending with his group. Classes are offered in English or Spanish and, while many native Spanish speakers are conversant in English, we have created Spanish only classes to provide dedicated services to this segment of the workforce.</w:t>
      </w:r>
    </w:p>
    <w:p>
      <w:pPr>
        <w:pStyle w:val="BodyText"/>
        <w:spacing w:line="264" w:lineRule="auto" w:before="119"/>
        <w:ind w:left="660" w:right="834"/>
      </w:pPr>
      <w:r>
        <w:rPr/>
        <w:t>Prior to the start of each class you will be required to submit a roster listing the name and home address for each participant. The CERTA program certifies individuals, not companies and each certification is valid for 3 years from the date of the class. CERTA identification cards will be issued to those who become certified, and a list of certified applicators will be maintained in the NRCA database.</w:t>
      </w:r>
    </w:p>
    <w:p>
      <w:pPr>
        <w:pStyle w:val="BodyText"/>
        <w:spacing w:line="264" w:lineRule="auto" w:before="119"/>
        <w:ind w:left="660" w:right="782"/>
      </w:pPr>
      <w:r>
        <w:rPr/>
        <w:t>Participating in a CERTA training session does not guarantee participants become certified roofing torch applicators. There are two program requirements that must be satisfied before participants can be approved for certification:</w:t>
      </w:r>
    </w:p>
    <w:p>
      <w:pPr>
        <w:pStyle w:val="ListParagraph"/>
        <w:numPr>
          <w:ilvl w:val="0"/>
          <w:numId w:val="2"/>
        </w:numPr>
        <w:tabs>
          <w:tab w:pos="1380" w:val="left" w:leader="none"/>
          <w:tab w:pos="1381" w:val="left" w:leader="none"/>
        </w:tabs>
        <w:spacing w:line="240" w:lineRule="auto" w:before="122" w:after="0"/>
        <w:ind w:left="1380" w:right="0" w:hanging="361"/>
        <w:jc w:val="left"/>
        <w:rPr>
          <w:sz w:val="22"/>
        </w:rPr>
      </w:pPr>
      <w:r>
        <w:rPr>
          <w:sz w:val="22"/>
        </w:rPr>
        <w:t>A 70 percent or higher score on the</w:t>
      </w:r>
      <w:r>
        <w:rPr>
          <w:spacing w:val="-8"/>
          <w:sz w:val="22"/>
        </w:rPr>
        <w:t> </w:t>
      </w:r>
      <w:r>
        <w:rPr>
          <w:sz w:val="22"/>
        </w:rPr>
        <w:t>exam</w:t>
      </w:r>
    </w:p>
    <w:p>
      <w:pPr>
        <w:pStyle w:val="ListParagraph"/>
        <w:numPr>
          <w:ilvl w:val="0"/>
          <w:numId w:val="2"/>
        </w:numPr>
        <w:tabs>
          <w:tab w:pos="1381" w:val="left" w:leader="none"/>
        </w:tabs>
        <w:spacing w:line="240" w:lineRule="auto" w:before="27" w:after="0"/>
        <w:ind w:left="1380" w:right="0" w:hanging="361"/>
        <w:jc w:val="left"/>
        <w:rPr>
          <w:sz w:val="22"/>
        </w:rPr>
      </w:pPr>
      <w:r>
        <w:rPr>
          <w:sz w:val="22"/>
        </w:rPr>
        <w:t>Passing evaluations on a peer-rated performance evaluation for the hands-on portion of the</w:t>
      </w:r>
      <w:r>
        <w:rPr>
          <w:spacing w:val="-17"/>
          <w:sz w:val="22"/>
        </w:rPr>
        <w:t> </w:t>
      </w:r>
      <w:r>
        <w:rPr>
          <w:sz w:val="22"/>
        </w:rPr>
        <w:t>class</w:t>
      </w:r>
    </w:p>
    <w:p>
      <w:pPr>
        <w:pStyle w:val="BodyText"/>
        <w:spacing w:line="264" w:lineRule="auto" w:before="147"/>
        <w:ind w:left="660" w:right="857"/>
      </w:pPr>
      <w:r>
        <w:rPr/>
        <w:t>Upon completion of the class you must re-submit a final roster with any adjustment in attendees, the complete exam grades, and hands-on performance evaluation results along with video documentation of your hands-on session. If there is a difference in the number of attendees, the MRCA will either bill or refund the credit card that you originally used to pay the fees for the session.</w:t>
      </w:r>
    </w:p>
    <w:p>
      <w:pPr>
        <w:pStyle w:val="BodyText"/>
        <w:spacing w:line="264" w:lineRule="auto" w:before="119"/>
        <w:ind w:left="660" w:right="816"/>
      </w:pPr>
      <w:r>
        <w:rPr/>
        <w:t>Each class begins with a review of the CERTA video produced by the NRCA. We will use this video to demonstrate the components of the roofing torch fire safety program. The video is followed by a videoconference based classroom presentation to explain the theory behind fire safety and the requirements of the mandatory fire safety inspections and fire watch program required by CERTA.</w:t>
      </w:r>
    </w:p>
    <w:p>
      <w:pPr>
        <w:pStyle w:val="BodyText"/>
        <w:spacing w:line="266" w:lineRule="auto" w:before="119"/>
        <w:ind w:left="660" w:right="1224"/>
      </w:pPr>
      <w:r>
        <w:rPr/>
        <w:t>For all MRCA Safety Video Conference based training and certification sessions the following requirements must be met.</w:t>
      </w:r>
    </w:p>
    <w:p>
      <w:pPr>
        <w:pStyle w:val="ListParagraph"/>
        <w:numPr>
          <w:ilvl w:val="0"/>
          <w:numId w:val="3"/>
        </w:numPr>
        <w:tabs>
          <w:tab w:pos="1020" w:val="left" w:leader="none"/>
          <w:tab w:pos="1021" w:val="left" w:leader="none"/>
        </w:tabs>
        <w:spacing w:line="267" w:lineRule="exact" w:before="117" w:after="0"/>
        <w:ind w:left="1020" w:right="0" w:hanging="361"/>
        <w:jc w:val="left"/>
        <w:rPr>
          <w:sz w:val="22"/>
        </w:rPr>
      </w:pPr>
      <w:r>
        <w:rPr>
          <w:sz w:val="22"/>
        </w:rPr>
        <w:t>Participants must be registered in advance of the start of the</w:t>
      </w:r>
      <w:r>
        <w:rPr>
          <w:spacing w:val="-15"/>
          <w:sz w:val="22"/>
        </w:rPr>
        <w:t> </w:t>
      </w:r>
      <w:r>
        <w:rPr>
          <w:sz w:val="22"/>
        </w:rPr>
        <w:t>class.</w:t>
      </w:r>
    </w:p>
    <w:p>
      <w:pPr>
        <w:pStyle w:val="ListParagraph"/>
        <w:numPr>
          <w:ilvl w:val="1"/>
          <w:numId w:val="3"/>
        </w:numPr>
        <w:tabs>
          <w:tab w:pos="1741" w:val="left" w:leader="none"/>
        </w:tabs>
        <w:spacing w:line="267" w:lineRule="exact" w:before="0" w:after="0"/>
        <w:ind w:left="1740" w:right="0" w:hanging="361"/>
        <w:jc w:val="left"/>
        <w:rPr>
          <w:sz w:val="22"/>
        </w:rPr>
      </w:pPr>
      <w:r>
        <w:rPr>
          <w:sz w:val="22"/>
        </w:rPr>
        <w:t>All participants must sign the final Roster provided by the proctor or group</w:t>
      </w:r>
      <w:r>
        <w:rPr>
          <w:spacing w:val="-16"/>
          <w:sz w:val="22"/>
        </w:rPr>
        <w:t> </w:t>
      </w:r>
      <w:r>
        <w:rPr>
          <w:sz w:val="22"/>
        </w:rPr>
        <w:t>captain.</w:t>
      </w:r>
    </w:p>
    <w:p>
      <w:pPr>
        <w:pStyle w:val="ListParagraph"/>
        <w:numPr>
          <w:ilvl w:val="1"/>
          <w:numId w:val="3"/>
        </w:numPr>
        <w:tabs>
          <w:tab w:pos="1741" w:val="left" w:leader="none"/>
        </w:tabs>
        <w:spacing w:line="240" w:lineRule="auto" w:before="1" w:after="0"/>
        <w:ind w:left="1740" w:right="0" w:hanging="361"/>
        <w:jc w:val="left"/>
        <w:rPr>
          <w:sz w:val="22"/>
        </w:rPr>
      </w:pPr>
      <w:r>
        <w:rPr>
          <w:sz w:val="22"/>
        </w:rPr>
        <w:t>The Roster must include the Date, Location, Name, Home Address and Signature of each</w:t>
      </w:r>
      <w:r>
        <w:rPr>
          <w:spacing w:val="-23"/>
          <w:sz w:val="22"/>
        </w:rPr>
        <w:t> </w:t>
      </w:r>
      <w:r>
        <w:rPr>
          <w:sz w:val="22"/>
        </w:rPr>
        <w:t>attendee.</w:t>
      </w:r>
    </w:p>
    <w:p>
      <w:pPr>
        <w:pStyle w:val="ListParagraph"/>
        <w:numPr>
          <w:ilvl w:val="1"/>
          <w:numId w:val="3"/>
        </w:numPr>
        <w:tabs>
          <w:tab w:pos="1740" w:val="left" w:leader="none"/>
          <w:tab w:pos="1741" w:val="left" w:leader="none"/>
        </w:tabs>
        <w:spacing w:line="240" w:lineRule="auto" w:before="0" w:after="0"/>
        <w:ind w:left="1740" w:right="1273" w:hanging="360"/>
        <w:jc w:val="left"/>
        <w:rPr>
          <w:sz w:val="22"/>
        </w:rPr>
      </w:pPr>
      <w:r>
        <w:rPr>
          <w:sz w:val="22"/>
        </w:rPr>
        <w:t>Each class group shall have a designated Proctor assigned to monitor the class attendance and assist with the distribution of documents when</w:t>
      </w:r>
      <w:r>
        <w:rPr>
          <w:spacing w:val="-14"/>
          <w:sz w:val="22"/>
        </w:rPr>
        <w:t> </w:t>
      </w:r>
      <w:r>
        <w:rPr>
          <w:sz w:val="22"/>
        </w:rPr>
        <w:t>required.</w:t>
      </w:r>
    </w:p>
    <w:p>
      <w:pPr>
        <w:pStyle w:val="ListParagraph"/>
        <w:numPr>
          <w:ilvl w:val="0"/>
          <w:numId w:val="3"/>
        </w:numPr>
        <w:tabs>
          <w:tab w:pos="1021" w:val="left" w:leader="none"/>
        </w:tabs>
        <w:spacing w:line="240" w:lineRule="auto" w:before="0" w:after="0"/>
        <w:ind w:left="1020" w:right="804" w:hanging="361"/>
        <w:jc w:val="left"/>
        <w:rPr>
          <w:sz w:val="22"/>
        </w:rPr>
      </w:pPr>
      <w:r>
        <w:rPr>
          <w:sz w:val="22"/>
        </w:rPr>
        <w:t>All class groups are required to attend the Video Conference based class in a classroom, conference room or office type</w:t>
      </w:r>
      <w:r>
        <w:rPr>
          <w:spacing w:val="-2"/>
          <w:sz w:val="22"/>
        </w:rPr>
        <w:t> </w:t>
      </w:r>
      <w:r>
        <w:rPr>
          <w:sz w:val="22"/>
        </w:rPr>
        <w:t>setting.</w:t>
      </w:r>
    </w:p>
    <w:p>
      <w:pPr>
        <w:spacing w:after="0" w:line="240" w:lineRule="auto"/>
        <w:jc w:val="left"/>
        <w:rPr>
          <w:sz w:val="22"/>
        </w:rPr>
        <w:sectPr>
          <w:pgSz w:w="12240" w:h="15840"/>
          <w:pgMar w:header="0" w:footer="1251" w:top="1400" w:bottom="1440" w:left="420" w:right="280"/>
        </w:sectPr>
      </w:pPr>
    </w:p>
    <w:p>
      <w:pPr>
        <w:pStyle w:val="ListParagraph"/>
        <w:numPr>
          <w:ilvl w:val="1"/>
          <w:numId w:val="3"/>
        </w:numPr>
        <w:tabs>
          <w:tab w:pos="1741" w:val="left" w:leader="none"/>
        </w:tabs>
        <w:spacing w:line="240" w:lineRule="auto" w:before="39" w:after="0"/>
        <w:ind w:left="1740" w:right="1143" w:hanging="360"/>
        <w:jc w:val="left"/>
        <w:rPr>
          <w:sz w:val="22"/>
        </w:rPr>
      </w:pPr>
      <w:r>
        <w:rPr>
          <w:sz w:val="22"/>
        </w:rPr>
        <w:t>For each class group there must be a minimum of one laptop computer with broadband internet access.</w:t>
      </w:r>
    </w:p>
    <w:p>
      <w:pPr>
        <w:pStyle w:val="ListParagraph"/>
        <w:numPr>
          <w:ilvl w:val="1"/>
          <w:numId w:val="3"/>
        </w:numPr>
        <w:tabs>
          <w:tab w:pos="1741" w:val="left" w:leader="none"/>
        </w:tabs>
        <w:spacing w:line="240" w:lineRule="auto" w:before="1" w:after="0"/>
        <w:ind w:left="1740" w:right="0" w:hanging="361"/>
        <w:jc w:val="left"/>
        <w:rPr>
          <w:sz w:val="22"/>
        </w:rPr>
      </w:pPr>
      <w:r>
        <w:rPr>
          <w:sz w:val="22"/>
        </w:rPr>
        <w:t>The classroom must be equipped with at least one Video Camera, a Microphone and</w:t>
      </w:r>
      <w:r>
        <w:rPr>
          <w:spacing w:val="-20"/>
          <w:sz w:val="22"/>
        </w:rPr>
        <w:t> </w:t>
      </w:r>
      <w:r>
        <w:rPr>
          <w:sz w:val="22"/>
        </w:rPr>
        <w:t>Speakers.</w:t>
      </w:r>
    </w:p>
    <w:p>
      <w:pPr>
        <w:pStyle w:val="ListParagraph"/>
        <w:numPr>
          <w:ilvl w:val="1"/>
          <w:numId w:val="3"/>
        </w:numPr>
        <w:tabs>
          <w:tab w:pos="1740" w:val="left" w:leader="none"/>
          <w:tab w:pos="1741" w:val="left" w:leader="none"/>
        </w:tabs>
        <w:spacing w:line="267" w:lineRule="exact" w:before="0" w:after="0"/>
        <w:ind w:left="1740" w:right="0" w:hanging="361"/>
        <w:jc w:val="left"/>
        <w:rPr>
          <w:sz w:val="22"/>
        </w:rPr>
      </w:pPr>
      <w:r>
        <w:rPr>
          <w:sz w:val="22"/>
        </w:rPr>
        <w:t>It is not acceptable to use cell phone video or dial in only</w:t>
      </w:r>
      <w:r>
        <w:rPr>
          <w:spacing w:val="-16"/>
          <w:sz w:val="22"/>
        </w:rPr>
        <w:t> </w:t>
      </w:r>
      <w:r>
        <w:rPr>
          <w:sz w:val="22"/>
        </w:rPr>
        <w:t>services.</w:t>
      </w:r>
    </w:p>
    <w:p>
      <w:pPr>
        <w:pStyle w:val="ListParagraph"/>
        <w:numPr>
          <w:ilvl w:val="0"/>
          <w:numId w:val="3"/>
        </w:numPr>
        <w:tabs>
          <w:tab w:pos="1020" w:val="left" w:leader="none"/>
          <w:tab w:pos="1021" w:val="left" w:leader="none"/>
        </w:tabs>
        <w:spacing w:line="240" w:lineRule="auto" w:before="0" w:after="0"/>
        <w:ind w:left="1020" w:right="932" w:hanging="361"/>
        <w:jc w:val="left"/>
        <w:rPr>
          <w:sz w:val="22"/>
        </w:rPr>
      </w:pPr>
      <w:r>
        <w:rPr>
          <w:sz w:val="22"/>
        </w:rPr>
        <w:t>All</w:t>
      </w:r>
      <w:r>
        <w:rPr>
          <w:spacing w:val="-4"/>
          <w:sz w:val="22"/>
        </w:rPr>
        <w:t> </w:t>
      </w:r>
      <w:r>
        <w:rPr>
          <w:sz w:val="22"/>
        </w:rPr>
        <w:t>Class</w:t>
      </w:r>
      <w:r>
        <w:rPr>
          <w:spacing w:val="-1"/>
          <w:sz w:val="22"/>
        </w:rPr>
        <w:t> </w:t>
      </w:r>
      <w:r>
        <w:rPr>
          <w:sz w:val="22"/>
        </w:rPr>
        <w:t>Groups</w:t>
      </w:r>
      <w:r>
        <w:rPr>
          <w:spacing w:val="-2"/>
          <w:sz w:val="22"/>
        </w:rPr>
        <w:t> </w:t>
      </w:r>
      <w:r>
        <w:rPr>
          <w:sz w:val="22"/>
        </w:rPr>
        <w:t>are</w:t>
      </w:r>
      <w:r>
        <w:rPr>
          <w:spacing w:val="-2"/>
          <w:sz w:val="22"/>
        </w:rPr>
        <w:t> </w:t>
      </w:r>
      <w:r>
        <w:rPr>
          <w:sz w:val="22"/>
        </w:rPr>
        <w:t>required</w:t>
      </w:r>
      <w:r>
        <w:rPr>
          <w:spacing w:val="-3"/>
          <w:sz w:val="22"/>
        </w:rPr>
        <w:t> </w:t>
      </w:r>
      <w:r>
        <w:rPr>
          <w:sz w:val="22"/>
        </w:rPr>
        <w:t>to</w:t>
      </w:r>
      <w:r>
        <w:rPr>
          <w:spacing w:val="-2"/>
          <w:sz w:val="22"/>
        </w:rPr>
        <w:t> </w:t>
      </w:r>
      <w:r>
        <w:rPr>
          <w:sz w:val="22"/>
        </w:rPr>
        <w:t>utilize</w:t>
      </w:r>
      <w:r>
        <w:rPr>
          <w:spacing w:val="-2"/>
          <w:sz w:val="22"/>
        </w:rPr>
        <w:t> </w:t>
      </w:r>
      <w:r>
        <w:rPr>
          <w:sz w:val="22"/>
        </w:rPr>
        <w:t>a</w:t>
      </w:r>
      <w:r>
        <w:rPr>
          <w:spacing w:val="-2"/>
          <w:sz w:val="22"/>
        </w:rPr>
        <w:t> </w:t>
      </w:r>
      <w:r>
        <w:rPr>
          <w:sz w:val="22"/>
        </w:rPr>
        <w:t>video</w:t>
      </w:r>
      <w:r>
        <w:rPr>
          <w:spacing w:val="-1"/>
          <w:sz w:val="22"/>
        </w:rPr>
        <w:t> </w:t>
      </w:r>
      <w:r>
        <w:rPr>
          <w:sz w:val="22"/>
        </w:rPr>
        <w:t>camera</w:t>
      </w:r>
      <w:r>
        <w:rPr>
          <w:spacing w:val="-2"/>
          <w:sz w:val="22"/>
        </w:rPr>
        <w:t> </w:t>
      </w:r>
      <w:r>
        <w:rPr>
          <w:sz w:val="22"/>
        </w:rPr>
        <w:t>so</w:t>
      </w:r>
      <w:r>
        <w:rPr>
          <w:spacing w:val="-3"/>
          <w:sz w:val="22"/>
        </w:rPr>
        <w:t> </w:t>
      </w:r>
      <w:r>
        <w:rPr>
          <w:sz w:val="22"/>
        </w:rPr>
        <w:t>that</w:t>
      </w:r>
      <w:r>
        <w:rPr>
          <w:spacing w:val="-1"/>
          <w:sz w:val="22"/>
        </w:rPr>
        <w:t> </w:t>
      </w:r>
      <w:r>
        <w:rPr>
          <w:sz w:val="22"/>
        </w:rPr>
        <w:t>the</w:t>
      </w:r>
      <w:r>
        <w:rPr>
          <w:spacing w:val="-2"/>
          <w:sz w:val="22"/>
        </w:rPr>
        <w:t> </w:t>
      </w:r>
      <w:r>
        <w:rPr>
          <w:sz w:val="22"/>
        </w:rPr>
        <w:t>participants</w:t>
      </w:r>
      <w:r>
        <w:rPr>
          <w:spacing w:val="-3"/>
          <w:sz w:val="22"/>
        </w:rPr>
        <w:t> </w:t>
      </w:r>
      <w:r>
        <w:rPr>
          <w:sz w:val="22"/>
        </w:rPr>
        <w:t>can</w:t>
      </w:r>
      <w:r>
        <w:rPr>
          <w:spacing w:val="-1"/>
          <w:sz w:val="22"/>
        </w:rPr>
        <w:t> </w:t>
      </w:r>
      <w:r>
        <w:rPr>
          <w:sz w:val="22"/>
        </w:rPr>
        <w:t>always</w:t>
      </w:r>
      <w:r>
        <w:rPr>
          <w:spacing w:val="-3"/>
          <w:sz w:val="22"/>
        </w:rPr>
        <w:t> </w:t>
      </w:r>
      <w:r>
        <w:rPr>
          <w:sz w:val="22"/>
        </w:rPr>
        <w:t>be</w:t>
      </w:r>
      <w:r>
        <w:rPr>
          <w:spacing w:val="-2"/>
          <w:sz w:val="22"/>
        </w:rPr>
        <w:t> </w:t>
      </w:r>
      <w:r>
        <w:rPr>
          <w:sz w:val="22"/>
        </w:rPr>
        <w:t>viewed</w:t>
      </w:r>
      <w:r>
        <w:rPr>
          <w:spacing w:val="-3"/>
          <w:sz w:val="22"/>
        </w:rPr>
        <w:t> </w:t>
      </w:r>
      <w:r>
        <w:rPr>
          <w:sz w:val="22"/>
        </w:rPr>
        <w:t>by</w:t>
      </w:r>
      <w:r>
        <w:rPr>
          <w:spacing w:val="-2"/>
          <w:sz w:val="22"/>
        </w:rPr>
        <w:t> </w:t>
      </w:r>
      <w:r>
        <w:rPr>
          <w:sz w:val="22"/>
        </w:rPr>
        <w:t>the instructor.</w:t>
      </w:r>
    </w:p>
    <w:p>
      <w:pPr>
        <w:pStyle w:val="ListParagraph"/>
        <w:numPr>
          <w:ilvl w:val="1"/>
          <w:numId w:val="3"/>
        </w:numPr>
        <w:tabs>
          <w:tab w:pos="1741" w:val="left" w:leader="none"/>
        </w:tabs>
        <w:spacing w:line="240" w:lineRule="auto" w:before="0" w:after="0"/>
        <w:ind w:left="1740" w:right="1321" w:hanging="360"/>
        <w:jc w:val="left"/>
        <w:rPr>
          <w:sz w:val="22"/>
        </w:rPr>
      </w:pPr>
      <w:r>
        <w:rPr>
          <w:sz w:val="22"/>
        </w:rPr>
        <w:t>If occasionally the need arises for a participant to step away from the class, then the instructor and/or the proctor must be</w:t>
      </w:r>
      <w:r>
        <w:rPr>
          <w:spacing w:val="-7"/>
          <w:sz w:val="22"/>
        </w:rPr>
        <w:t> </w:t>
      </w:r>
      <w:r>
        <w:rPr>
          <w:sz w:val="22"/>
        </w:rPr>
        <w:t>notified.</w:t>
      </w:r>
    </w:p>
    <w:p>
      <w:pPr>
        <w:pStyle w:val="ListParagraph"/>
        <w:numPr>
          <w:ilvl w:val="1"/>
          <w:numId w:val="3"/>
        </w:numPr>
        <w:tabs>
          <w:tab w:pos="1741" w:val="left" w:leader="none"/>
        </w:tabs>
        <w:spacing w:line="240" w:lineRule="auto" w:before="0" w:after="0"/>
        <w:ind w:left="1740" w:right="0" w:hanging="361"/>
        <w:jc w:val="left"/>
        <w:rPr>
          <w:sz w:val="22"/>
        </w:rPr>
      </w:pPr>
      <w:r>
        <w:rPr>
          <w:sz w:val="22"/>
        </w:rPr>
        <w:t>Absences for more than a total of 20 minutes per class session may cause the participant to</w:t>
      </w:r>
      <w:r>
        <w:rPr>
          <w:spacing w:val="-25"/>
          <w:sz w:val="22"/>
        </w:rPr>
        <w:t> </w:t>
      </w:r>
      <w:r>
        <w:rPr>
          <w:sz w:val="22"/>
        </w:rPr>
        <w:t>fail.</w:t>
      </w:r>
    </w:p>
    <w:p>
      <w:pPr>
        <w:pStyle w:val="ListParagraph"/>
        <w:numPr>
          <w:ilvl w:val="0"/>
          <w:numId w:val="3"/>
        </w:numPr>
        <w:tabs>
          <w:tab w:pos="1021" w:val="left" w:leader="none"/>
        </w:tabs>
        <w:spacing w:line="264" w:lineRule="auto" w:before="0" w:after="0"/>
        <w:ind w:left="1020" w:right="1279" w:hanging="361"/>
        <w:jc w:val="left"/>
        <w:rPr>
          <w:sz w:val="22"/>
        </w:rPr>
      </w:pPr>
      <w:r>
        <w:rPr>
          <w:sz w:val="22"/>
        </w:rPr>
        <w:t>Prior to the start of the class each group will be emailed a Video Conference meeting sign in link. Class video conferences will be held using MS</w:t>
      </w:r>
      <w:r>
        <w:rPr>
          <w:spacing w:val="-6"/>
          <w:sz w:val="22"/>
        </w:rPr>
        <w:t> </w:t>
      </w:r>
      <w:r>
        <w:rPr>
          <w:sz w:val="22"/>
        </w:rPr>
        <w:t>Teams.</w:t>
      </w:r>
    </w:p>
    <w:p>
      <w:pPr>
        <w:pStyle w:val="ListParagraph"/>
        <w:numPr>
          <w:ilvl w:val="1"/>
          <w:numId w:val="3"/>
        </w:numPr>
        <w:tabs>
          <w:tab w:pos="1741" w:val="left" w:leader="none"/>
        </w:tabs>
        <w:spacing w:line="240" w:lineRule="auto" w:before="0" w:after="0"/>
        <w:ind w:left="1740" w:right="1654" w:hanging="360"/>
        <w:jc w:val="left"/>
        <w:rPr>
          <w:sz w:val="22"/>
        </w:rPr>
      </w:pPr>
      <w:r>
        <w:rPr>
          <w:sz w:val="22"/>
        </w:rPr>
        <w:t>Each participant (or group) is encouraged to log into the MS Teams platform in advance to download any client software</w:t>
      </w:r>
      <w:r>
        <w:rPr>
          <w:spacing w:val="-6"/>
          <w:sz w:val="22"/>
        </w:rPr>
        <w:t> </w:t>
      </w:r>
      <w:r>
        <w:rPr>
          <w:sz w:val="22"/>
        </w:rPr>
        <w:t>required.</w:t>
      </w:r>
    </w:p>
    <w:p>
      <w:pPr>
        <w:pStyle w:val="ListParagraph"/>
        <w:numPr>
          <w:ilvl w:val="1"/>
          <w:numId w:val="3"/>
        </w:numPr>
        <w:tabs>
          <w:tab w:pos="1741" w:val="left" w:leader="none"/>
        </w:tabs>
        <w:spacing w:line="240" w:lineRule="auto" w:before="1" w:after="0"/>
        <w:ind w:left="1740" w:right="823" w:hanging="360"/>
        <w:jc w:val="left"/>
        <w:rPr>
          <w:sz w:val="22"/>
        </w:rPr>
      </w:pPr>
      <w:r>
        <w:rPr>
          <w:sz w:val="22"/>
        </w:rPr>
        <w:t>All participants will be provided free access to the classroom so please do not buy an account unless you want</w:t>
      </w:r>
      <w:r>
        <w:rPr>
          <w:spacing w:val="-1"/>
          <w:sz w:val="22"/>
        </w:rPr>
        <w:t> </w:t>
      </w:r>
      <w:r>
        <w:rPr>
          <w:sz w:val="22"/>
        </w:rPr>
        <w:t>to.</w:t>
      </w:r>
    </w:p>
    <w:p>
      <w:pPr>
        <w:pStyle w:val="ListParagraph"/>
        <w:numPr>
          <w:ilvl w:val="1"/>
          <w:numId w:val="3"/>
        </w:numPr>
        <w:tabs>
          <w:tab w:pos="1740" w:val="left" w:leader="none"/>
          <w:tab w:pos="1741" w:val="left" w:leader="none"/>
        </w:tabs>
        <w:spacing w:line="240" w:lineRule="auto" w:before="0" w:after="0"/>
        <w:ind w:left="1740" w:right="817" w:hanging="360"/>
        <w:jc w:val="left"/>
        <w:rPr>
          <w:sz w:val="22"/>
        </w:rPr>
      </w:pPr>
      <w:r>
        <w:rPr>
          <w:sz w:val="22"/>
        </w:rPr>
        <w:t>Complete</w:t>
      </w:r>
      <w:r>
        <w:rPr>
          <w:spacing w:val="-2"/>
          <w:sz w:val="22"/>
        </w:rPr>
        <w:t> </w:t>
      </w:r>
      <w:r>
        <w:rPr>
          <w:sz w:val="22"/>
        </w:rPr>
        <w:t>instructions</w:t>
      </w:r>
      <w:r>
        <w:rPr>
          <w:spacing w:val="-3"/>
          <w:sz w:val="22"/>
        </w:rPr>
        <w:t> </w:t>
      </w:r>
      <w:r>
        <w:rPr>
          <w:sz w:val="22"/>
        </w:rPr>
        <w:t>for</w:t>
      </w:r>
      <w:r>
        <w:rPr>
          <w:spacing w:val="-2"/>
          <w:sz w:val="22"/>
        </w:rPr>
        <w:t> </w:t>
      </w:r>
      <w:r>
        <w:rPr>
          <w:sz w:val="22"/>
        </w:rPr>
        <w:t>First</w:t>
      </w:r>
      <w:r>
        <w:rPr>
          <w:spacing w:val="-2"/>
          <w:sz w:val="22"/>
        </w:rPr>
        <w:t> </w:t>
      </w:r>
      <w:r>
        <w:rPr>
          <w:sz w:val="22"/>
        </w:rPr>
        <w:t>Time</w:t>
      </w:r>
      <w:r>
        <w:rPr>
          <w:spacing w:val="-3"/>
          <w:sz w:val="22"/>
        </w:rPr>
        <w:t> </w:t>
      </w:r>
      <w:r>
        <w:rPr>
          <w:sz w:val="22"/>
        </w:rPr>
        <w:t>Video</w:t>
      </w:r>
      <w:r>
        <w:rPr>
          <w:spacing w:val="-1"/>
          <w:sz w:val="22"/>
        </w:rPr>
        <w:t> </w:t>
      </w:r>
      <w:r>
        <w:rPr>
          <w:sz w:val="22"/>
        </w:rPr>
        <w:t>Conference</w:t>
      </w:r>
      <w:r>
        <w:rPr>
          <w:spacing w:val="-2"/>
          <w:sz w:val="22"/>
        </w:rPr>
        <w:t> </w:t>
      </w:r>
      <w:r>
        <w:rPr>
          <w:sz w:val="22"/>
        </w:rPr>
        <w:t>users</w:t>
      </w:r>
      <w:r>
        <w:rPr>
          <w:spacing w:val="-3"/>
          <w:sz w:val="22"/>
        </w:rPr>
        <w:t> </w:t>
      </w:r>
      <w:r>
        <w:rPr>
          <w:sz w:val="22"/>
        </w:rPr>
        <w:t>are</w:t>
      </w:r>
      <w:r>
        <w:rPr>
          <w:spacing w:val="-3"/>
          <w:sz w:val="22"/>
        </w:rPr>
        <w:t> </w:t>
      </w:r>
      <w:r>
        <w:rPr>
          <w:sz w:val="22"/>
        </w:rPr>
        <w:t>included</w:t>
      </w:r>
      <w:r>
        <w:rPr>
          <w:spacing w:val="-3"/>
          <w:sz w:val="22"/>
        </w:rPr>
        <w:t> </w:t>
      </w:r>
      <w:r>
        <w:rPr>
          <w:sz w:val="22"/>
        </w:rPr>
        <w:t>as</w:t>
      </w:r>
      <w:r>
        <w:rPr>
          <w:spacing w:val="-3"/>
          <w:sz w:val="22"/>
        </w:rPr>
        <w:t> </w:t>
      </w:r>
      <w:r>
        <w:rPr>
          <w:sz w:val="22"/>
        </w:rPr>
        <w:t>a</w:t>
      </w:r>
      <w:r>
        <w:rPr>
          <w:spacing w:val="-3"/>
          <w:sz w:val="22"/>
        </w:rPr>
        <w:t> </w:t>
      </w:r>
      <w:r>
        <w:rPr>
          <w:sz w:val="22"/>
        </w:rPr>
        <w:t>separate</w:t>
      </w:r>
      <w:r>
        <w:rPr>
          <w:spacing w:val="-1"/>
          <w:sz w:val="22"/>
        </w:rPr>
        <w:t> </w:t>
      </w:r>
      <w:r>
        <w:rPr>
          <w:sz w:val="22"/>
        </w:rPr>
        <w:t>download</w:t>
      </w:r>
      <w:r>
        <w:rPr>
          <w:spacing w:val="-4"/>
          <w:sz w:val="22"/>
        </w:rPr>
        <w:t> </w:t>
      </w:r>
      <w:r>
        <w:rPr>
          <w:sz w:val="22"/>
        </w:rPr>
        <w:t>in the package. Please take a few minutes in advance of the class to familiarize yourself with the process.</w:t>
      </w:r>
    </w:p>
    <w:p>
      <w:pPr>
        <w:pStyle w:val="ListParagraph"/>
        <w:numPr>
          <w:ilvl w:val="0"/>
          <w:numId w:val="3"/>
        </w:numPr>
        <w:tabs>
          <w:tab w:pos="1021" w:val="left" w:leader="none"/>
        </w:tabs>
        <w:spacing w:line="240" w:lineRule="auto" w:before="0" w:after="0"/>
        <w:ind w:left="1020" w:right="886" w:hanging="361"/>
        <w:jc w:val="left"/>
        <w:rPr>
          <w:sz w:val="22"/>
        </w:rPr>
      </w:pPr>
      <w:r>
        <w:rPr>
          <w:sz w:val="22"/>
        </w:rPr>
        <w:t>It is preferable that the computer system used be connected to a larger video screen so that all participants may view the</w:t>
      </w:r>
      <w:r>
        <w:rPr>
          <w:spacing w:val="-2"/>
          <w:sz w:val="22"/>
        </w:rPr>
        <w:t> </w:t>
      </w:r>
      <w:r>
        <w:rPr>
          <w:sz w:val="22"/>
        </w:rPr>
        <w:t>presentations.</w:t>
      </w:r>
    </w:p>
    <w:p>
      <w:pPr>
        <w:pStyle w:val="ListParagraph"/>
        <w:numPr>
          <w:ilvl w:val="1"/>
          <w:numId w:val="3"/>
        </w:numPr>
        <w:tabs>
          <w:tab w:pos="1741" w:val="left" w:leader="none"/>
        </w:tabs>
        <w:spacing w:line="240" w:lineRule="auto" w:before="0" w:after="0"/>
        <w:ind w:left="1740" w:right="938" w:hanging="360"/>
        <w:jc w:val="left"/>
        <w:rPr>
          <w:sz w:val="22"/>
        </w:rPr>
      </w:pPr>
      <w:r>
        <w:rPr>
          <w:sz w:val="22"/>
        </w:rPr>
        <w:t>If you are using laptop computers only then we must limit the number of users per laptop to 4. For example, a class group of 10 people using only laptop monitors must use at least three</w:t>
      </w:r>
      <w:r>
        <w:rPr>
          <w:spacing w:val="-26"/>
          <w:sz w:val="22"/>
        </w:rPr>
        <w:t> </w:t>
      </w:r>
      <w:r>
        <w:rPr>
          <w:sz w:val="22"/>
        </w:rPr>
        <w:t>laptops.</w:t>
      </w:r>
    </w:p>
    <w:p>
      <w:pPr>
        <w:pStyle w:val="ListParagraph"/>
        <w:numPr>
          <w:ilvl w:val="1"/>
          <w:numId w:val="3"/>
        </w:numPr>
        <w:tabs>
          <w:tab w:pos="1741" w:val="left" w:leader="none"/>
        </w:tabs>
        <w:spacing w:line="240" w:lineRule="auto" w:before="0" w:after="0"/>
        <w:ind w:left="1740" w:right="0" w:hanging="361"/>
        <w:jc w:val="left"/>
        <w:rPr>
          <w:sz w:val="22"/>
        </w:rPr>
      </w:pPr>
      <w:r>
        <w:rPr>
          <w:sz w:val="22"/>
        </w:rPr>
        <w:t>All Video Conference based training will be recorded for auditing</w:t>
      </w:r>
      <w:r>
        <w:rPr>
          <w:spacing w:val="-14"/>
          <w:sz w:val="22"/>
        </w:rPr>
        <w:t> </w:t>
      </w:r>
      <w:r>
        <w:rPr>
          <w:sz w:val="22"/>
        </w:rPr>
        <w:t>purposes.</w:t>
      </w:r>
    </w:p>
    <w:p>
      <w:pPr>
        <w:pStyle w:val="ListParagraph"/>
        <w:numPr>
          <w:ilvl w:val="0"/>
          <w:numId w:val="3"/>
        </w:numPr>
        <w:tabs>
          <w:tab w:pos="1021" w:val="left" w:leader="none"/>
        </w:tabs>
        <w:spacing w:line="240" w:lineRule="auto" w:before="0" w:after="0"/>
        <w:ind w:left="1020" w:right="873" w:hanging="361"/>
        <w:jc w:val="left"/>
        <w:rPr>
          <w:sz w:val="22"/>
        </w:rPr>
      </w:pPr>
      <w:r>
        <w:rPr>
          <w:sz w:val="22"/>
        </w:rPr>
        <w:t>The MRCA requires training to be interactive and the failure of any participant to respond when questioned by the instructor may cause the participant to fail the</w:t>
      </w:r>
      <w:r>
        <w:rPr>
          <w:spacing w:val="-12"/>
          <w:sz w:val="22"/>
        </w:rPr>
        <w:t> </w:t>
      </w:r>
      <w:r>
        <w:rPr>
          <w:sz w:val="22"/>
        </w:rPr>
        <w:t>training.</w:t>
      </w:r>
    </w:p>
    <w:p>
      <w:pPr>
        <w:pStyle w:val="BodyText"/>
        <w:spacing w:before="11"/>
      </w:pPr>
    </w:p>
    <w:p>
      <w:pPr>
        <w:pStyle w:val="Heading2"/>
        <w:spacing w:before="0"/>
      </w:pPr>
      <w:bookmarkStart w:name="_bookmark3" w:id="5"/>
      <w:bookmarkEnd w:id="5"/>
      <w:r>
        <w:rPr>
          <w:b w:val="0"/>
        </w:rPr>
      </w:r>
      <w:r>
        <w:rPr>
          <w:color w:val="2E5395"/>
        </w:rPr>
        <w:t>Certification Classroom Requirements</w:t>
      </w:r>
    </w:p>
    <w:p>
      <w:pPr>
        <w:pStyle w:val="BodyText"/>
        <w:spacing w:before="189"/>
        <w:ind w:left="660"/>
      </w:pPr>
      <w:r>
        <w:rPr/>
        <w:t>For each class group please arrange to have the following items available in advance of the class:</w:t>
      </w:r>
    </w:p>
    <w:p>
      <w:pPr>
        <w:pStyle w:val="ListParagraph"/>
        <w:numPr>
          <w:ilvl w:val="0"/>
          <w:numId w:val="4"/>
        </w:numPr>
        <w:tabs>
          <w:tab w:pos="1380" w:val="left" w:leader="none"/>
          <w:tab w:pos="1381" w:val="left" w:leader="none"/>
        </w:tabs>
        <w:spacing w:line="240" w:lineRule="auto" w:before="147" w:after="0"/>
        <w:ind w:left="1380" w:right="0" w:hanging="361"/>
        <w:jc w:val="left"/>
        <w:rPr>
          <w:sz w:val="22"/>
        </w:rPr>
      </w:pPr>
      <w:r>
        <w:rPr>
          <w:sz w:val="22"/>
        </w:rPr>
        <w:t>Student manuals – one copy for each</w:t>
      </w:r>
      <w:r>
        <w:rPr>
          <w:spacing w:val="-6"/>
          <w:sz w:val="22"/>
        </w:rPr>
        <w:t> </w:t>
      </w:r>
      <w:r>
        <w:rPr>
          <w:sz w:val="22"/>
        </w:rPr>
        <w:t>participant</w:t>
      </w:r>
    </w:p>
    <w:p>
      <w:pPr>
        <w:pStyle w:val="ListParagraph"/>
        <w:numPr>
          <w:ilvl w:val="0"/>
          <w:numId w:val="4"/>
        </w:numPr>
        <w:tabs>
          <w:tab w:pos="1381" w:val="left" w:leader="none"/>
        </w:tabs>
        <w:spacing w:line="240" w:lineRule="auto" w:before="0" w:after="0"/>
        <w:ind w:left="1380" w:right="1132" w:hanging="360"/>
        <w:jc w:val="left"/>
        <w:rPr>
          <w:sz w:val="22"/>
        </w:rPr>
      </w:pPr>
      <w:r>
        <w:rPr>
          <w:sz w:val="22"/>
        </w:rPr>
        <w:t>Smart monitor or computer screen large enough for everyone to see, connected to the internet with the Microsoft Teams client</w:t>
      </w:r>
      <w:r>
        <w:rPr>
          <w:spacing w:val="-9"/>
          <w:sz w:val="22"/>
        </w:rPr>
        <w:t> </w:t>
      </w:r>
      <w:r>
        <w:rPr>
          <w:sz w:val="22"/>
        </w:rPr>
        <w:t>installed</w:t>
      </w:r>
    </w:p>
    <w:p>
      <w:pPr>
        <w:pStyle w:val="ListParagraph"/>
        <w:numPr>
          <w:ilvl w:val="0"/>
          <w:numId w:val="4"/>
        </w:numPr>
        <w:tabs>
          <w:tab w:pos="1380" w:val="left" w:leader="none"/>
          <w:tab w:pos="1381" w:val="left" w:leader="none"/>
        </w:tabs>
        <w:spacing w:line="240" w:lineRule="auto" w:before="1" w:after="0"/>
        <w:ind w:left="1380" w:right="0" w:hanging="361"/>
        <w:jc w:val="left"/>
        <w:rPr>
          <w:sz w:val="22"/>
        </w:rPr>
      </w:pPr>
      <w:r>
        <w:rPr>
          <w:sz w:val="22"/>
        </w:rPr>
        <w:t>Roofing materials, including two small samples pieces of each of the</w:t>
      </w:r>
      <w:r>
        <w:rPr>
          <w:spacing w:val="-21"/>
          <w:sz w:val="22"/>
        </w:rPr>
        <w:t> </w:t>
      </w:r>
      <w:r>
        <w:rPr>
          <w:sz w:val="22"/>
        </w:rPr>
        <w:t>following:</w:t>
      </w:r>
    </w:p>
    <w:p>
      <w:pPr>
        <w:spacing w:after="0" w:line="240" w:lineRule="auto"/>
        <w:jc w:val="left"/>
        <w:rPr>
          <w:sz w:val="22"/>
        </w:rPr>
        <w:sectPr>
          <w:pgSz w:w="12240" w:h="15840"/>
          <w:pgMar w:header="0" w:footer="1251" w:top="1400" w:bottom="1440" w:left="420" w:right="280"/>
        </w:sectPr>
      </w:pPr>
    </w:p>
    <w:p>
      <w:pPr>
        <w:pStyle w:val="ListParagraph"/>
        <w:numPr>
          <w:ilvl w:val="1"/>
          <w:numId w:val="4"/>
        </w:numPr>
        <w:tabs>
          <w:tab w:pos="2101" w:val="left" w:leader="none"/>
        </w:tabs>
        <w:spacing w:line="240" w:lineRule="auto" w:before="120" w:after="0"/>
        <w:ind w:left="2100" w:right="0" w:hanging="361"/>
        <w:jc w:val="left"/>
        <w:rPr>
          <w:sz w:val="22"/>
        </w:rPr>
      </w:pPr>
      <w:r>
        <w:rPr>
          <w:sz w:val="22"/>
        </w:rPr>
        <w:t>Wood fiberboard roof</w:t>
      </w:r>
      <w:r>
        <w:rPr>
          <w:spacing w:val="-11"/>
          <w:sz w:val="22"/>
        </w:rPr>
        <w:t> </w:t>
      </w:r>
      <w:r>
        <w:rPr>
          <w:sz w:val="22"/>
        </w:rPr>
        <w:t>insulation</w:t>
      </w:r>
    </w:p>
    <w:p>
      <w:pPr>
        <w:pStyle w:val="ListParagraph"/>
        <w:numPr>
          <w:ilvl w:val="1"/>
          <w:numId w:val="4"/>
        </w:numPr>
        <w:tabs>
          <w:tab w:pos="2101" w:val="left" w:leader="none"/>
        </w:tabs>
        <w:spacing w:line="240" w:lineRule="auto" w:before="0" w:after="0"/>
        <w:ind w:left="2100" w:right="0" w:hanging="361"/>
        <w:jc w:val="left"/>
        <w:rPr>
          <w:sz w:val="22"/>
        </w:rPr>
      </w:pPr>
      <w:r>
        <w:rPr>
          <w:sz w:val="22"/>
        </w:rPr>
        <w:t>Polyisocyanurate</w:t>
      </w:r>
      <w:r>
        <w:rPr>
          <w:spacing w:val="-1"/>
          <w:sz w:val="22"/>
        </w:rPr>
        <w:t> </w:t>
      </w:r>
      <w:r>
        <w:rPr>
          <w:sz w:val="22"/>
        </w:rPr>
        <w:t>insulation</w:t>
      </w:r>
    </w:p>
    <w:p>
      <w:pPr>
        <w:pStyle w:val="ListParagraph"/>
        <w:numPr>
          <w:ilvl w:val="1"/>
          <w:numId w:val="4"/>
        </w:numPr>
        <w:tabs>
          <w:tab w:pos="2100" w:val="left" w:leader="none"/>
          <w:tab w:pos="2101" w:val="left" w:leader="none"/>
        </w:tabs>
        <w:spacing w:line="240" w:lineRule="auto" w:before="0" w:after="0"/>
        <w:ind w:left="2100" w:right="0" w:hanging="361"/>
        <w:jc w:val="left"/>
        <w:rPr>
          <w:sz w:val="22"/>
        </w:rPr>
      </w:pPr>
      <w:r>
        <w:rPr>
          <w:sz w:val="22"/>
        </w:rPr>
        <w:t>DensDeck® gypsum</w:t>
      </w:r>
      <w:r>
        <w:rPr>
          <w:spacing w:val="-3"/>
          <w:sz w:val="22"/>
        </w:rPr>
        <w:t> </w:t>
      </w:r>
      <w:r>
        <w:rPr>
          <w:sz w:val="22"/>
        </w:rPr>
        <w:t>board</w:t>
      </w:r>
    </w:p>
    <w:p>
      <w:pPr>
        <w:pStyle w:val="ListParagraph"/>
        <w:numPr>
          <w:ilvl w:val="1"/>
          <w:numId w:val="4"/>
        </w:numPr>
        <w:tabs>
          <w:tab w:pos="2101" w:val="left" w:leader="none"/>
        </w:tabs>
        <w:spacing w:line="240" w:lineRule="auto" w:before="1" w:after="0"/>
        <w:ind w:left="2100" w:right="0" w:hanging="361"/>
        <w:jc w:val="left"/>
        <w:rPr>
          <w:sz w:val="22"/>
        </w:rPr>
      </w:pPr>
      <w:r>
        <w:rPr>
          <w:sz w:val="22"/>
        </w:rPr>
        <w:t>Wood fiber cant</w:t>
      </w:r>
      <w:r>
        <w:rPr>
          <w:spacing w:val="-5"/>
          <w:sz w:val="22"/>
        </w:rPr>
        <w:t> </w:t>
      </w:r>
      <w:r>
        <w:rPr>
          <w:sz w:val="22"/>
        </w:rPr>
        <w:t>strip</w:t>
      </w:r>
    </w:p>
    <w:p>
      <w:pPr>
        <w:pStyle w:val="ListParagraph"/>
        <w:numPr>
          <w:ilvl w:val="1"/>
          <w:numId w:val="4"/>
        </w:numPr>
        <w:tabs>
          <w:tab w:pos="2101" w:val="left" w:leader="none"/>
        </w:tabs>
        <w:spacing w:line="240" w:lineRule="auto" w:before="0" w:after="0"/>
        <w:ind w:left="2100" w:right="66" w:hanging="360"/>
        <w:jc w:val="left"/>
        <w:rPr>
          <w:sz w:val="22"/>
        </w:rPr>
      </w:pPr>
      <w:r>
        <w:rPr>
          <w:sz w:val="22"/>
        </w:rPr>
        <w:t>SBS polymer-modified bitumen membrane</w:t>
      </w:r>
    </w:p>
    <w:p>
      <w:pPr>
        <w:pStyle w:val="ListParagraph"/>
        <w:numPr>
          <w:ilvl w:val="1"/>
          <w:numId w:val="4"/>
        </w:numPr>
        <w:tabs>
          <w:tab w:pos="2100" w:val="left" w:leader="none"/>
          <w:tab w:pos="2101" w:val="left" w:leader="none"/>
        </w:tabs>
        <w:spacing w:line="240" w:lineRule="auto" w:before="120" w:after="0"/>
        <w:ind w:left="2100" w:right="1143" w:hanging="360"/>
        <w:jc w:val="left"/>
        <w:rPr>
          <w:sz w:val="22"/>
        </w:rPr>
      </w:pPr>
      <w:r>
        <w:rPr>
          <w:spacing w:val="-2"/>
          <w:w w:val="100"/>
          <w:sz w:val="22"/>
        </w:rPr>
        <w:br w:type="column"/>
      </w:r>
      <w:r>
        <w:rPr>
          <w:sz w:val="22"/>
        </w:rPr>
        <w:t>APP polymer-modified bitumen membrane</w:t>
      </w:r>
    </w:p>
    <w:p>
      <w:pPr>
        <w:pStyle w:val="ListParagraph"/>
        <w:numPr>
          <w:ilvl w:val="1"/>
          <w:numId w:val="4"/>
        </w:numPr>
        <w:tabs>
          <w:tab w:pos="2101" w:val="left" w:leader="none"/>
        </w:tabs>
        <w:spacing w:line="240" w:lineRule="auto" w:before="0" w:after="0"/>
        <w:ind w:left="2100" w:right="0" w:hanging="361"/>
        <w:jc w:val="left"/>
        <w:rPr>
          <w:sz w:val="22"/>
        </w:rPr>
      </w:pPr>
      <w:r>
        <w:rPr>
          <w:sz w:val="22"/>
        </w:rPr>
        <w:t>Heavy glass base</w:t>
      </w:r>
      <w:r>
        <w:rPr>
          <w:spacing w:val="-5"/>
          <w:sz w:val="22"/>
        </w:rPr>
        <w:t> </w:t>
      </w:r>
      <w:r>
        <w:rPr>
          <w:sz w:val="22"/>
        </w:rPr>
        <w:t>sheet</w:t>
      </w:r>
    </w:p>
    <w:p>
      <w:pPr>
        <w:pStyle w:val="ListParagraph"/>
        <w:numPr>
          <w:ilvl w:val="1"/>
          <w:numId w:val="4"/>
        </w:numPr>
        <w:tabs>
          <w:tab w:pos="2101" w:val="left" w:leader="none"/>
        </w:tabs>
        <w:spacing w:line="240" w:lineRule="auto" w:before="1" w:after="0"/>
        <w:ind w:left="2100" w:right="0" w:hanging="361"/>
        <w:jc w:val="left"/>
        <w:rPr>
          <w:sz w:val="22"/>
        </w:rPr>
      </w:pPr>
      <w:r>
        <w:rPr>
          <w:sz w:val="22"/>
        </w:rPr>
        <w:t>Type IV glass ply</w:t>
      </w:r>
      <w:r>
        <w:rPr>
          <w:spacing w:val="-9"/>
          <w:sz w:val="22"/>
        </w:rPr>
        <w:t> </w:t>
      </w:r>
      <w:r>
        <w:rPr>
          <w:sz w:val="22"/>
        </w:rPr>
        <w:t>sheet</w:t>
      </w:r>
    </w:p>
    <w:p>
      <w:pPr>
        <w:pStyle w:val="ListParagraph"/>
        <w:numPr>
          <w:ilvl w:val="1"/>
          <w:numId w:val="4"/>
        </w:numPr>
        <w:tabs>
          <w:tab w:pos="2100" w:val="left" w:leader="none"/>
          <w:tab w:pos="2101" w:val="left" w:leader="none"/>
        </w:tabs>
        <w:spacing w:line="240" w:lineRule="auto" w:before="0" w:after="0"/>
        <w:ind w:left="2100" w:right="1071" w:hanging="360"/>
        <w:jc w:val="left"/>
        <w:rPr>
          <w:sz w:val="22"/>
        </w:rPr>
      </w:pPr>
      <w:r>
        <w:rPr>
          <w:sz w:val="22"/>
        </w:rPr>
        <w:t>Self-adhering, modified bitumen base</w:t>
      </w:r>
      <w:r>
        <w:rPr>
          <w:spacing w:val="-2"/>
          <w:sz w:val="22"/>
        </w:rPr>
        <w:t> </w:t>
      </w:r>
      <w:r>
        <w:rPr>
          <w:sz w:val="22"/>
        </w:rPr>
        <w:t>sheet</w:t>
      </w:r>
    </w:p>
    <w:p>
      <w:pPr>
        <w:spacing w:after="0" w:line="240" w:lineRule="auto"/>
        <w:jc w:val="left"/>
        <w:rPr>
          <w:sz w:val="22"/>
        </w:rPr>
        <w:sectPr>
          <w:type w:val="continuous"/>
          <w:pgSz w:w="12240" w:h="15840"/>
          <w:pgMar w:top="1500" w:bottom="1440" w:left="420" w:right="280"/>
          <w:cols w:num="2" w:equalWidth="0">
            <w:col w:w="5043" w:space="358"/>
            <w:col w:w="6139"/>
          </w:cols>
        </w:sectPr>
      </w:pPr>
    </w:p>
    <w:p>
      <w:pPr>
        <w:pStyle w:val="BodyText"/>
        <w:rPr>
          <w:sz w:val="15"/>
        </w:rPr>
      </w:pPr>
    </w:p>
    <w:p>
      <w:pPr>
        <w:pStyle w:val="BodyText"/>
        <w:spacing w:before="55"/>
        <w:ind w:left="660" w:right="810"/>
      </w:pPr>
      <w:r>
        <w:rPr/>
        <w:t>Additionally, there are several downloadable required documents that you must prepare and have ready for the class. The list of items is</w:t>
      </w:r>
    </w:p>
    <w:p>
      <w:pPr>
        <w:spacing w:after="0"/>
        <w:sectPr>
          <w:type w:val="continuous"/>
          <w:pgSz w:w="12240" w:h="15840"/>
          <w:pgMar w:top="1500" w:bottom="1440" w:left="420" w:right="280"/>
        </w:sectPr>
      </w:pPr>
    </w:p>
    <w:p>
      <w:pPr>
        <w:pStyle w:val="ListParagraph"/>
        <w:numPr>
          <w:ilvl w:val="0"/>
          <w:numId w:val="5"/>
        </w:numPr>
        <w:tabs>
          <w:tab w:pos="1380" w:val="left" w:leader="none"/>
          <w:tab w:pos="1381" w:val="left" w:leader="none"/>
        </w:tabs>
        <w:spacing w:line="240" w:lineRule="auto" w:before="162" w:after="0"/>
        <w:ind w:left="1380" w:right="0" w:hanging="361"/>
        <w:jc w:val="left"/>
        <w:rPr>
          <w:sz w:val="22"/>
        </w:rPr>
      </w:pPr>
      <w:r>
        <w:rPr>
          <w:sz w:val="22"/>
        </w:rPr>
        <w:t>Roster &amp; Sign in</w:t>
      </w:r>
      <w:r>
        <w:rPr>
          <w:spacing w:val="-2"/>
          <w:sz w:val="22"/>
        </w:rPr>
        <w:t> </w:t>
      </w:r>
      <w:r>
        <w:rPr>
          <w:sz w:val="22"/>
        </w:rPr>
        <w:t>Sheet</w:t>
      </w:r>
    </w:p>
    <w:p>
      <w:pPr>
        <w:pStyle w:val="ListParagraph"/>
        <w:numPr>
          <w:ilvl w:val="0"/>
          <w:numId w:val="5"/>
        </w:numPr>
        <w:tabs>
          <w:tab w:pos="1380" w:val="left" w:leader="none"/>
          <w:tab w:pos="1381" w:val="left" w:leader="none"/>
        </w:tabs>
        <w:spacing w:line="279" w:lineRule="exact" w:before="1" w:after="0"/>
        <w:ind w:left="1380" w:right="0" w:hanging="361"/>
        <w:jc w:val="left"/>
        <w:rPr>
          <w:sz w:val="22"/>
        </w:rPr>
      </w:pPr>
      <w:r>
        <w:rPr>
          <w:sz w:val="22"/>
        </w:rPr>
        <w:t>The CERTA Student Manual -</w:t>
      </w:r>
      <w:r>
        <w:rPr>
          <w:spacing w:val="-9"/>
          <w:sz w:val="22"/>
        </w:rPr>
        <w:t> </w:t>
      </w:r>
      <w:r>
        <w:rPr>
          <w:sz w:val="22"/>
        </w:rPr>
        <w:t>English</w:t>
      </w:r>
    </w:p>
    <w:p>
      <w:pPr>
        <w:pStyle w:val="ListParagraph"/>
        <w:numPr>
          <w:ilvl w:val="0"/>
          <w:numId w:val="5"/>
        </w:numPr>
        <w:tabs>
          <w:tab w:pos="1380" w:val="left" w:leader="none"/>
          <w:tab w:pos="1381" w:val="left" w:leader="none"/>
        </w:tabs>
        <w:spacing w:line="279" w:lineRule="exact" w:before="0" w:after="0"/>
        <w:ind w:left="1380" w:right="0" w:hanging="361"/>
        <w:jc w:val="left"/>
        <w:rPr>
          <w:sz w:val="22"/>
        </w:rPr>
      </w:pPr>
      <w:r>
        <w:rPr>
          <w:sz w:val="22"/>
        </w:rPr>
        <w:t>The CERTA Student Manual -</w:t>
      </w:r>
      <w:r>
        <w:rPr>
          <w:spacing w:val="-9"/>
          <w:sz w:val="22"/>
        </w:rPr>
        <w:t> </w:t>
      </w:r>
      <w:r>
        <w:rPr>
          <w:sz w:val="22"/>
        </w:rPr>
        <w:t>Spanish</w:t>
      </w:r>
    </w:p>
    <w:p>
      <w:pPr>
        <w:pStyle w:val="ListParagraph"/>
        <w:numPr>
          <w:ilvl w:val="0"/>
          <w:numId w:val="5"/>
        </w:numPr>
        <w:tabs>
          <w:tab w:pos="1380" w:val="left" w:leader="none"/>
          <w:tab w:pos="1381" w:val="left" w:leader="none"/>
        </w:tabs>
        <w:spacing w:line="240" w:lineRule="auto" w:before="0" w:after="0"/>
        <w:ind w:left="1380" w:right="0" w:hanging="361"/>
        <w:jc w:val="left"/>
        <w:rPr>
          <w:sz w:val="22"/>
        </w:rPr>
      </w:pPr>
      <w:r>
        <w:rPr>
          <w:sz w:val="22"/>
        </w:rPr>
        <w:t>The Daily Inspection Checklist -</w:t>
      </w:r>
      <w:r>
        <w:rPr>
          <w:spacing w:val="-10"/>
          <w:sz w:val="22"/>
        </w:rPr>
        <w:t> </w:t>
      </w:r>
      <w:r>
        <w:rPr>
          <w:sz w:val="22"/>
        </w:rPr>
        <w:t>English</w:t>
      </w:r>
    </w:p>
    <w:p>
      <w:pPr>
        <w:pStyle w:val="ListParagraph"/>
        <w:numPr>
          <w:ilvl w:val="0"/>
          <w:numId w:val="5"/>
        </w:numPr>
        <w:tabs>
          <w:tab w:pos="1380" w:val="left" w:leader="none"/>
          <w:tab w:pos="1381" w:val="left" w:leader="none"/>
        </w:tabs>
        <w:spacing w:line="240" w:lineRule="auto" w:before="162" w:after="0"/>
        <w:ind w:left="1380" w:right="0" w:hanging="361"/>
        <w:jc w:val="left"/>
        <w:rPr>
          <w:sz w:val="22"/>
        </w:rPr>
      </w:pPr>
      <w:r>
        <w:rPr>
          <w:spacing w:val="-1"/>
          <w:w w:val="100"/>
          <w:sz w:val="22"/>
        </w:rPr>
        <w:br w:type="column"/>
      </w:r>
      <w:r>
        <w:rPr>
          <w:sz w:val="22"/>
        </w:rPr>
        <w:t>The Daily Inspection Checklist</w:t>
      </w:r>
      <w:r>
        <w:rPr>
          <w:spacing w:val="-3"/>
          <w:sz w:val="22"/>
        </w:rPr>
        <w:t> </w:t>
      </w:r>
      <w:r>
        <w:rPr>
          <w:sz w:val="22"/>
        </w:rPr>
        <w:t>-Spanish</w:t>
      </w:r>
    </w:p>
    <w:p>
      <w:pPr>
        <w:pStyle w:val="ListParagraph"/>
        <w:numPr>
          <w:ilvl w:val="0"/>
          <w:numId w:val="5"/>
        </w:numPr>
        <w:tabs>
          <w:tab w:pos="1380" w:val="left" w:leader="none"/>
          <w:tab w:pos="1381" w:val="left" w:leader="none"/>
        </w:tabs>
        <w:spacing w:line="279" w:lineRule="exact" w:before="1" w:after="0"/>
        <w:ind w:left="1380" w:right="0" w:hanging="361"/>
        <w:jc w:val="left"/>
        <w:rPr>
          <w:sz w:val="22"/>
        </w:rPr>
      </w:pPr>
      <w:r>
        <w:rPr>
          <w:sz w:val="22"/>
        </w:rPr>
        <w:t>Exam – English &amp;</w:t>
      </w:r>
      <w:r>
        <w:rPr>
          <w:spacing w:val="-4"/>
          <w:sz w:val="22"/>
        </w:rPr>
        <w:t> </w:t>
      </w:r>
      <w:r>
        <w:rPr>
          <w:sz w:val="22"/>
        </w:rPr>
        <w:t>Spanish</w:t>
      </w:r>
    </w:p>
    <w:p>
      <w:pPr>
        <w:pStyle w:val="ListParagraph"/>
        <w:numPr>
          <w:ilvl w:val="0"/>
          <w:numId w:val="5"/>
        </w:numPr>
        <w:tabs>
          <w:tab w:pos="1380" w:val="left" w:leader="none"/>
          <w:tab w:pos="1381" w:val="left" w:leader="none"/>
        </w:tabs>
        <w:spacing w:line="279" w:lineRule="exact" w:before="0" w:after="0"/>
        <w:ind w:left="1380" w:right="0" w:hanging="361"/>
        <w:jc w:val="left"/>
        <w:rPr>
          <w:sz w:val="22"/>
        </w:rPr>
      </w:pPr>
      <w:r>
        <w:rPr>
          <w:sz w:val="22"/>
        </w:rPr>
        <w:t>Exam Answers – English &amp;</w:t>
      </w:r>
      <w:r>
        <w:rPr>
          <w:spacing w:val="-8"/>
          <w:sz w:val="22"/>
        </w:rPr>
        <w:t> </w:t>
      </w:r>
      <w:r>
        <w:rPr>
          <w:sz w:val="22"/>
        </w:rPr>
        <w:t>Spanish</w:t>
      </w:r>
    </w:p>
    <w:p>
      <w:pPr>
        <w:pStyle w:val="ListParagraph"/>
        <w:numPr>
          <w:ilvl w:val="0"/>
          <w:numId w:val="5"/>
        </w:numPr>
        <w:tabs>
          <w:tab w:pos="1380" w:val="left" w:leader="none"/>
          <w:tab w:pos="1381" w:val="left" w:leader="none"/>
        </w:tabs>
        <w:spacing w:line="240" w:lineRule="auto" w:before="0" w:after="0"/>
        <w:ind w:left="1380" w:right="0" w:hanging="361"/>
        <w:jc w:val="left"/>
        <w:rPr>
          <w:sz w:val="22"/>
        </w:rPr>
      </w:pPr>
      <w:r>
        <w:rPr>
          <w:sz w:val="22"/>
        </w:rPr>
        <w:t>Mockup</w:t>
      </w:r>
      <w:r>
        <w:rPr>
          <w:spacing w:val="-1"/>
          <w:sz w:val="22"/>
        </w:rPr>
        <w:t> </w:t>
      </w:r>
      <w:r>
        <w:rPr>
          <w:sz w:val="22"/>
        </w:rPr>
        <w:t>Instruction</w:t>
      </w:r>
      <w:bookmarkStart w:name="_bookmark4" w:id="6"/>
      <w:bookmarkEnd w:id="6"/>
      <w:r>
        <w:rPr>
          <w:sz w:val="22"/>
        </w:rPr>
        <w:t>s</w:t>
      </w:r>
    </w:p>
    <w:p>
      <w:pPr>
        <w:spacing w:after="0" w:line="240" w:lineRule="auto"/>
        <w:jc w:val="left"/>
        <w:rPr>
          <w:sz w:val="22"/>
        </w:rPr>
        <w:sectPr>
          <w:type w:val="continuous"/>
          <w:pgSz w:w="12240" w:h="15840"/>
          <w:pgMar w:top="1500" w:bottom="1440" w:left="420" w:right="280"/>
          <w:cols w:num="2" w:equalWidth="0">
            <w:col w:w="4959" w:space="262"/>
            <w:col w:w="6319"/>
          </w:cols>
        </w:sectPr>
      </w:pPr>
    </w:p>
    <w:p>
      <w:pPr>
        <w:pStyle w:val="Heading2"/>
        <w:spacing w:before="40"/>
      </w:pPr>
      <w:r>
        <w:rPr>
          <w:color w:val="2E5395"/>
        </w:rPr>
        <w:t>A note about language:</w:t>
      </w:r>
    </w:p>
    <w:p>
      <w:pPr>
        <w:pStyle w:val="BodyText"/>
        <w:spacing w:before="189"/>
        <w:ind w:left="660" w:right="854"/>
      </w:pPr>
      <w:r>
        <w:rPr/>
        <w:t>As you know we have a large Spanish speaking installer base, many of which are conversant in English. While we prefer to provide instruction in only one language, we realize that this may not always be practical. We will make all attempts to assist native Spanish speakers in blended classes and we encourage you to print the student manuals and checklist for each of your Hispanic participants.</w:t>
      </w:r>
    </w:p>
    <w:p>
      <w:pPr>
        <w:pStyle w:val="BodyText"/>
        <w:spacing w:before="159"/>
        <w:ind w:left="660" w:right="797"/>
      </w:pPr>
      <w:r>
        <w:rPr/>
        <w:t>While certain classes will have bi-lingual instructors we wish to refrain from conducting bi-lingual classes because it takes away from the time given to the speakers of the primary language. You can check to see which of the Open Classes are being taught with a bilingual instructor or arrange a private class that suits your needs.</w:t>
      </w:r>
    </w:p>
    <w:p>
      <w:pPr>
        <w:pStyle w:val="Heading2"/>
        <w:spacing w:before="162"/>
      </w:pPr>
      <w:bookmarkStart w:name="_bookmark5" w:id="7"/>
      <w:bookmarkEnd w:id="7"/>
      <w:r>
        <w:rPr>
          <w:b w:val="0"/>
        </w:rPr>
      </w:r>
      <w:r>
        <w:rPr>
          <w:color w:val="2E5395"/>
        </w:rPr>
        <w:t>CERTA – Administrative Services Contact</w:t>
      </w:r>
    </w:p>
    <w:p>
      <w:pPr>
        <w:pStyle w:val="BodyText"/>
        <w:spacing w:line="264" w:lineRule="auto" w:before="189"/>
        <w:ind w:left="660" w:right="1481"/>
        <w:rPr>
          <w:b/>
        </w:rPr>
      </w:pPr>
      <w:r>
        <w:rPr/>
        <w:t>There is a CERTA help line for all questions regarding administrative issues such as class registration and scheduling, rosters and payments please call </w:t>
      </w:r>
      <w:r>
        <w:rPr>
          <w:b/>
        </w:rPr>
        <w:t>(937) 306-2132 </w:t>
      </w:r>
      <w:r>
        <w:rPr/>
        <w:t>or write </w:t>
      </w:r>
      <w:hyperlink r:id="rId10">
        <w:r>
          <w:rPr>
            <w:rFonts w:ascii="Calibri"/>
            <w:b/>
            <w:color w:val="2E5395"/>
            <w:u w:val="single" w:color="2E5395"/>
          </w:rPr>
          <w:t>CERTA.Info@mrca.org</w:t>
        </w:r>
        <w:r>
          <w:rPr>
            <w:rFonts w:ascii="Calibri"/>
            <w:b/>
            <w:color w:val="2E5395"/>
          </w:rPr>
          <w:t> </w:t>
        </w:r>
      </w:hyperlink>
      <w:r>
        <w:rPr>
          <w:b/>
          <w:color w:val="A4A4A4"/>
        </w:rPr>
        <w:t>.</w:t>
      </w:r>
    </w:p>
    <w:p>
      <w:pPr>
        <w:spacing w:after="0" w:line="264" w:lineRule="auto"/>
        <w:sectPr>
          <w:pgSz w:w="12240" w:h="15840"/>
          <w:pgMar w:header="0" w:footer="1251" w:top="1400" w:bottom="1440" w:left="420" w:right="280"/>
        </w:sectPr>
      </w:pPr>
    </w:p>
    <w:p>
      <w:pPr>
        <w:pStyle w:val="Heading1"/>
        <w:spacing w:before="20" w:after="19"/>
      </w:pPr>
      <w:bookmarkStart w:name="_bookmark10" w:id="8"/>
      <w:bookmarkEnd w:id="8"/>
      <w:r>
        <w:rPr/>
      </w:r>
      <w:bookmarkStart w:name="_bookmark6" w:id="9"/>
      <w:bookmarkEnd w:id="9"/>
      <w:r>
        <w:rPr/>
      </w:r>
      <w:r>
        <w:rPr>
          <w:color w:val="2E5395"/>
        </w:rPr>
        <w:t>CERTA Hands-On Practice and Practical Evaluation</w:t>
      </w:r>
    </w:p>
    <w:p>
      <w:pPr>
        <w:pStyle w:val="BodyText"/>
        <w:spacing w:line="20" w:lineRule="exact"/>
        <w:ind w:left="631"/>
        <w:rPr>
          <w:sz w:val="2"/>
        </w:rPr>
      </w:pPr>
      <w:r>
        <w:rPr>
          <w:sz w:val="2"/>
        </w:rPr>
        <w:pict>
          <v:group style="width:507pt;height:.5pt;mso-position-horizontal-relative:char;mso-position-vertical-relative:line" coordorigin="0,0" coordsize="10140,10">
            <v:rect style="position:absolute;left:0;top:0;width:10140;height:10" filled="true" fillcolor="#4471c4" stroked="false">
              <v:fill type="solid"/>
            </v:rect>
          </v:group>
        </w:pict>
      </w:r>
      <w:r>
        <w:rPr>
          <w:sz w:val="2"/>
        </w:rPr>
      </w:r>
    </w:p>
    <w:p>
      <w:pPr>
        <w:pStyle w:val="BodyText"/>
        <w:spacing w:line="264" w:lineRule="auto" w:before="111"/>
        <w:ind w:left="660" w:right="1043"/>
      </w:pPr>
      <w:r>
        <w:rPr/>
        <w:t>The MRCA has prepared a second video in support of the Video conferenced based training program that will show you how to set up and conduct the hands-on evaluation requirement of your CERTA training program. This video will show you each of the evaluation steps and what constitutes a poor, fair or excellent grade for each of the evaluations eight (8) steps.</w:t>
      </w:r>
    </w:p>
    <w:p>
      <w:pPr>
        <w:pStyle w:val="BodyText"/>
        <w:spacing w:line="264" w:lineRule="auto" w:before="119"/>
        <w:ind w:left="660" w:right="797"/>
      </w:pPr>
      <w:r>
        <w:rPr/>
        <w:t>A completed performance evaluation form for each participant must be submitted to the MRCA upon completion of this evaluation along with a simple video of the evaluation in progress. You can make this video with an ordinary cell phone. You will send the scanned evaluation forms and a copy of the video to the email address we have provided in your evaluation packet, and again at the end of this video.</w:t>
      </w:r>
    </w:p>
    <w:p>
      <w:pPr>
        <w:pStyle w:val="Heading2"/>
        <w:spacing w:before="122"/>
      </w:pPr>
      <w:bookmarkStart w:name="_bookmark7" w:id="10"/>
      <w:bookmarkEnd w:id="10"/>
      <w:r>
        <w:rPr>
          <w:b w:val="0"/>
        </w:rPr>
      </w:r>
      <w:r>
        <w:rPr>
          <w:color w:val="2E5395"/>
        </w:rPr>
        <w:t>Preparing for the hands-on evaluation</w:t>
      </w:r>
    </w:p>
    <w:p>
      <w:pPr>
        <w:pStyle w:val="BodyText"/>
        <w:spacing w:line="264" w:lineRule="auto" w:before="190"/>
        <w:ind w:left="660" w:right="1224"/>
      </w:pPr>
      <w:r>
        <w:rPr/>
        <w:t>To begin the hands-on evaluation portion of the program, you will choose a group captain who will oversee managing the evaluation forms and the video of each participant.</w:t>
      </w:r>
    </w:p>
    <w:p>
      <w:pPr>
        <w:pStyle w:val="BodyText"/>
        <w:spacing w:line="264" w:lineRule="auto" w:before="119"/>
        <w:ind w:left="660" w:right="798"/>
      </w:pPr>
      <w:r>
        <w:rPr/>
        <w:t>All groups will be broken up into smaller teams of 3 or 4 people to work on the various stations of the mockups. Your video will begin by showing an overview of your mockup area and equipment and you must show a view of the person or people being evaluated. It is ok to speak on the video, so please state the name of your company and the names of the people in the group so we know who you are. It will be helpful if you also write your session identification number on a piece of paper and record this at the beginning of your video.</w:t>
      </w:r>
    </w:p>
    <w:p>
      <w:pPr>
        <w:pStyle w:val="BodyText"/>
        <w:spacing w:line="264" w:lineRule="auto" w:before="119"/>
        <w:ind w:left="660" w:right="834"/>
      </w:pPr>
      <w:r>
        <w:rPr/>
        <w:t>It will be easiest if you appoint one person from each team to video the team and just send all the separate clips together with the evaluation forms. To summarize, at the beginning of the session you will distribute the evaluation forms found the instructions and at the end of the evaluation, you will submit both the completed evaluation forms and the video clips to the MRCA.</w:t>
      </w:r>
    </w:p>
    <w:p>
      <w:pPr>
        <w:pStyle w:val="Heading2"/>
        <w:spacing w:before="122"/>
      </w:pPr>
      <w:bookmarkStart w:name="_bookmark8" w:id="11"/>
      <w:bookmarkEnd w:id="11"/>
      <w:r>
        <w:rPr>
          <w:b w:val="0"/>
        </w:rPr>
      </w:r>
      <w:r>
        <w:rPr>
          <w:color w:val="2E5395"/>
        </w:rPr>
        <w:t>Documentation</w:t>
      </w:r>
    </w:p>
    <w:p>
      <w:pPr>
        <w:pStyle w:val="BodyText"/>
        <w:spacing w:line="266" w:lineRule="auto" w:before="187"/>
        <w:ind w:left="660" w:right="797"/>
      </w:pPr>
      <w:r>
        <w:rPr/>
        <w:t>To successfully complete the evaluation, you will be required to submit basic video clips of your hands-on evaluation. This can be easily accomplished using any ordinary cell phone with an integrated video camera.</w:t>
      </w:r>
    </w:p>
    <w:p>
      <w:pPr>
        <w:pStyle w:val="Heading2"/>
        <w:spacing w:before="117"/>
      </w:pPr>
      <w:bookmarkStart w:name="_bookmark9" w:id="12"/>
      <w:bookmarkEnd w:id="12"/>
      <w:r>
        <w:rPr>
          <w:b w:val="0"/>
        </w:rPr>
      </w:r>
      <w:r>
        <w:rPr>
          <w:color w:val="2E5395"/>
        </w:rPr>
        <w:t>Required Roof Detail Mockups</w:t>
      </w:r>
    </w:p>
    <w:p>
      <w:pPr>
        <w:pStyle w:val="BodyText"/>
        <w:spacing w:line="264" w:lineRule="auto" w:before="189"/>
        <w:ind w:left="660" w:right="797"/>
      </w:pPr>
      <w:r>
        <w:rPr/>
        <w:t>To prepare for the hands on evaluations you must create an evaluation area that provides for a simulated roof field, a roof edge, a high penetration (like a pipe), a curb or wall and a simulated drain. There are both standard and alternate mockup instructions in your evaluation package.</w:t>
      </w:r>
    </w:p>
    <w:p>
      <w:pPr>
        <w:pStyle w:val="BodyText"/>
        <w:spacing w:line="264" w:lineRule="auto" w:before="120"/>
        <w:ind w:left="660" w:right="797"/>
      </w:pPr>
      <w:r>
        <w:rPr/>
        <w:t>For those contractors who do not have dedicated training mockups we will accept the demonstration of the torching techniques on the alternate mockup. These instructions are provided in your registration package. If you would like to create a dedicated training area the standard mockup is recommended.</w:t>
      </w:r>
    </w:p>
    <w:p>
      <w:pPr>
        <w:pStyle w:val="BodyText"/>
        <w:spacing w:line="264" w:lineRule="auto" w:before="120"/>
        <w:ind w:left="660" w:right="1203"/>
      </w:pPr>
      <w:r>
        <w:rPr/>
        <w:t>In our post COVID-19 world we want to make sure that all participants in the CERTA program are observing social distancing and are always using masks. We strongly suggest that you create enough space for participants to social distance and that you sanitize equipment between users.</w:t>
      </w:r>
    </w:p>
    <w:p>
      <w:pPr>
        <w:spacing w:after="0" w:line="264" w:lineRule="auto"/>
        <w:sectPr>
          <w:pgSz w:w="12240" w:h="15840"/>
          <w:pgMar w:header="0" w:footer="1251" w:top="1420" w:bottom="1440" w:left="420" w:right="280"/>
        </w:sectPr>
      </w:pPr>
    </w:p>
    <w:p>
      <w:pPr>
        <w:pStyle w:val="Heading2"/>
        <w:spacing w:before="40"/>
      </w:pPr>
      <w:r>
        <w:rPr>
          <w:color w:val="2E5395"/>
        </w:rPr>
        <w:t>Required Equipment – Propane Tanks</w:t>
      </w:r>
    </w:p>
    <w:p>
      <w:pPr>
        <w:pStyle w:val="BodyText"/>
        <w:spacing w:line="264" w:lineRule="auto" w:before="189"/>
        <w:ind w:left="660" w:right="1649"/>
      </w:pPr>
      <w:r>
        <w:rPr/>
        <w:t>Once you have created your mockup, we will need to provide for the equipment that you must have to successfully complete this evaluation.</w:t>
      </w:r>
    </w:p>
    <w:p>
      <w:pPr>
        <w:pStyle w:val="BodyText"/>
        <w:spacing w:line="264" w:lineRule="auto" w:before="119"/>
        <w:ind w:left="660" w:right="995"/>
      </w:pPr>
      <w:r>
        <w:rPr/>
        <w:t>The first item required is a propane tank. A minimum 20lb DOT tank like you would find for a gas grill is sufficient, anything larger will do as well. This is a common DOT approved cylinder that has a POL valve, a protective collar, a body that is in good condition and a foot ring. You will need one tank for every four people participating in the evaluation.</w:t>
      </w:r>
    </w:p>
    <w:p>
      <w:pPr>
        <w:pStyle w:val="Heading2"/>
      </w:pPr>
      <w:bookmarkStart w:name="_bookmark11" w:id="13"/>
      <w:bookmarkEnd w:id="13"/>
      <w:r>
        <w:rPr>
          <w:b w:val="0"/>
        </w:rPr>
      </w:r>
      <w:r>
        <w:rPr>
          <w:color w:val="2E5395"/>
        </w:rPr>
        <w:t>Required Equipment - Fire Extinguishers</w:t>
      </w:r>
    </w:p>
    <w:p>
      <w:pPr>
        <w:pStyle w:val="BodyText"/>
        <w:spacing w:line="264" w:lineRule="auto" w:before="189"/>
        <w:ind w:left="660" w:right="854"/>
      </w:pPr>
      <w:r>
        <w:rPr/>
        <w:t>The CERTA program also requires that you have one extinguisher for every torch and one additional extinguisher near the exit to your work area. Remember to use at least 4A-60BC fire extinguishers. There are identifying icons on the label of each fire extinguisher indicating the type and the size of the extinguisher. This is usually found in the fine print on the extinguisher’s label.</w:t>
      </w:r>
    </w:p>
    <w:p>
      <w:pPr>
        <w:pStyle w:val="BodyText"/>
        <w:spacing w:line="264" w:lineRule="auto" w:before="122"/>
        <w:ind w:left="660" w:right="1995"/>
      </w:pPr>
      <w:r>
        <w:rPr/>
        <w:t>You must have your fire extinguishers placed within 10 feet of your torching activities and your fire extinguishers must be more than 10 feet apart from your propane tanks</w:t>
      </w:r>
    </w:p>
    <w:p>
      <w:pPr>
        <w:pStyle w:val="Heading2"/>
      </w:pPr>
      <w:bookmarkStart w:name="_bookmark12" w:id="14"/>
      <w:bookmarkEnd w:id="14"/>
      <w:r>
        <w:rPr>
          <w:b w:val="0"/>
        </w:rPr>
      </w:r>
      <w:r>
        <w:rPr>
          <w:color w:val="2E5395"/>
        </w:rPr>
        <w:t>Required Equipment - Roofing Torch Assembly</w:t>
      </w:r>
    </w:p>
    <w:p>
      <w:pPr>
        <w:pStyle w:val="BodyText"/>
        <w:spacing w:line="264" w:lineRule="auto" w:before="189"/>
        <w:ind w:left="660" w:right="797"/>
      </w:pPr>
      <w:r>
        <w:rPr/>
        <w:t>The next items you are required to have are a roofing torch and a detail torch. Many times, roofing field torches and detail torches are sold as combination kits. If you do not have a detail torch you can let us know and we will help you get one. The most important element of this program is the requirement to switch to detail torches when you must reduce the size of the flame over combustible substrate. It does not matter what brand of roofing torch you use, what is important is that you use the correct size torch for your activity.</w:t>
      </w:r>
    </w:p>
    <w:p>
      <w:pPr>
        <w:pStyle w:val="BodyText"/>
        <w:spacing w:line="264" w:lineRule="auto" w:before="120"/>
        <w:ind w:left="660" w:right="1025"/>
      </w:pPr>
      <w:r>
        <w:rPr/>
        <w:t>Again, if you do not use a small detail torch for the direct torching required in the evaluation then we cannot allow you to successfully complete this portion of the class, so…please remember that this is also part of your evaluation.</w:t>
      </w:r>
    </w:p>
    <w:p>
      <w:pPr>
        <w:pStyle w:val="Heading2"/>
        <w:spacing w:before="121"/>
      </w:pPr>
      <w:bookmarkStart w:name="_bookmark13" w:id="15"/>
      <w:bookmarkEnd w:id="15"/>
      <w:r>
        <w:rPr>
          <w:b w:val="0"/>
        </w:rPr>
      </w:r>
      <w:r>
        <w:rPr>
          <w:color w:val="2E5395"/>
        </w:rPr>
        <w:t>Personal Protective Equipment</w:t>
      </w:r>
    </w:p>
    <w:p>
      <w:pPr>
        <w:pStyle w:val="BodyText"/>
        <w:spacing w:line="264" w:lineRule="auto" w:before="190"/>
        <w:ind w:left="660" w:right="828"/>
      </w:pPr>
      <w:r>
        <w:rPr/>
        <w:t>When conducting this evaluation all participants must wear personal protective equipment. This includes long sleeve shirts, long pants, work boots, gloves, and eye protection. All students are encouraged NOT to wear their good clothes, short pants or short sleeve shirts. Wearing short pants or short sleeve shirts puts the participant at risk for a burn injury. While we know that many roof mechanics will wear short sleeve shirts </w:t>
      </w:r>
      <w:r>
        <w:rPr>
          <w:spacing w:val="-3"/>
        </w:rPr>
        <w:t>to </w:t>
      </w:r>
      <w:r>
        <w:rPr/>
        <w:t>work on warm days this practice must be discouraged and will cause the participant to receive a “poor” mark on the PPE section of your hands on</w:t>
      </w:r>
      <w:r>
        <w:rPr>
          <w:spacing w:val="-5"/>
        </w:rPr>
        <w:t> </w:t>
      </w:r>
      <w:r>
        <w:rPr/>
        <w:t>evaluation.</w:t>
      </w:r>
    </w:p>
    <w:p>
      <w:pPr>
        <w:spacing w:after="0" w:line="264" w:lineRule="auto"/>
        <w:sectPr>
          <w:pgSz w:w="12240" w:h="15840"/>
          <w:pgMar w:header="0" w:footer="1251" w:top="1400" w:bottom="1440" w:left="420" w:right="280"/>
        </w:sectPr>
      </w:pPr>
    </w:p>
    <w:p>
      <w:pPr>
        <w:spacing w:before="20" w:after="19"/>
        <w:ind w:left="660" w:right="0" w:firstLine="0"/>
        <w:jc w:val="left"/>
        <w:rPr>
          <w:sz w:val="28"/>
        </w:rPr>
      </w:pPr>
      <w:bookmarkStart w:name="_bookmark14" w:id="16"/>
      <w:bookmarkEnd w:id="16"/>
      <w:r>
        <w:rPr/>
      </w:r>
      <w:r>
        <w:rPr>
          <w:color w:val="2E5395"/>
          <w:sz w:val="28"/>
        </w:rPr>
        <w:t>Getting Started – The Hands-On Evaluation Form</w:t>
      </w:r>
    </w:p>
    <w:p>
      <w:pPr>
        <w:pStyle w:val="BodyText"/>
        <w:spacing w:line="20" w:lineRule="exact"/>
        <w:ind w:left="631"/>
        <w:rPr>
          <w:sz w:val="2"/>
        </w:rPr>
      </w:pPr>
      <w:r>
        <w:rPr>
          <w:sz w:val="2"/>
        </w:rPr>
        <w:pict>
          <v:group style="width:507pt;height:.5pt;mso-position-horizontal-relative:char;mso-position-vertical-relative:line" coordorigin="0,0" coordsize="10140,10">
            <v:rect style="position:absolute;left:0;top:0;width:10140;height:10" filled="true" fillcolor="#4471c4" stroked="false">
              <v:fill type="solid"/>
            </v:rect>
          </v:group>
        </w:pict>
      </w:r>
      <w:r>
        <w:rPr>
          <w:sz w:val="2"/>
        </w:rPr>
      </w:r>
    </w:p>
    <w:p>
      <w:pPr>
        <w:pStyle w:val="BodyText"/>
        <w:spacing w:line="264" w:lineRule="auto" w:before="111"/>
        <w:ind w:left="660" w:right="5631"/>
      </w:pPr>
      <w:r>
        <w:rPr/>
        <w:pict>
          <v:group style="position:absolute;margin-left:326.475006pt;margin-top:9.838635pt;width:243pt;height:303.75pt;mso-position-horizontal-relative:page;mso-position-vertical-relative:paragraph;z-index:15731200" coordorigin="6530,197" coordsize="4860,6075">
            <v:rect style="position:absolute;left:6537;top:204;width:4845;height:6060" filled="false" stroked="true" strokeweight=".75pt" strokecolor="#000000">
              <v:stroke dashstyle="solid"/>
            </v:rect>
            <v:shape style="position:absolute;left:7039;top:399;width:3861;height:5304" type="#_x0000_t75" alt="Table  Description automatically generated" stroked="false">
              <v:imagedata r:id="rId11" o:title=""/>
            </v:shape>
            <w10:wrap type="none"/>
          </v:group>
        </w:pict>
      </w:r>
      <w:r>
        <w:rPr/>
        <w:t>Each evaluation requires that all members of your group have a copy of the evaluation form, included in your downloadable package. Everyone will be scored for each of the following steps.</w:t>
      </w:r>
    </w:p>
    <w:p>
      <w:pPr>
        <w:pStyle w:val="ListParagraph"/>
        <w:numPr>
          <w:ilvl w:val="0"/>
          <w:numId w:val="6"/>
        </w:numPr>
        <w:tabs>
          <w:tab w:pos="1380" w:val="left" w:leader="none"/>
          <w:tab w:pos="1381" w:val="left" w:leader="none"/>
        </w:tabs>
        <w:spacing w:line="240" w:lineRule="auto" w:before="119" w:after="0"/>
        <w:ind w:left="1380" w:right="0" w:hanging="361"/>
        <w:jc w:val="left"/>
        <w:rPr>
          <w:sz w:val="22"/>
        </w:rPr>
      </w:pPr>
      <w:r>
        <w:rPr>
          <w:sz w:val="22"/>
        </w:rPr>
        <w:t>Lighting a roofing</w:t>
      </w:r>
      <w:r>
        <w:rPr>
          <w:spacing w:val="-3"/>
          <w:sz w:val="22"/>
        </w:rPr>
        <w:t> </w:t>
      </w:r>
      <w:r>
        <w:rPr>
          <w:sz w:val="22"/>
        </w:rPr>
        <w:t>torch</w:t>
      </w:r>
    </w:p>
    <w:p>
      <w:pPr>
        <w:pStyle w:val="ListParagraph"/>
        <w:numPr>
          <w:ilvl w:val="0"/>
          <w:numId w:val="6"/>
        </w:numPr>
        <w:tabs>
          <w:tab w:pos="1381" w:val="left" w:leader="none"/>
        </w:tabs>
        <w:spacing w:line="240" w:lineRule="auto" w:before="27" w:after="0"/>
        <w:ind w:left="1380" w:right="0" w:hanging="361"/>
        <w:jc w:val="left"/>
        <w:rPr>
          <w:sz w:val="22"/>
        </w:rPr>
      </w:pPr>
      <w:r>
        <w:rPr>
          <w:sz w:val="22"/>
        </w:rPr>
        <w:t>Flashing torch and flop</w:t>
      </w:r>
      <w:r>
        <w:rPr>
          <w:spacing w:val="-5"/>
          <w:sz w:val="22"/>
        </w:rPr>
        <w:t> </w:t>
      </w:r>
      <w:r>
        <w:rPr>
          <w:sz w:val="22"/>
        </w:rPr>
        <w:t>techniques</w:t>
      </w:r>
    </w:p>
    <w:p>
      <w:pPr>
        <w:pStyle w:val="ListParagraph"/>
        <w:numPr>
          <w:ilvl w:val="0"/>
          <w:numId w:val="6"/>
        </w:numPr>
        <w:tabs>
          <w:tab w:pos="1380" w:val="left" w:leader="none"/>
          <w:tab w:pos="1381" w:val="left" w:leader="none"/>
        </w:tabs>
        <w:spacing w:line="240" w:lineRule="auto" w:before="26" w:after="0"/>
        <w:ind w:left="1380" w:right="0" w:hanging="361"/>
        <w:jc w:val="left"/>
        <w:rPr>
          <w:sz w:val="22"/>
        </w:rPr>
      </w:pPr>
      <w:r>
        <w:rPr>
          <w:sz w:val="22"/>
        </w:rPr>
        <w:t>Starting field membranes at roof edges or</w:t>
      </w:r>
      <w:r>
        <w:rPr>
          <w:spacing w:val="-7"/>
          <w:sz w:val="22"/>
        </w:rPr>
        <w:t> </w:t>
      </w:r>
      <w:r>
        <w:rPr>
          <w:sz w:val="22"/>
        </w:rPr>
        <w:t>walls</w:t>
      </w:r>
    </w:p>
    <w:p>
      <w:pPr>
        <w:pStyle w:val="ListParagraph"/>
        <w:numPr>
          <w:ilvl w:val="0"/>
          <w:numId w:val="6"/>
        </w:numPr>
        <w:tabs>
          <w:tab w:pos="1381" w:val="left" w:leader="none"/>
        </w:tabs>
        <w:spacing w:line="240" w:lineRule="auto" w:before="30" w:after="0"/>
        <w:ind w:left="1380" w:right="0" w:hanging="361"/>
        <w:jc w:val="left"/>
        <w:rPr>
          <w:sz w:val="22"/>
        </w:rPr>
      </w:pPr>
      <w:r>
        <w:rPr>
          <w:sz w:val="22"/>
        </w:rPr>
        <w:t>Installing target sheets over roof</w:t>
      </w:r>
      <w:r>
        <w:rPr>
          <w:spacing w:val="-5"/>
          <w:sz w:val="22"/>
        </w:rPr>
        <w:t> </w:t>
      </w:r>
      <w:r>
        <w:rPr>
          <w:sz w:val="22"/>
        </w:rPr>
        <w:t>drains</w:t>
      </w:r>
    </w:p>
    <w:p>
      <w:pPr>
        <w:pStyle w:val="ListParagraph"/>
        <w:numPr>
          <w:ilvl w:val="0"/>
          <w:numId w:val="6"/>
        </w:numPr>
        <w:tabs>
          <w:tab w:pos="1381" w:val="left" w:leader="none"/>
        </w:tabs>
        <w:spacing w:line="240" w:lineRule="auto" w:before="26" w:after="0"/>
        <w:ind w:left="1380" w:right="0" w:hanging="361"/>
        <w:jc w:val="left"/>
        <w:rPr>
          <w:sz w:val="22"/>
        </w:rPr>
      </w:pPr>
      <w:r>
        <w:rPr>
          <w:sz w:val="22"/>
        </w:rPr>
        <w:t>Installing the field membrane over the roof</w:t>
      </w:r>
      <w:r>
        <w:rPr>
          <w:spacing w:val="-6"/>
          <w:sz w:val="22"/>
        </w:rPr>
        <w:t> </w:t>
      </w:r>
      <w:r>
        <w:rPr>
          <w:sz w:val="22"/>
        </w:rPr>
        <w:t>drain</w:t>
      </w:r>
    </w:p>
    <w:p>
      <w:pPr>
        <w:pStyle w:val="ListParagraph"/>
        <w:numPr>
          <w:ilvl w:val="0"/>
          <w:numId w:val="6"/>
        </w:numPr>
        <w:tabs>
          <w:tab w:pos="1381" w:val="left" w:leader="none"/>
        </w:tabs>
        <w:spacing w:line="264" w:lineRule="auto" w:before="27" w:after="0"/>
        <w:ind w:left="1380" w:right="6711" w:hanging="360"/>
        <w:jc w:val="left"/>
        <w:rPr>
          <w:sz w:val="22"/>
        </w:rPr>
      </w:pPr>
      <w:r>
        <w:rPr>
          <w:sz w:val="22"/>
        </w:rPr>
        <w:t>Installing field membrane around pipe penetrations</w:t>
      </w:r>
    </w:p>
    <w:p>
      <w:pPr>
        <w:pStyle w:val="ListParagraph"/>
        <w:numPr>
          <w:ilvl w:val="0"/>
          <w:numId w:val="6"/>
        </w:numPr>
        <w:tabs>
          <w:tab w:pos="1380" w:val="left" w:leader="none"/>
          <w:tab w:pos="1381" w:val="left" w:leader="none"/>
        </w:tabs>
        <w:spacing w:line="240" w:lineRule="auto" w:before="0" w:after="0"/>
        <w:ind w:left="1380" w:right="0" w:hanging="361"/>
        <w:jc w:val="left"/>
        <w:rPr>
          <w:sz w:val="22"/>
        </w:rPr>
      </w:pPr>
      <w:r>
        <w:rPr>
          <w:sz w:val="22"/>
        </w:rPr>
        <w:t>Ending field membranes at roof edges or</w:t>
      </w:r>
      <w:r>
        <w:rPr>
          <w:spacing w:val="-10"/>
          <w:sz w:val="22"/>
        </w:rPr>
        <w:t> </w:t>
      </w:r>
      <w:r>
        <w:rPr>
          <w:sz w:val="22"/>
        </w:rPr>
        <w:t>walls</w:t>
      </w:r>
    </w:p>
    <w:p>
      <w:pPr>
        <w:pStyle w:val="ListParagraph"/>
        <w:numPr>
          <w:ilvl w:val="0"/>
          <w:numId w:val="6"/>
        </w:numPr>
        <w:tabs>
          <w:tab w:pos="1381" w:val="left" w:leader="none"/>
        </w:tabs>
        <w:spacing w:line="240" w:lineRule="auto" w:before="27" w:after="0"/>
        <w:ind w:left="1380" w:right="0" w:hanging="361"/>
        <w:jc w:val="left"/>
        <w:rPr>
          <w:sz w:val="22"/>
        </w:rPr>
      </w:pPr>
      <w:r>
        <w:rPr>
          <w:sz w:val="22"/>
        </w:rPr>
        <w:t>And shutting off the</w:t>
      </w:r>
      <w:r>
        <w:rPr>
          <w:spacing w:val="-7"/>
          <w:sz w:val="22"/>
        </w:rPr>
        <w:t> </w:t>
      </w:r>
      <w:r>
        <w:rPr>
          <w:sz w:val="22"/>
        </w:rPr>
        <w:t>torch</w:t>
      </w:r>
    </w:p>
    <w:p>
      <w:pPr>
        <w:pStyle w:val="Heading2"/>
        <w:spacing w:before="146"/>
      </w:pPr>
      <w:bookmarkStart w:name="_bookmark15" w:id="17"/>
      <w:bookmarkEnd w:id="17"/>
      <w:r>
        <w:rPr>
          <w:b w:val="0"/>
        </w:rPr>
      </w:r>
      <w:r>
        <w:rPr>
          <w:color w:val="2E5395"/>
        </w:rPr>
        <w:t>Organizing your evaluations</w:t>
      </w:r>
    </w:p>
    <w:p>
      <w:pPr>
        <w:pStyle w:val="BodyText"/>
        <w:spacing w:line="264" w:lineRule="auto" w:before="190"/>
        <w:ind w:left="660" w:right="5631"/>
      </w:pPr>
      <w:r>
        <w:rPr/>
        <w:t>We will begin the hands on by separating your group into teams of four or less and each team will take turns completing the torching activity on each station. The group members not actively torching will grade the torch applicator on all aspects of torch use for each of the steps.</w:t>
      </w:r>
    </w:p>
    <w:p>
      <w:pPr>
        <w:pStyle w:val="BodyText"/>
        <w:spacing w:before="119"/>
        <w:ind w:left="660"/>
      </w:pPr>
      <w:r>
        <w:rPr/>
        <w:t>Each team will appoint a leader who will coordinate the</w:t>
      </w:r>
    </w:p>
    <w:p>
      <w:pPr>
        <w:pStyle w:val="BodyText"/>
        <w:spacing w:line="264" w:lineRule="auto" w:before="29"/>
        <w:ind w:left="660" w:right="907"/>
      </w:pPr>
      <w:r>
        <w:rPr/>
        <w:t>group’s activities and each member of the team will have an evaluation form. Each group will start at a different workstation.</w:t>
      </w:r>
    </w:p>
    <w:p>
      <w:pPr>
        <w:pStyle w:val="BodyText"/>
        <w:spacing w:line="264" w:lineRule="auto" w:before="120"/>
        <w:ind w:left="660" w:right="851"/>
      </w:pPr>
      <w:r>
        <w:rPr/>
        <w:t>As the group completes the work at each workstation they will rotate to the next station until all the steps have been completed.</w:t>
      </w:r>
    </w:p>
    <w:p>
      <w:pPr>
        <w:pStyle w:val="Heading2"/>
        <w:spacing w:before="119"/>
        <w:ind w:left="710"/>
      </w:pPr>
      <w:bookmarkStart w:name="_bookmark16" w:id="18"/>
      <w:bookmarkEnd w:id="18"/>
      <w:r>
        <w:rPr>
          <w:b w:val="0"/>
        </w:rPr>
      </w:r>
      <w:r>
        <w:rPr>
          <w:color w:val="2E5395"/>
        </w:rPr>
        <w:t>Instructions for Scoring the Evaluations</w:t>
      </w:r>
    </w:p>
    <w:p>
      <w:pPr>
        <w:pStyle w:val="BodyText"/>
        <w:spacing w:line="264" w:lineRule="auto" w:before="190"/>
        <w:ind w:left="660" w:right="797"/>
      </w:pPr>
      <w:r>
        <w:rPr/>
        <w:t>At each step, each person gets a score on how well they perform each of the activities. Each item on the evaluation form gets scored on a scale from 1 to 3 and at the end of the evaluation your team will determine whether you have passed or failed. Your team will observe each torch operator as he or she performs each step of the exercise and will determine how well the operator performed on each step.</w:t>
      </w:r>
    </w:p>
    <w:p>
      <w:pPr>
        <w:pStyle w:val="BodyText"/>
        <w:spacing w:line="264" w:lineRule="auto" w:before="119"/>
        <w:ind w:left="660" w:right="854"/>
      </w:pPr>
      <w:r>
        <w:rPr/>
        <w:t>What is important here is that this is a roofing torch safety class. We are not so much concerned with how pretty your work is as we are with the way you handle a roofing torch. We know that each person in your team will have a different skill level and experience. We are here to teach torch safety so if you do not do something right it’s also ok to do it again. Good torch work takes time to learn and practice will always help you improve.</w:t>
      </w:r>
    </w:p>
    <w:p>
      <w:pPr>
        <w:pStyle w:val="BodyText"/>
        <w:spacing w:line="264" w:lineRule="auto" w:before="122"/>
        <w:ind w:left="660" w:right="1200"/>
      </w:pPr>
      <w:r>
        <w:rPr/>
        <w:t>Keep in mind that everyone uses a torch differently, so please only base your scores on the way each step is described. You will score each step on a scale of 1 to 3 for each participant. The evaluation starts with each person wearing proper PPE.</w:t>
      </w:r>
    </w:p>
    <w:p>
      <w:pPr>
        <w:spacing w:after="0" w:line="264" w:lineRule="auto"/>
        <w:sectPr>
          <w:pgSz w:w="12240" w:h="15840"/>
          <w:pgMar w:header="0" w:footer="1251" w:top="1420" w:bottom="1440" w:left="420" w:right="280"/>
        </w:sectPr>
      </w:pPr>
    </w:p>
    <w:p>
      <w:pPr>
        <w:spacing w:before="40"/>
        <w:ind w:left="660" w:right="0" w:firstLine="0"/>
        <w:jc w:val="left"/>
        <w:rPr>
          <w:b/>
          <w:sz w:val="24"/>
        </w:rPr>
      </w:pPr>
      <w:bookmarkStart w:name="_bookmark18" w:id="19"/>
      <w:bookmarkEnd w:id="19"/>
      <w:r>
        <w:rPr/>
      </w:r>
      <w:r>
        <w:rPr>
          <w:b/>
          <w:color w:val="2E5395"/>
          <w:sz w:val="24"/>
        </w:rPr>
        <w:t>Scoring your Evaluations</w:t>
      </w:r>
    </w:p>
    <w:p>
      <w:pPr>
        <w:pStyle w:val="BodyText"/>
        <w:spacing w:line="264" w:lineRule="auto" w:before="189"/>
        <w:ind w:left="660" w:right="797"/>
      </w:pPr>
      <w:r>
        <w:rPr/>
        <w:t>You will score a 1 or a poor score if your teammate’s work does not meet the standard for safety that we have outlined in the classroom portion of the program. You will score your teammate a 2 or give him a fair mark if he has accomplished the task but there was room for improvement and finally, your teammate will score a 3 or</w:t>
      </w:r>
    </w:p>
    <w:p>
      <w:pPr>
        <w:pStyle w:val="BodyText"/>
        <w:spacing w:line="268" w:lineRule="exact"/>
        <w:ind w:left="660"/>
      </w:pPr>
      <w:r>
        <w:rPr/>
        <w:t>excellent because he’s practicing all of the safety elements that the CERTA program requires.</w:t>
      </w:r>
    </w:p>
    <w:p>
      <w:pPr>
        <w:pStyle w:val="BodyText"/>
        <w:spacing w:line="264" w:lineRule="auto" w:before="147"/>
        <w:ind w:left="660" w:right="854"/>
      </w:pPr>
      <w:r>
        <w:rPr/>
        <w:t>Always remember that appropriate clothing is part of the required PPE. A person wearing a short sleeve shirt but has all the other required PPE should be scored a “2”. Any person wearing short pants or open toed shoes should not be allowed to participate in the evaluation. You are responsible for determining how well your teammates are performing and for being respectful of people who have lesser skills is important. Also please always remember that safety is EVERYONE’s responsibility</w:t>
      </w:r>
    </w:p>
    <w:p>
      <w:pPr>
        <w:pStyle w:val="Heading2"/>
        <w:spacing w:before="121"/>
      </w:pPr>
      <w:bookmarkStart w:name="_bookmark17" w:id="20"/>
      <w:bookmarkEnd w:id="20"/>
      <w:r>
        <w:rPr>
          <w:b w:val="0"/>
        </w:rPr>
      </w:r>
      <w:r>
        <w:rPr>
          <w:color w:val="2E5395"/>
        </w:rPr>
        <w:t>Step 1 Igniting the torch</w:t>
      </w:r>
    </w:p>
    <w:p>
      <w:pPr>
        <w:pStyle w:val="BodyText"/>
        <w:spacing w:before="190"/>
        <w:ind w:left="660"/>
      </w:pPr>
      <w:r>
        <w:rPr/>
        <w:t>Each man must ignite the torch correctly using the proper sequence of actions.</w:t>
      </w:r>
    </w:p>
    <w:p>
      <w:pPr>
        <w:pStyle w:val="ListParagraph"/>
        <w:numPr>
          <w:ilvl w:val="0"/>
          <w:numId w:val="7"/>
        </w:numPr>
        <w:tabs>
          <w:tab w:pos="1380" w:val="left" w:leader="none"/>
          <w:tab w:pos="1381" w:val="left" w:leader="none"/>
        </w:tabs>
        <w:spacing w:line="240" w:lineRule="auto" w:before="147" w:after="0"/>
        <w:ind w:left="1380" w:right="0" w:hanging="361"/>
        <w:jc w:val="left"/>
        <w:rPr>
          <w:sz w:val="22"/>
        </w:rPr>
      </w:pPr>
      <w:r>
        <w:rPr>
          <w:sz w:val="22"/>
        </w:rPr>
        <w:t>First, the participant must have all his Personal Protective</w:t>
      </w:r>
      <w:r>
        <w:rPr>
          <w:spacing w:val="-14"/>
          <w:sz w:val="22"/>
        </w:rPr>
        <w:t> </w:t>
      </w:r>
      <w:r>
        <w:rPr>
          <w:sz w:val="22"/>
        </w:rPr>
        <w:t>Equipment.</w:t>
      </w:r>
    </w:p>
    <w:p>
      <w:pPr>
        <w:pStyle w:val="ListParagraph"/>
        <w:numPr>
          <w:ilvl w:val="0"/>
          <w:numId w:val="7"/>
        </w:numPr>
        <w:tabs>
          <w:tab w:pos="1381" w:val="left" w:leader="none"/>
        </w:tabs>
        <w:spacing w:line="240" w:lineRule="auto" w:before="26" w:after="0"/>
        <w:ind w:left="1380" w:right="0" w:hanging="361"/>
        <w:jc w:val="left"/>
        <w:rPr>
          <w:sz w:val="22"/>
        </w:rPr>
      </w:pPr>
      <w:r>
        <w:rPr>
          <w:sz w:val="22"/>
        </w:rPr>
        <w:t>You begin with all valves, from the tank to the pilot control valve on the torch,</w:t>
      </w:r>
      <w:r>
        <w:rPr>
          <w:spacing w:val="-24"/>
          <w:sz w:val="22"/>
        </w:rPr>
        <w:t> </w:t>
      </w:r>
      <w:r>
        <w:rPr>
          <w:sz w:val="22"/>
        </w:rPr>
        <w:t>closed.</w:t>
      </w:r>
    </w:p>
    <w:p>
      <w:pPr>
        <w:pStyle w:val="ListParagraph"/>
        <w:numPr>
          <w:ilvl w:val="0"/>
          <w:numId w:val="7"/>
        </w:numPr>
        <w:tabs>
          <w:tab w:pos="1380" w:val="left" w:leader="none"/>
          <w:tab w:pos="1381" w:val="left" w:leader="none"/>
        </w:tabs>
        <w:spacing w:line="264" w:lineRule="auto" w:before="27" w:after="0"/>
        <w:ind w:left="1380" w:right="925" w:hanging="360"/>
        <w:jc w:val="left"/>
        <w:rPr>
          <w:sz w:val="22"/>
        </w:rPr>
      </w:pPr>
      <w:r>
        <w:rPr>
          <w:sz w:val="22"/>
        </w:rPr>
        <w:t>One at a time you will open the valves starting with the tank then the regulator then the pilot control valve on the torch. Make sure the pilot control valve is only opened enough to permit a trickle of gas to the</w:t>
      </w:r>
      <w:r>
        <w:rPr>
          <w:spacing w:val="-1"/>
          <w:sz w:val="22"/>
        </w:rPr>
        <w:t> </w:t>
      </w:r>
      <w:r>
        <w:rPr>
          <w:sz w:val="22"/>
        </w:rPr>
        <w:t>burner.</w:t>
      </w:r>
    </w:p>
    <w:p>
      <w:pPr>
        <w:pStyle w:val="ListParagraph"/>
        <w:numPr>
          <w:ilvl w:val="0"/>
          <w:numId w:val="7"/>
        </w:numPr>
        <w:tabs>
          <w:tab w:pos="1381" w:val="left" w:leader="none"/>
        </w:tabs>
        <w:spacing w:line="268" w:lineRule="exact" w:before="0" w:after="0"/>
        <w:ind w:left="1380" w:right="0" w:hanging="361"/>
        <w:jc w:val="left"/>
        <w:rPr>
          <w:sz w:val="22"/>
        </w:rPr>
      </w:pPr>
      <w:r>
        <w:rPr>
          <w:sz w:val="22"/>
        </w:rPr>
        <w:t>Using a striker, ignite the torch and then test the trigger to make sure the torch is working</w:t>
      </w:r>
      <w:r>
        <w:rPr>
          <w:spacing w:val="-27"/>
          <w:sz w:val="22"/>
        </w:rPr>
        <w:t> </w:t>
      </w:r>
      <w:r>
        <w:rPr>
          <w:sz w:val="22"/>
        </w:rPr>
        <w:t>correctly</w:t>
      </w:r>
    </w:p>
    <w:p>
      <w:pPr>
        <w:spacing w:before="147"/>
        <w:ind w:left="660" w:right="0" w:firstLine="0"/>
        <w:jc w:val="left"/>
        <w:rPr>
          <w:b/>
          <w:sz w:val="24"/>
        </w:rPr>
      </w:pPr>
      <w:r>
        <w:rPr>
          <w:b/>
          <w:color w:val="FF0000"/>
          <w:sz w:val="24"/>
        </w:rPr>
        <w:t>Step 1 Do Not…</w:t>
      </w:r>
    </w:p>
    <w:p>
      <w:pPr>
        <w:pStyle w:val="BodyText"/>
        <w:spacing w:line="264" w:lineRule="auto" w:before="150"/>
        <w:ind w:left="660" w:right="797"/>
      </w:pPr>
      <w:r>
        <w:rPr/>
        <w:t>We need you to know that there are a few things you are not permitted to do on the video. Please make sure that you do not show any horsing around or unsafe behavior. Please do not leave a torch unattended or set the torch down on anything other than its stand and PLEASE…do not light anything on fire!</w:t>
      </w:r>
    </w:p>
    <w:p>
      <w:pPr>
        <w:pStyle w:val="BodyText"/>
        <w:spacing w:line="264" w:lineRule="auto" w:before="120"/>
        <w:ind w:left="660" w:right="907"/>
      </w:pPr>
      <w:r>
        <w:rPr/>
        <w:t>Remember: You must always put the torch down on its stand. Do not lay the torch on its side, lay it over the edge of the mockup or place a lit torch on top of the propane tank. If you do this it will cause you to fail this step in the evaluation</w:t>
      </w:r>
    </w:p>
    <w:p>
      <w:pPr>
        <w:spacing w:before="120"/>
        <w:ind w:left="660" w:right="0" w:firstLine="0"/>
        <w:jc w:val="left"/>
        <w:rPr>
          <w:b/>
          <w:sz w:val="24"/>
        </w:rPr>
      </w:pPr>
      <w:r>
        <w:rPr>
          <w:b/>
          <w:color w:val="00AF50"/>
          <w:sz w:val="24"/>
        </w:rPr>
        <w:t>Scoring Step 1</w:t>
      </w:r>
    </w:p>
    <w:p>
      <w:pPr>
        <w:pStyle w:val="BodyText"/>
        <w:spacing w:line="264" w:lineRule="auto" w:before="160"/>
        <w:ind w:left="660" w:right="981"/>
      </w:pPr>
      <w:r>
        <w:rPr/>
        <w:t>Each person will receive a score on how well they perform the following activities. The evaluation includes the following items and each person must:</w:t>
      </w:r>
    </w:p>
    <w:p>
      <w:pPr>
        <w:pStyle w:val="ListParagraph"/>
        <w:numPr>
          <w:ilvl w:val="0"/>
          <w:numId w:val="8"/>
        </w:numPr>
        <w:tabs>
          <w:tab w:pos="1380" w:val="left" w:leader="none"/>
          <w:tab w:pos="1381" w:val="left" w:leader="none"/>
        </w:tabs>
        <w:spacing w:line="240" w:lineRule="auto" w:before="120" w:after="0"/>
        <w:ind w:left="1380" w:right="0" w:hanging="361"/>
        <w:jc w:val="left"/>
        <w:rPr>
          <w:sz w:val="22"/>
        </w:rPr>
      </w:pPr>
      <w:r>
        <w:rPr>
          <w:sz w:val="22"/>
        </w:rPr>
        <w:t>Wear proper</w:t>
      </w:r>
      <w:r>
        <w:rPr>
          <w:spacing w:val="-3"/>
          <w:sz w:val="22"/>
        </w:rPr>
        <w:t> </w:t>
      </w:r>
      <w:r>
        <w:rPr>
          <w:sz w:val="22"/>
        </w:rPr>
        <w:t>PPE</w:t>
      </w:r>
    </w:p>
    <w:p>
      <w:pPr>
        <w:pStyle w:val="ListParagraph"/>
        <w:numPr>
          <w:ilvl w:val="0"/>
          <w:numId w:val="8"/>
        </w:numPr>
        <w:tabs>
          <w:tab w:pos="1381" w:val="left" w:leader="none"/>
        </w:tabs>
        <w:spacing w:line="240" w:lineRule="auto" w:before="26" w:after="0"/>
        <w:ind w:left="1380" w:right="0" w:hanging="361"/>
        <w:jc w:val="left"/>
        <w:rPr>
          <w:sz w:val="22"/>
        </w:rPr>
      </w:pPr>
      <w:r>
        <w:rPr>
          <w:sz w:val="22"/>
        </w:rPr>
        <w:t>Make sure that all torch valves are closed and open</w:t>
      </w:r>
      <w:r>
        <w:rPr>
          <w:spacing w:val="-14"/>
          <w:sz w:val="22"/>
        </w:rPr>
        <w:t> </w:t>
      </w:r>
      <w:r>
        <w:rPr>
          <w:sz w:val="22"/>
        </w:rPr>
        <w:t>regulator</w:t>
      </w:r>
    </w:p>
    <w:p>
      <w:pPr>
        <w:pStyle w:val="ListParagraph"/>
        <w:numPr>
          <w:ilvl w:val="0"/>
          <w:numId w:val="8"/>
        </w:numPr>
        <w:tabs>
          <w:tab w:pos="1380" w:val="left" w:leader="none"/>
          <w:tab w:pos="1381" w:val="left" w:leader="none"/>
        </w:tabs>
        <w:spacing w:line="240" w:lineRule="auto" w:before="28" w:after="0"/>
        <w:ind w:left="1380" w:right="0" w:hanging="361"/>
        <w:jc w:val="left"/>
        <w:rPr>
          <w:sz w:val="22"/>
        </w:rPr>
      </w:pPr>
      <w:r>
        <w:rPr>
          <w:sz w:val="22"/>
        </w:rPr>
        <w:t>Points torch away from himself or herself and</w:t>
      </w:r>
      <w:r>
        <w:rPr>
          <w:spacing w:val="-14"/>
          <w:sz w:val="22"/>
        </w:rPr>
        <w:t> </w:t>
      </w:r>
      <w:r>
        <w:rPr>
          <w:sz w:val="22"/>
        </w:rPr>
        <w:t>others</w:t>
      </w:r>
    </w:p>
    <w:p>
      <w:pPr>
        <w:pStyle w:val="ListParagraph"/>
        <w:numPr>
          <w:ilvl w:val="0"/>
          <w:numId w:val="8"/>
        </w:numPr>
        <w:tabs>
          <w:tab w:pos="1381" w:val="left" w:leader="none"/>
        </w:tabs>
        <w:spacing w:line="240" w:lineRule="auto" w:before="26" w:after="0"/>
        <w:ind w:left="1380" w:right="0" w:hanging="361"/>
        <w:jc w:val="left"/>
        <w:rPr>
          <w:sz w:val="22"/>
        </w:rPr>
      </w:pPr>
      <w:r>
        <w:rPr>
          <w:sz w:val="22"/>
        </w:rPr>
        <w:t>Slowly opens cylinder valve and then slowly opens pilot valve on the</w:t>
      </w:r>
      <w:r>
        <w:rPr>
          <w:spacing w:val="-13"/>
          <w:sz w:val="22"/>
        </w:rPr>
        <w:t> </w:t>
      </w:r>
      <w:r>
        <w:rPr>
          <w:sz w:val="22"/>
        </w:rPr>
        <w:t>torch</w:t>
      </w:r>
    </w:p>
    <w:p>
      <w:pPr>
        <w:pStyle w:val="ListParagraph"/>
        <w:numPr>
          <w:ilvl w:val="0"/>
          <w:numId w:val="8"/>
        </w:numPr>
        <w:tabs>
          <w:tab w:pos="1381" w:val="left" w:leader="none"/>
        </w:tabs>
        <w:spacing w:line="240" w:lineRule="auto" w:before="27" w:after="0"/>
        <w:ind w:left="1380" w:right="0" w:hanging="361"/>
        <w:jc w:val="left"/>
        <w:rPr>
          <w:sz w:val="22"/>
        </w:rPr>
      </w:pPr>
      <w:r>
        <w:rPr>
          <w:sz w:val="22"/>
        </w:rPr>
        <w:t>Use a spark lighter to ignite the torch, adjusts torch valve(s) and test torch operation using</w:t>
      </w:r>
      <w:r>
        <w:rPr>
          <w:spacing w:val="-28"/>
          <w:sz w:val="22"/>
        </w:rPr>
        <w:t> </w:t>
      </w:r>
      <w:r>
        <w:rPr>
          <w:sz w:val="22"/>
        </w:rPr>
        <w:t>trigger</w:t>
      </w:r>
    </w:p>
    <w:p>
      <w:pPr>
        <w:pStyle w:val="BodyText"/>
        <w:spacing w:line="266" w:lineRule="auto" w:before="147"/>
        <w:ind w:left="660" w:right="1314"/>
      </w:pPr>
      <w:r>
        <w:rPr/>
        <w:t>Each item is scored 1, 2 or 3 for each participant bearing in mind that long pants and a long sleeve shirt are required PPE.</w:t>
      </w:r>
    </w:p>
    <w:p>
      <w:pPr>
        <w:spacing w:after="0" w:line="266" w:lineRule="auto"/>
        <w:sectPr>
          <w:pgSz w:w="12240" w:h="15840"/>
          <w:pgMar w:header="0" w:footer="1251" w:top="1400" w:bottom="1440" w:left="420" w:right="280"/>
        </w:sectPr>
      </w:pPr>
    </w:p>
    <w:p>
      <w:pPr>
        <w:pStyle w:val="Heading2"/>
        <w:spacing w:before="40"/>
      </w:pPr>
      <w:bookmarkStart w:name="_bookmark19" w:id="21"/>
      <w:bookmarkEnd w:id="21"/>
      <w:r>
        <w:rPr>
          <w:b w:val="0"/>
        </w:rPr>
      </w:r>
      <w:r>
        <w:rPr>
          <w:color w:val="2E5395"/>
        </w:rPr>
        <w:t>Step 2: flashing torch and flop on a curb or a wall</w:t>
      </w:r>
    </w:p>
    <w:p>
      <w:pPr>
        <w:pStyle w:val="BodyText"/>
        <w:spacing w:before="189"/>
        <w:ind w:left="660"/>
      </w:pPr>
      <w:r>
        <w:rPr/>
        <w:t>Each person must demonstrate the torch and flop technique when installing flashings. The steps are as follows:</w:t>
      </w:r>
    </w:p>
    <w:p>
      <w:pPr>
        <w:pStyle w:val="ListParagraph"/>
        <w:numPr>
          <w:ilvl w:val="0"/>
          <w:numId w:val="9"/>
        </w:numPr>
        <w:tabs>
          <w:tab w:pos="1380" w:val="left" w:leader="none"/>
          <w:tab w:pos="1381" w:val="left" w:leader="none"/>
        </w:tabs>
        <w:spacing w:line="240" w:lineRule="auto" w:before="147" w:after="0"/>
        <w:ind w:left="1380" w:right="0" w:hanging="361"/>
        <w:jc w:val="left"/>
        <w:rPr>
          <w:sz w:val="22"/>
        </w:rPr>
      </w:pPr>
      <w:r>
        <w:rPr>
          <w:sz w:val="22"/>
        </w:rPr>
        <w:t>First, precut enough flashing pieces for each person in your</w:t>
      </w:r>
      <w:r>
        <w:rPr>
          <w:spacing w:val="-6"/>
          <w:sz w:val="22"/>
        </w:rPr>
        <w:t> </w:t>
      </w:r>
      <w:r>
        <w:rPr>
          <w:sz w:val="22"/>
        </w:rPr>
        <w:t>team.</w:t>
      </w:r>
    </w:p>
    <w:p>
      <w:pPr>
        <w:pStyle w:val="ListParagraph"/>
        <w:numPr>
          <w:ilvl w:val="0"/>
          <w:numId w:val="9"/>
        </w:numPr>
        <w:tabs>
          <w:tab w:pos="1381" w:val="left" w:leader="none"/>
        </w:tabs>
        <w:spacing w:line="264" w:lineRule="auto" w:before="26" w:after="0"/>
        <w:ind w:left="1380" w:right="1051" w:hanging="360"/>
        <w:jc w:val="left"/>
        <w:rPr>
          <w:sz w:val="22"/>
        </w:rPr>
      </w:pPr>
      <w:r>
        <w:rPr>
          <w:sz w:val="22"/>
        </w:rPr>
        <w:t>Using a field torch, you will lay the flashing piece down on a noncombustible substrate, like a piece of dens deck or steel</w:t>
      </w:r>
      <w:r>
        <w:rPr>
          <w:spacing w:val="-5"/>
          <w:sz w:val="22"/>
        </w:rPr>
        <w:t> </w:t>
      </w:r>
      <w:r>
        <w:rPr>
          <w:sz w:val="22"/>
        </w:rPr>
        <w:t>decking.</w:t>
      </w:r>
    </w:p>
    <w:p>
      <w:pPr>
        <w:pStyle w:val="ListParagraph"/>
        <w:numPr>
          <w:ilvl w:val="0"/>
          <w:numId w:val="9"/>
        </w:numPr>
        <w:tabs>
          <w:tab w:pos="1380" w:val="left" w:leader="none"/>
          <w:tab w:pos="1381" w:val="left" w:leader="none"/>
        </w:tabs>
        <w:spacing w:line="268" w:lineRule="exact" w:before="0" w:after="0"/>
        <w:ind w:left="1380" w:right="0" w:hanging="361"/>
        <w:jc w:val="left"/>
        <w:rPr>
          <w:sz w:val="22"/>
        </w:rPr>
      </w:pPr>
      <w:r>
        <w:rPr>
          <w:sz w:val="22"/>
        </w:rPr>
        <w:t>Heat the flashing piece until the asphalt begins to</w:t>
      </w:r>
      <w:r>
        <w:rPr>
          <w:spacing w:val="-12"/>
          <w:sz w:val="22"/>
        </w:rPr>
        <w:t> </w:t>
      </w:r>
      <w:r>
        <w:rPr>
          <w:sz w:val="22"/>
        </w:rPr>
        <w:t>flow.</w:t>
      </w:r>
    </w:p>
    <w:p>
      <w:pPr>
        <w:pStyle w:val="ListParagraph"/>
        <w:numPr>
          <w:ilvl w:val="0"/>
          <w:numId w:val="9"/>
        </w:numPr>
        <w:tabs>
          <w:tab w:pos="1381" w:val="left" w:leader="none"/>
        </w:tabs>
        <w:spacing w:line="240" w:lineRule="auto" w:before="27" w:after="0"/>
        <w:ind w:left="1380" w:right="0" w:hanging="361"/>
        <w:jc w:val="left"/>
        <w:rPr>
          <w:sz w:val="22"/>
        </w:rPr>
      </w:pPr>
      <w:r>
        <w:rPr>
          <w:sz w:val="22"/>
        </w:rPr>
        <w:t>Use a roofing trowel to pick up the flashing piece and set it in place on the</w:t>
      </w:r>
      <w:r>
        <w:rPr>
          <w:spacing w:val="-16"/>
          <w:sz w:val="22"/>
        </w:rPr>
        <w:t> </w:t>
      </w:r>
      <w:r>
        <w:rPr>
          <w:sz w:val="22"/>
        </w:rPr>
        <w:t>curb.</w:t>
      </w:r>
    </w:p>
    <w:p>
      <w:pPr>
        <w:pStyle w:val="ListParagraph"/>
        <w:numPr>
          <w:ilvl w:val="0"/>
          <w:numId w:val="9"/>
        </w:numPr>
        <w:tabs>
          <w:tab w:pos="1381" w:val="left" w:leader="none"/>
        </w:tabs>
        <w:spacing w:line="266" w:lineRule="auto" w:before="26" w:after="0"/>
        <w:ind w:left="1380" w:right="947" w:hanging="360"/>
        <w:jc w:val="left"/>
        <w:rPr>
          <w:sz w:val="22"/>
        </w:rPr>
      </w:pPr>
      <w:r>
        <w:rPr>
          <w:sz w:val="22"/>
        </w:rPr>
        <w:t>You must then switch to a detail torch to finish flashing the box. Finish the detail making sure that the flashing piece is fully adhered to the</w:t>
      </w:r>
      <w:r>
        <w:rPr>
          <w:spacing w:val="-8"/>
          <w:sz w:val="22"/>
        </w:rPr>
        <w:t> </w:t>
      </w:r>
      <w:r>
        <w:rPr>
          <w:sz w:val="22"/>
        </w:rPr>
        <w:t>substrate.</w:t>
      </w:r>
    </w:p>
    <w:p>
      <w:pPr>
        <w:pStyle w:val="BodyText"/>
        <w:spacing w:line="264" w:lineRule="auto" w:before="117"/>
        <w:ind w:left="660" w:right="932"/>
      </w:pPr>
      <w:r>
        <w:rPr/>
        <w:t>The most important take away from this exercise is that you must switch to the 105 thousand BTU detail torch on all flashings that require direct torching. You are NEVER to point a field torch directly at a combustible substrate or penetration in the roof.</w:t>
      </w:r>
    </w:p>
    <w:p>
      <w:pPr>
        <w:pStyle w:val="BodyText"/>
        <w:spacing w:line="264" w:lineRule="auto" w:before="120"/>
        <w:ind w:left="660" w:right="886"/>
      </w:pPr>
      <w:r>
        <w:rPr/>
        <w:t>A word of caution – Failure to use a detail torch on all flashings that require direct torching will cause you to fail the practical evaluation.</w:t>
      </w:r>
    </w:p>
    <w:p>
      <w:pPr>
        <w:spacing w:before="120"/>
        <w:ind w:left="660" w:right="0" w:firstLine="0"/>
        <w:jc w:val="left"/>
        <w:rPr>
          <w:b/>
          <w:sz w:val="24"/>
        </w:rPr>
      </w:pPr>
      <w:r>
        <w:rPr>
          <w:b/>
          <w:color w:val="FF0000"/>
          <w:sz w:val="24"/>
        </w:rPr>
        <w:t>Step 2 Do Not…</w:t>
      </w:r>
    </w:p>
    <w:p>
      <w:pPr>
        <w:pStyle w:val="BodyText"/>
        <w:spacing w:line="264" w:lineRule="auto" w:before="148"/>
        <w:ind w:left="660" w:right="854"/>
      </w:pPr>
      <w:r>
        <w:rPr/>
        <w:t>There are a few things that you must not do while flashing. You must not use a field torch to complete the detail. If you point the field torch at the detail your score must automatically be 1.</w:t>
      </w:r>
    </w:p>
    <w:p>
      <w:pPr>
        <w:pStyle w:val="BodyText"/>
        <w:spacing w:line="264" w:lineRule="auto" w:before="122"/>
        <w:ind w:left="660" w:right="1089"/>
      </w:pPr>
      <w:r>
        <w:rPr/>
        <w:t>The rules are that you must only point your torch at the roofing membrane, and you cannot point your flame anywhere where you cannot see it.</w:t>
      </w:r>
    </w:p>
    <w:p>
      <w:pPr>
        <w:pStyle w:val="BodyText"/>
        <w:spacing w:line="264" w:lineRule="auto" w:before="120"/>
        <w:ind w:left="660" w:right="989"/>
      </w:pPr>
      <w:r>
        <w:rPr/>
        <w:t>Remember – the only thing that your torch flame will touch is the modified bitumen membrane and you must always be able to see the torch flame. Again, be sure to set your torch down on its stand.</w:t>
      </w:r>
    </w:p>
    <w:p>
      <w:pPr>
        <w:spacing w:before="120"/>
        <w:ind w:left="660" w:right="0" w:firstLine="0"/>
        <w:jc w:val="left"/>
        <w:rPr>
          <w:b/>
          <w:sz w:val="24"/>
        </w:rPr>
      </w:pPr>
      <w:r>
        <w:rPr>
          <w:b/>
          <w:color w:val="00AF50"/>
          <w:sz w:val="24"/>
        </w:rPr>
        <w:t>Scoring Step 2 flashing torch and flop</w:t>
      </w:r>
    </w:p>
    <w:p>
      <w:pPr>
        <w:pStyle w:val="BodyText"/>
        <w:spacing w:before="160"/>
        <w:ind w:left="660"/>
      </w:pPr>
      <w:r>
        <w:rPr/>
        <w:t>Scoring is as follows, again one is poor, two is fair and three is excellent</w:t>
      </w:r>
    </w:p>
    <w:p>
      <w:pPr>
        <w:pStyle w:val="ListParagraph"/>
        <w:numPr>
          <w:ilvl w:val="0"/>
          <w:numId w:val="10"/>
        </w:numPr>
        <w:tabs>
          <w:tab w:pos="1380" w:val="left" w:leader="none"/>
          <w:tab w:pos="1381" w:val="left" w:leader="none"/>
        </w:tabs>
        <w:spacing w:line="264" w:lineRule="auto" w:before="147" w:after="0"/>
        <w:ind w:left="1380" w:right="807" w:hanging="360"/>
        <w:jc w:val="left"/>
        <w:rPr>
          <w:sz w:val="22"/>
        </w:rPr>
      </w:pPr>
      <w:r>
        <w:rPr>
          <w:sz w:val="22"/>
        </w:rPr>
        <w:t>Each participant will receive a score of 1, 2 or a 3 for each activity related to the torch and flop technique that is itemized</w:t>
      </w:r>
      <w:r>
        <w:rPr>
          <w:spacing w:val="-5"/>
          <w:sz w:val="22"/>
        </w:rPr>
        <w:t> </w:t>
      </w:r>
      <w:r>
        <w:rPr>
          <w:sz w:val="22"/>
        </w:rPr>
        <w:t>below:</w:t>
      </w:r>
    </w:p>
    <w:p>
      <w:pPr>
        <w:pStyle w:val="ListParagraph"/>
        <w:numPr>
          <w:ilvl w:val="0"/>
          <w:numId w:val="10"/>
        </w:numPr>
        <w:tabs>
          <w:tab w:pos="1381" w:val="left" w:leader="none"/>
        </w:tabs>
        <w:spacing w:line="268" w:lineRule="exact" w:before="0" w:after="0"/>
        <w:ind w:left="1380" w:right="0" w:hanging="361"/>
        <w:jc w:val="left"/>
        <w:rPr>
          <w:sz w:val="22"/>
        </w:rPr>
      </w:pPr>
      <w:r>
        <w:rPr>
          <w:sz w:val="22"/>
        </w:rPr>
        <w:t>You will score each teammate for wearing proper</w:t>
      </w:r>
      <w:r>
        <w:rPr>
          <w:spacing w:val="-9"/>
          <w:sz w:val="22"/>
        </w:rPr>
        <w:t> </w:t>
      </w:r>
      <w:r>
        <w:rPr>
          <w:sz w:val="22"/>
        </w:rPr>
        <w:t>PPE</w:t>
      </w:r>
    </w:p>
    <w:p>
      <w:pPr>
        <w:pStyle w:val="ListParagraph"/>
        <w:numPr>
          <w:ilvl w:val="0"/>
          <w:numId w:val="10"/>
        </w:numPr>
        <w:tabs>
          <w:tab w:pos="1380" w:val="left" w:leader="none"/>
          <w:tab w:pos="1381" w:val="left" w:leader="none"/>
        </w:tabs>
        <w:spacing w:line="240" w:lineRule="auto" w:before="27" w:after="0"/>
        <w:ind w:left="1380" w:right="0" w:hanging="361"/>
        <w:jc w:val="left"/>
        <w:rPr>
          <w:sz w:val="22"/>
        </w:rPr>
      </w:pPr>
      <w:r>
        <w:rPr>
          <w:sz w:val="22"/>
        </w:rPr>
        <w:t>Each teammate must then receive a score measuring and pre-cut flashing</w:t>
      </w:r>
      <w:r>
        <w:rPr>
          <w:spacing w:val="-18"/>
          <w:sz w:val="22"/>
        </w:rPr>
        <w:t> </w:t>
      </w:r>
      <w:r>
        <w:rPr>
          <w:sz w:val="22"/>
        </w:rPr>
        <w:t>strips</w:t>
      </w:r>
    </w:p>
    <w:p>
      <w:pPr>
        <w:pStyle w:val="ListParagraph"/>
        <w:numPr>
          <w:ilvl w:val="0"/>
          <w:numId w:val="10"/>
        </w:numPr>
        <w:tabs>
          <w:tab w:pos="1381" w:val="left" w:leader="none"/>
        </w:tabs>
        <w:spacing w:line="264" w:lineRule="auto" w:before="26" w:after="0"/>
        <w:ind w:left="1380" w:right="1080" w:hanging="360"/>
        <w:jc w:val="left"/>
        <w:rPr>
          <w:sz w:val="22"/>
        </w:rPr>
      </w:pPr>
      <w:r>
        <w:rPr>
          <w:sz w:val="22"/>
        </w:rPr>
        <w:t>Score each person as they position the cut flashing strip upside down away from box curb and evenly heat back of flashing without damage to</w:t>
      </w:r>
      <w:r>
        <w:rPr>
          <w:spacing w:val="-6"/>
          <w:sz w:val="22"/>
        </w:rPr>
        <w:t> </w:t>
      </w:r>
      <w:r>
        <w:rPr>
          <w:sz w:val="22"/>
        </w:rPr>
        <w:t>substrate.</w:t>
      </w:r>
    </w:p>
    <w:p>
      <w:pPr>
        <w:pStyle w:val="ListParagraph"/>
        <w:numPr>
          <w:ilvl w:val="0"/>
          <w:numId w:val="10"/>
        </w:numPr>
        <w:tabs>
          <w:tab w:pos="1381" w:val="left" w:leader="none"/>
        </w:tabs>
        <w:spacing w:line="264" w:lineRule="auto" w:before="0" w:after="0"/>
        <w:ind w:left="1380" w:right="1444" w:hanging="360"/>
        <w:jc w:val="left"/>
        <w:rPr>
          <w:sz w:val="22"/>
        </w:rPr>
      </w:pPr>
      <w:r>
        <w:rPr>
          <w:sz w:val="22"/>
        </w:rPr>
        <w:t>Continue scoring as they lift flashing strip with trowel, grips it and flops it into place, pressing the flashing firmly into place and finishing with a detail</w:t>
      </w:r>
      <w:r>
        <w:rPr>
          <w:spacing w:val="-9"/>
          <w:sz w:val="22"/>
        </w:rPr>
        <w:t> </w:t>
      </w:r>
      <w:r>
        <w:rPr>
          <w:sz w:val="22"/>
        </w:rPr>
        <w:t>torch.</w:t>
      </w:r>
    </w:p>
    <w:p>
      <w:pPr>
        <w:pStyle w:val="ListParagraph"/>
        <w:numPr>
          <w:ilvl w:val="0"/>
          <w:numId w:val="10"/>
        </w:numPr>
        <w:tabs>
          <w:tab w:pos="1381" w:val="left" w:leader="none"/>
        </w:tabs>
        <w:spacing w:line="240" w:lineRule="auto" w:before="0" w:after="0"/>
        <w:ind w:left="1380" w:right="0" w:hanging="361"/>
        <w:jc w:val="left"/>
        <w:rPr>
          <w:sz w:val="22"/>
        </w:rPr>
      </w:pPr>
      <w:r>
        <w:rPr>
          <w:sz w:val="22"/>
        </w:rPr>
        <w:t>Lastly score your teammate for never touching the flashing box with use of high output</w:t>
      </w:r>
      <w:r>
        <w:rPr>
          <w:spacing w:val="-18"/>
          <w:sz w:val="22"/>
        </w:rPr>
        <w:t> </w:t>
      </w:r>
      <w:r>
        <w:rPr>
          <w:sz w:val="22"/>
        </w:rPr>
        <w:t>torch</w:t>
      </w:r>
    </w:p>
    <w:p>
      <w:pPr>
        <w:pStyle w:val="BodyText"/>
        <w:spacing w:line="266" w:lineRule="auto" w:before="147"/>
        <w:ind w:left="660" w:right="1005"/>
      </w:pPr>
      <w:r>
        <w:rPr/>
        <w:t>You will receive a score of 1 if you do not change torches to a detail torch or if you place your torch behind the flashing to heat the membrane.</w:t>
      </w:r>
    </w:p>
    <w:p>
      <w:pPr>
        <w:pStyle w:val="BodyText"/>
        <w:spacing w:line="264" w:lineRule="auto" w:before="116"/>
        <w:ind w:left="660" w:right="1159" w:firstLine="43"/>
      </w:pPr>
      <w:r>
        <w:rPr/>
        <w:t>You receive a score of 2 if your flashing is ugly and a score of 3 if your flashing is cut cleanly, laid up squarely and fully adhered.</w:t>
      </w:r>
    </w:p>
    <w:p>
      <w:pPr>
        <w:spacing w:after="0" w:line="264" w:lineRule="auto"/>
        <w:sectPr>
          <w:pgSz w:w="12240" w:h="15840"/>
          <w:pgMar w:header="0" w:footer="1251" w:top="1400" w:bottom="1440" w:left="420" w:right="280"/>
        </w:sectPr>
      </w:pPr>
    </w:p>
    <w:p>
      <w:pPr>
        <w:pStyle w:val="Heading2"/>
        <w:spacing w:before="40"/>
      </w:pPr>
      <w:r>
        <w:rPr>
          <w:color w:val="2E5395"/>
        </w:rPr>
        <w:t>Step 3 Field mock-up stations 3 and 4: starting field membranes at roof edges or walls</w:t>
      </w:r>
    </w:p>
    <w:p>
      <w:pPr>
        <w:pStyle w:val="BodyText"/>
        <w:spacing w:before="189"/>
        <w:ind w:left="703"/>
      </w:pPr>
      <w:r>
        <w:rPr/>
        <w:t>In this section we are going to review and evaluate the starting of field membranes at roof edges or walls.</w:t>
      </w:r>
    </w:p>
    <w:p>
      <w:pPr>
        <w:pStyle w:val="ListParagraph"/>
        <w:numPr>
          <w:ilvl w:val="0"/>
          <w:numId w:val="11"/>
        </w:numPr>
        <w:tabs>
          <w:tab w:pos="1380" w:val="left" w:leader="none"/>
          <w:tab w:pos="1381" w:val="left" w:leader="none"/>
        </w:tabs>
        <w:spacing w:line="240" w:lineRule="auto" w:before="147" w:after="0"/>
        <w:ind w:left="1380" w:right="0" w:hanging="361"/>
        <w:jc w:val="left"/>
        <w:rPr>
          <w:sz w:val="22"/>
        </w:rPr>
      </w:pPr>
      <w:r>
        <w:rPr>
          <w:sz w:val="22"/>
        </w:rPr>
        <w:t>First, make sure that you are wearing proper</w:t>
      </w:r>
      <w:r>
        <w:rPr>
          <w:spacing w:val="-8"/>
          <w:sz w:val="22"/>
        </w:rPr>
        <w:t> </w:t>
      </w:r>
      <w:r>
        <w:rPr>
          <w:sz w:val="22"/>
        </w:rPr>
        <w:t>PPE.</w:t>
      </w:r>
    </w:p>
    <w:p>
      <w:pPr>
        <w:pStyle w:val="ListParagraph"/>
        <w:numPr>
          <w:ilvl w:val="0"/>
          <w:numId w:val="11"/>
        </w:numPr>
        <w:tabs>
          <w:tab w:pos="1381" w:val="left" w:leader="none"/>
        </w:tabs>
        <w:spacing w:line="264" w:lineRule="auto" w:before="26" w:after="0"/>
        <w:ind w:left="1380" w:right="928" w:hanging="360"/>
        <w:jc w:val="left"/>
        <w:rPr>
          <w:sz w:val="22"/>
        </w:rPr>
      </w:pPr>
      <w:r>
        <w:rPr>
          <w:sz w:val="22"/>
        </w:rPr>
        <w:t>You will open a roll of modified bitumen and cut it into 3 or 4 equal pieces depending upon the number of people in your</w:t>
      </w:r>
      <w:r>
        <w:rPr>
          <w:spacing w:val="-5"/>
          <w:sz w:val="22"/>
        </w:rPr>
        <w:t> </w:t>
      </w:r>
      <w:r>
        <w:rPr>
          <w:sz w:val="22"/>
        </w:rPr>
        <w:t>team.</w:t>
      </w:r>
    </w:p>
    <w:p>
      <w:pPr>
        <w:pStyle w:val="ListParagraph"/>
        <w:numPr>
          <w:ilvl w:val="0"/>
          <w:numId w:val="11"/>
        </w:numPr>
        <w:tabs>
          <w:tab w:pos="1380" w:val="left" w:leader="none"/>
          <w:tab w:pos="1381" w:val="left" w:leader="none"/>
        </w:tabs>
        <w:spacing w:line="264" w:lineRule="auto" w:before="0" w:after="0"/>
        <w:ind w:left="1380" w:right="1093" w:hanging="360"/>
        <w:jc w:val="left"/>
        <w:rPr>
          <w:sz w:val="22"/>
        </w:rPr>
      </w:pPr>
      <w:r>
        <w:rPr>
          <w:sz w:val="22"/>
        </w:rPr>
        <w:t>Lay out the piece of modified on your simulated deck and back roll the first piece of modified leaving approximately 12 to 18 inches loose at the start of the</w:t>
      </w:r>
      <w:r>
        <w:rPr>
          <w:spacing w:val="-17"/>
          <w:sz w:val="22"/>
        </w:rPr>
        <w:t> </w:t>
      </w:r>
      <w:r>
        <w:rPr>
          <w:sz w:val="22"/>
        </w:rPr>
        <w:t>roll.</w:t>
      </w:r>
    </w:p>
    <w:p>
      <w:pPr>
        <w:pStyle w:val="ListParagraph"/>
        <w:numPr>
          <w:ilvl w:val="0"/>
          <w:numId w:val="11"/>
        </w:numPr>
        <w:tabs>
          <w:tab w:pos="1381" w:val="left" w:leader="none"/>
        </w:tabs>
        <w:spacing w:line="264" w:lineRule="auto" w:before="0" w:after="0"/>
        <w:ind w:left="1380" w:right="1038" w:hanging="360"/>
        <w:jc w:val="both"/>
        <w:rPr>
          <w:sz w:val="22"/>
        </w:rPr>
      </w:pPr>
      <w:r>
        <w:rPr>
          <w:sz w:val="22"/>
        </w:rPr>
        <w:t>With a field torch you will start by torching down the back rolled section of the roll. Heat the bitumen until the asphalt flows and then advance the roll. You will repeat this until you have 12 to 18 inches of the roll</w:t>
      </w:r>
      <w:r>
        <w:rPr>
          <w:spacing w:val="-4"/>
          <w:sz w:val="22"/>
        </w:rPr>
        <w:t> </w:t>
      </w:r>
      <w:r>
        <w:rPr>
          <w:sz w:val="22"/>
        </w:rPr>
        <w:t>remaining.</w:t>
      </w:r>
    </w:p>
    <w:p>
      <w:pPr>
        <w:spacing w:line="264" w:lineRule="auto" w:before="121"/>
        <w:ind w:left="1380" w:right="797" w:firstLine="0"/>
        <w:jc w:val="left"/>
        <w:rPr>
          <w:i/>
          <w:sz w:val="22"/>
        </w:rPr>
      </w:pPr>
      <w:r>
        <w:rPr>
          <w:i/>
          <w:sz w:val="22"/>
        </w:rPr>
        <w:t>Please note that while heating the roll your movement from right to left should be smooth and consistent. </w:t>
      </w:r>
      <w:r>
        <w:rPr>
          <w:i/>
          <w:sz w:val="22"/>
        </w:rPr>
        <w:t>Many people need to move just a little bit slower than they think. You should make one smooth movement across the roll, letting the torch do the work. You will see that the roll is ready to advance when the modified bitumen begins to move.</w:t>
      </w:r>
    </w:p>
    <w:p>
      <w:pPr>
        <w:spacing w:line="264" w:lineRule="auto" w:before="120"/>
        <w:ind w:left="1380" w:right="1146" w:firstLine="0"/>
        <w:jc w:val="left"/>
        <w:rPr>
          <w:i/>
          <w:sz w:val="22"/>
        </w:rPr>
      </w:pPr>
      <w:r>
        <w:rPr>
          <w:i/>
          <w:sz w:val="22"/>
        </w:rPr>
        <w:t>The roll is not hot enough if you have simply melted the polyethylene separator sheet off the back. A </w:t>
      </w:r>
      <w:r>
        <w:rPr>
          <w:i/>
          <w:sz w:val="22"/>
        </w:rPr>
        <w:t>smooth, consistent movement across the roll and up the seam is necessary to create a fully adhered lap with a consistent bleed of bitumen out of the seam.</w:t>
      </w:r>
    </w:p>
    <w:p>
      <w:pPr>
        <w:spacing w:line="264" w:lineRule="auto" w:before="119"/>
        <w:ind w:left="1380" w:right="823" w:firstLine="0"/>
        <w:jc w:val="left"/>
        <w:rPr>
          <w:i/>
          <w:sz w:val="22"/>
        </w:rPr>
      </w:pPr>
      <w:r>
        <w:rPr>
          <w:i/>
          <w:sz w:val="22"/>
        </w:rPr>
        <w:t>You may torch the roll walking forwards or walking backwards however, if you are walking backwards, </w:t>
      </w:r>
      <w:r>
        <w:rPr>
          <w:i/>
          <w:sz w:val="22"/>
        </w:rPr>
        <w:t>please be aware that OSHA has specific safety requirements for this type of activity.   Sometimes it is better and safer to walk to the side of the roll and push the roll forward with your roll hook. Either way, you must always watch your</w:t>
      </w:r>
      <w:r>
        <w:rPr>
          <w:i/>
          <w:spacing w:val="-7"/>
          <w:sz w:val="22"/>
        </w:rPr>
        <w:t> </w:t>
      </w:r>
      <w:r>
        <w:rPr>
          <w:i/>
          <w:sz w:val="22"/>
        </w:rPr>
        <w:t>step.</w:t>
      </w:r>
    </w:p>
    <w:p>
      <w:pPr>
        <w:pStyle w:val="ListParagraph"/>
        <w:numPr>
          <w:ilvl w:val="0"/>
          <w:numId w:val="11"/>
        </w:numPr>
        <w:tabs>
          <w:tab w:pos="1381" w:val="left" w:leader="none"/>
        </w:tabs>
        <w:spacing w:line="240" w:lineRule="auto" w:before="122" w:after="0"/>
        <w:ind w:left="1380" w:right="0" w:hanging="361"/>
        <w:jc w:val="left"/>
        <w:rPr>
          <w:sz w:val="22"/>
        </w:rPr>
      </w:pPr>
      <w:r>
        <w:rPr>
          <w:sz w:val="22"/>
        </w:rPr>
        <w:t>As</w:t>
      </w:r>
      <w:r>
        <w:rPr>
          <w:spacing w:val="-3"/>
          <w:sz w:val="22"/>
        </w:rPr>
        <w:t> </w:t>
      </w:r>
      <w:r>
        <w:rPr>
          <w:sz w:val="22"/>
        </w:rPr>
        <w:t>you get to</w:t>
      </w:r>
      <w:r>
        <w:rPr>
          <w:spacing w:val="-2"/>
          <w:sz w:val="22"/>
        </w:rPr>
        <w:t> </w:t>
      </w:r>
      <w:r>
        <w:rPr>
          <w:sz w:val="22"/>
        </w:rPr>
        <w:t>the</w:t>
      </w:r>
      <w:r>
        <w:rPr>
          <w:spacing w:val="-1"/>
          <w:sz w:val="22"/>
        </w:rPr>
        <w:t> </w:t>
      </w:r>
      <w:r>
        <w:rPr>
          <w:sz w:val="22"/>
        </w:rPr>
        <w:t>end</w:t>
      </w:r>
      <w:r>
        <w:rPr>
          <w:spacing w:val="-2"/>
          <w:sz w:val="22"/>
        </w:rPr>
        <w:t> </w:t>
      </w:r>
      <w:r>
        <w:rPr>
          <w:sz w:val="22"/>
        </w:rPr>
        <w:t>of</w:t>
      </w:r>
      <w:r>
        <w:rPr>
          <w:spacing w:val="-2"/>
          <w:sz w:val="22"/>
        </w:rPr>
        <w:t> </w:t>
      </w:r>
      <w:r>
        <w:rPr>
          <w:sz w:val="22"/>
        </w:rPr>
        <w:t>the</w:t>
      </w:r>
      <w:r>
        <w:rPr>
          <w:spacing w:val="-2"/>
          <w:sz w:val="22"/>
        </w:rPr>
        <w:t> </w:t>
      </w:r>
      <w:r>
        <w:rPr>
          <w:sz w:val="22"/>
        </w:rPr>
        <w:t>roll</w:t>
      </w:r>
      <w:r>
        <w:rPr>
          <w:spacing w:val="-3"/>
          <w:sz w:val="22"/>
        </w:rPr>
        <w:t> </w:t>
      </w:r>
      <w:r>
        <w:rPr>
          <w:sz w:val="22"/>
        </w:rPr>
        <w:t>you will</w:t>
      </w:r>
      <w:r>
        <w:rPr>
          <w:spacing w:val="-2"/>
          <w:sz w:val="22"/>
        </w:rPr>
        <w:t> </w:t>
      </w:r>
      <w:r>
        <w:rPr>
          <w:sz w:val="22"/>
        </w:rPr>
        <w:t>stop</w:t>
      </w:r>
      <w:r>
        <w:rPr>
          <w:spacing w:val="-1"/>
          <w:sz w:val="22"/>
        </w:rPr>
        <w:t> </w:t>
      </w:r>
      <w:r>
        <w:rPr>
          <w:sz w:val="22"/>
        </w:rPr>
        <w:t>and</w:t>
      </w:r>
      <w:r>
        <w:rPr>
          <w:spacing w:val="-2"/>
          <w:sz w:val="22"/>
        </w:rPr>
        <w:t> </w:t>
      </w:r>
      <w:r>
        <w:rPr>
          <w:sz w:val="22"/>
        </w:rPr>
        <w:t>fold the</w:t>
      </w:r>
      <w:r>
        <w:rPr>
          <w:spacing w:val="-2"/>
          <w:sz w:val="22"/>
        </w:rPr>
        <w:t> </w:t>
      </w:r>
      <w:r>
        <w:rPr>
          <w:sz w:val="22"/>
        </w:rPr>
        <w:t>last</w:t>
      </w:r>
      <w:r>
        <w:rPr>
          <w:spacing w:val="-2"/>
          <w:sz w:val="22"/>
        </w:rPr>
        <w:t> </w:t>
      </w:r>
      <w:r>
        <w:rPr>
          <w:sz w:val="22"/>
        </w:rPr>
        <w:t>12</w:t>
      </w:r>
      <w:r>
        <w:rPr>
          <w:spacing w:val="-2"/>
          <w:sz w:val="22"/>
        </w:rPr>
        <w:t> </w:t>
      </w:r>
      <w:r>
        <w:rPr>
          <w:sz w:val="22"/>
        </w:rPr>
        <w:t>to</w:t>
      </w:r>
      <w:r>
        <w:rPr>
          <w:spacing w:val="-1"/>
          <w:sz w:val="22"/>
        </w:rPr>
        <w:t> </w:t>
      </w:r>
      <w:r>
        <w:rPr>
          <w:sz w:val="22"/>
        </w:rPr>
        <w:t>18</w:t>
      </w:r>
      <w:r>
        <w:rPr>
          <w:spacing w:val="-3"/>
          <w:sz w:val="22"/>
        </w:rPr>
        <w:t> </w:t>
      </w:r>
      <w:r>
        <w:rPr>
          <w:sz w:val="22"/>
        </w:rPr>
        <w:t>inches</w:t>
      </w:r>
      <w:r>
        <w:rPr>
          <w:spacing w:val="-1"/>
          <w:sz w:val="22"/>
        </w:rPr>
        <w:t> </w:t>
      </w:r>
      <w:r>
        <w:rPr>
          <w:sz w:val="22"/>
        </w:rPr>
        <w:t>of</w:t>
      </w:r>
      <w:r>
        <w:rPr>
          <w:spacing w:val="-2"/>
          <w:sz w:val="22"/>
        </w:rPr>
        <w:t> </w:t>
      </w:r>
      <w:r>
        <w:rPr>
          <w:sz w:val="22"/>
        </w:rPr>
        <w:t>the roll</w:t>
      </w:r>
      <w:r>
        <w:rPr>
          <w:spacing w:val="-3"/>
          <w:sz w:val="22"/>
        </w:rPr>
        <w:t> </w:t>
      </w:r>
      <w:r>
        <w:rPr>
          <w:sz w:val="22"/>
        </w:rPr>
        <w:t>back on</w:t>
      </w:r>
      <w:r>
        <w:rPr>
          <w:spacing w:val="-1"/>
          <w:sz w:val="22"/>
        </w:rPr>
        <w:t> </w:t>
      </w:r>
      <w:r>
        <w:rPr>
          <w:sz w:val="22"/>
        </w:rPr>
        <w:t>itself.</w:t>
      </w:r>
    </w:p>
    <w:p>
      <w:pPr>
        <w:pStyle w:val="ListParagraph"/>
        <w:numPr>
          <w:ilvl w:val="0"/>
          <w:numId w:val="11"/>
        </w:numPr>
        <w:tabs>
          <w:tab w:pos="1381" w:val="left" w:leader="none"/>
        </w:tabs>
        <w:spacing w:line="264" w:lineRule="auto" w:before="27" w:after="0"/>
        <w:ind w:left="1380" w:right="1162" w:hanging="360"/>
        <w:jc w:val="left"/>
        <w:rPr>
          <w:sz w:val="22"/>
        </w:rPr>
      </w:pPr>
      <w:r>
        <w:rPr>
          <w:sz w:val="22"/>
        </w:rPr>
        <w:t>Using a Field torch, you may heat the end of roll with the flame pointing away from the roof edge or wall on the piece of membrane that has been folded</w:t>
      </w:r>
      <w:r>
        <w:rPr>
          <w:spacing w:val="-12"/>
          <w:sz w:val="22"/>
        </w:rPr>
        <w:t> </w:t>
      </w:r>
      <w:r>
        <w:rPr>
          <w:sz w:val="22"/>
        </w:rPr>
        <w:t>back.</w:t>
      </w:r>
    </w:p>
    <w:p>
      <w:pPr>
        <w:pStyle w:val="ListParagraph"/>
        <w:numPr>
          <w:ilvl w:val="0"/>
          <w:numId w:val="11"/>
        </w:numPr>
        <w:tabs>
          <w:tab w:pos="1380" w:val="left" w:leader="none"/>
          <w:tab w:pos="1381" w:val="left" w:leader="none"/>
        </w:tabs>
        <w:spacing w:line="264" w:lineRule="auto" w:before="0" w:after="0"/>
        <w:ind w:left="1380" w:right="886" w:hanging="360"/>
        <w:jc w:val="left"/>
        <w:rPr>
          <w:sz w:val="22"/>
        </w:rPr>
      </w:pPr>
      <w:r>
        <w:rPr>
          <w:sz w:val="22"/>
        </w:rPr>
        <w:t>Evenly heat the back of the membrane without damage to substrate. Always remember to protect the underlying</w:t>
      </w:r>
      <w:r>
        <w:rPr>
          <w:spacing w:val="-1"/>
          <w:sz w:val="22"/>
        </w:rPr>
        <w:t> </w:t>
      </w:r>
      <w:r>
        <w:rPr>
          <w:sz w:val="22"/>
        </w:rPr>
        <w:t>membrane.</w:t>
      </w:r>
    </w:p>
    <w:p>
      <w:pPr>
        <w:pStyle w:val="ListParagraph"/>
        <w:numPr>
          <w:ilvl w:val="0"/>
          <w:numId w:val="11"/>
        </w:numPr>
        <w:tabs>
          <w:tab w:pos="1381" w:val="left" w:leader="none"/>
        </w:tabs>
        <w:spacing w:line="268" w:lineRule="exact" w:before="0" w:after="0"/>
        <w:ind w:left="1380" w:right="0" w:hanging="361"/>
        <w:jc w:val="left"/>
        <w:rPr>
          <w:sz w:val="22"/>
        </w:rPr>
      </w:pPr>
      <w:r>
        <w:rPr>
          <w:sz w:val="22"/>
        </w:rPr>
        <w:t>Lift membrane with trowel, grips it and flop it into</w:t>
      </w:r>
      <w:r>
        <w:rPr>
          <w:spacing w:val="-15"/>
          <w:sz w:val="22"/>
        </w:rPr>
        <w:t> </w:t>
      </w:r>
      <w:r>
        <w:rPr>
          <w:sz w:val="22"/>
        </w:rPr>
        <w:t>place.</w:t>
      </w:r>
    </w:p>
    <w:p>
      <w:pPr>
        <w:pStyle w:val="ListParagraph"/>
        <w:numPr>
          <w:ilvl w:val="0"/>
          <w:numId w:val="11"/>
        </w:numPr>
        <w:tabs>
          <w:tab w:pos="1381" w:val="left" w:leader="none"/>
        </w:tabs>
        <w:spacing w:line="264" w:lineRule="auto" w:before="26" w:after="0"/>
        <w:ind w:left="1380" w:right="1162" w:hanging="360"/>
        <w:jc w:val="left"/>
        <w:rPr>
          <w:sz w:val="22"/>
        </w:rPr>
      </w:pPr>
      <w:r>
        <w:rPr>
          <w:sz w:val="22"/>
        </w:rPr>
        <w:t>Step in the membrane and trowel the lapped seam. To finish the roll at a roof edge or vertical detail you must switch to a detail</w:t>
      </w:r>
      <w:r>
        <w:rPr>
          <w:spacing w:val="-12"/>
          <w:sz w:val="22"/>
        </w:rPr>
        <w:t> </w:t>
      </w:r>
      <w:r>
        <w:rPr>
          <w:sz w:val="22"/>
        </w:rPr>
        <w:t>torch.</w:t>
      </w:r>
    </w:p>
    <w:p>
      <w:pPr>
        <w:pStyle w:val="ListParagraph"/>
        <w:numPr>
          <w:ilvl w:val="0"/>
          <w:numId w:val="11"/>
        </w:numPr>
        <w:tabs>
          <w:tab w:pos="1381" w:val="left" w:leader="none"/>
        </w:tabs>
        <w:spacing w:line="268" w:lineRule="exact" w:before="0" w:after="0"/>
        <w:ind w:left="1380" w:right="0" w:hanging="361"/>
        <w:jc w:val="left"/>
        <w:rPr>
          <w:sz w:val="22"/>
        </w:rPr>
      </w:pPr>
      <w:r>
        <w:rPr>
          <w:sz w:val="22"/>
        </w:rPr>
        <w:t>Never touch the wall or edge with an open</w:t>
      </w:r>
      <w:r>
        <w:rPr>
          <w:spacing w:val="-5"/>
          <w:sz w:val="22"/>
        </w:rPr>
        <w:t> </w:t>
      </w:r>
      <w:r>
        <w:rPr>
          <w:sz w:val="22"/>
        </w:rPr>
        <w:t>flame.</w:t>
      </w:r>
    </w:p>
    <w:p>
      <w:pPr>
        <w:spacing w:before="147"/>
        <w:ind w:left="710" w:right="0" w:firstLine="0"/>
        <w:jc w:val="left"/>
        <w:rPr>
          <w:b/>
          <w:sz w:val="24"/>
        </w:rPr>
      </w:pPr>
      <w:r>
        <w:rPr>
          <w:b/>
          <w:color w:val="FF0000"/>
          <w:sz w:val="24"/>
        </w:rPr>
        <w:t>Step 3 Do Not…</w:t>
      </w:r>
    </w:p>
    <w:p>
      <w:pPr>
        <w:pStyle w:val="BodyText"/>
        <w:spacing w:line="264" w:lineRule="auto" w:before="151"/>
        <w:ind w:left="660" w:right="801"/>
      </w:pPr>
      <w:r>
        <w:rPr/>
        <w:t>A few words of caution - always pay attention to the torch flame. The only thing that your flame should touch  is the back of the roll of modified bitumen. Do not overheat or scorch the membrane underneath the end of the roll.</w:t>
      </w:r>
    </w:p>
    <w:p>
      <w:pPr>
        <w:pStyle w:val="BodyText"/>
        <w:spacing w:line="264" w:lineRule="auto" w:before="120"/>
        <w:ind w:left="660" w:right="907"/>
      </w:pPr>
      <w:r>
        <w:rPr/>
        <w:t>Use only one field roofing torch to heat the roll. You are not permitted to use two torches, one in each hand. If it is cold, or you want to speed production, you will need to have 2 installers to operate 2 torches.</w:t>
      </w:r>
    </w:p>
    <w:p>
      <w:pPr>
        <w:pStyle w:val="BodyText"/>
        <w:spacing w:line="264" w:lineRule="auto" w:before="119"/>
        <w:ind w:left="660" w:right="797"/>
      </w:pPr>
      <w:r>
        <w:rPr/>
        <w:t>Again, we cannot over emphasize the importance of always being careful when you walk backwards. If you use warning lines and a safety monitor you must remember to check the rules in states that have State OSHA</w:t>
      </w:r>
    </w:p>
    <w:p>
      <w:pPr>
        <w:spacing w:after="0" w:line="264" w:lineRule="auto"/>
        <w:sectPr>
          <w:pgSz w:w="12240" w:h="15840"/>
          <w:pgMar w:header="0" w:footer="1251" w:top="1400" w:bottom="1440" w:left="420" w:right="280"/>
        </w:sectPr>
      </w:pPr>
    </w:p>
    <w:p>
      <w:pPr>
        <w:pStyle w:val="BodyText"/>
        <w:spacing w:line="264" w:lineRule="auto" w:before="39"/>
        <w:ind w:left="660" w:right="797"/>
      </w:pPr>
      <w:r>
        <w:rPr/>
        <w:t>Plans. There are some states where the rules for safety monitors are different than the Federal OSHA requirements.</w:t>
      </w:r>
    </w:p>
    <w:p>
      <w:pPr>
        <w:pStyle w:val="BodyText"/>
        <w:spacing w:line="264" w:lineRule="auto" w:before="120"/>
        <w:ind w:left="660" w:right="952"/>
      </w:pPr>
      <w:r>
        <w:rPr/>
        <w:t>Lastly, when you approach a roof edge or penetration remember to switch to a side- hand torching technique. Do not move with your back turned to the edge.</w:t>
      </w:r>
    </w:p>
    <w:p>
      <w:pPr>
        <w:spacing w:before="120"/>
        <w:ind w:left="660" w:right="0" w:firstLine="0"/>
        <w:jc w:val="left"/>
        <w:rPr>
          <w:b/>
          <w:sz w:val="24"/>
        </w:rPr>
      </w:pPr>
      <w:r>
        <w:rPr>
          <w:b/>
          <w:color w:val="00AF50"/>
          <w:sz w:val="24"/>
        </w:rPr>
        <w:t>Scoring Step 3</w:t>
      </w:r>
    </w:p>
    <w:p>
      <w:pPr>
        <w:pStyle w:val="BodyText"/>
        <w:spacing w:line="264" w:lineRule="auto" w:before="160"/>
        <w:ind w:left="660" w:right="797"/>
      </w:pPr>
      <w:r>
        <w:rPr/>
        <w:t>Remember, it is up to you to evaluate your teammates performance so remember to be respectful. Not everyone has the same level of experience so if it takes more than one attempt to get it right, that’s OK. As before, a score of one is Poor, a score of 2 is Fair and a score of 3 is Excellent. You will score your teammates on the following topics:</w:t>
      </w:r>
    </w:p>
    <w:p>
      <w:pPr>
        <w:pStyle w:val="ListParagraph"/>
        <w:numPr>
          <w:ilvl w:val="0"/>
          <w:numId w:val="12"/>
        </w:numPr>
        <w:tabs>
          <w:tab w:pos="1380" w:val="left" w:leader="none"/>
          <w:tab w:pos="1381" w:val="left" w:leader="none"/>
        </w:tabs>
        <w:spacing w:line="240" w:lineRule="auto" w:before="119" w:after="0"/>
        <w:ind w:left="1380" w:right="0" w:hanging="361"/>
        <w:jc w:val="left"/>
        <w:rPr>
          <w:sz w:val="22"/>
        </w:rPr>
      </w:pPr>
      <w:r>
        <w:rPr>
          <w:sz w:val="22"/>
        </w:rPr>
        <w:t>First, your teammate must wear proper personal protective</w:t>
      </w:r>
      <w:r>
        <w:rPr>
          <w:spacing w:val="-10"/>
          <w:sz w:val="22"/>
        </w:rPr>
        <w:t> </w:t>
      </w:r>
      <w:r>
        <w:rPr>
          <w:sz w:val="22"/>
        </w:rPr>
        <w:t>equipment.</w:t>
      </w:r>
    </w:p>
    <w:p>
      <w:pPr>
        <w:pStyle w:val="ListParagraph"/>
        <w:numPr>
          <w:ilvl w:val="0"/>
          <w:numId w:val="12"/>
        </w:numPr>
        <w:tabs>
          <w:tab w:pos="1381" w:val="left" w:leader="none"/>
        </w:tabs>
        <w:spacing w:line="240" w:lineRule="auto" w:before="30" w:after="0"/>
        <w:ind w:left="1380" w:right="0" w:hanging="361"/>
        <w:jc w:val="left"/>
        <w:rPr>
          <w:sz w:val="22"/>
        </w:rPr>
      </w:pPr>
      <w:r>
        <w:rPr>
          <w:sz w:val="22"/>
        </w:rPr>
        <w:t>Next, he must roll out the membrane and position it in</w:t>
      </w:r>
      <w:r>
        <w:rPr>
          <w:spacing w:val="-15"/>
          <w:sz w:val="22"/>
        </w:rPr>
        <w:t> </w:t>
      </w:r>
      <w:r>
        <w:rPr>
          <w:sz w:val="22"/>
        </w:rPr>
        <w:t>place</w:t>
      </w:r>
    </w:p>
    <w:p>
      <w:pPr>
        <w:pStyle w:val="ListParagraph"/>
        <w:numPr>
          <w:ilvl w:val="0"/>
          <w:numId w:val="12"/>
        </w:numPr>
        <w:tabs>
          <w:tab w:pos="1380" w:val="left" w:leader="none"/>
          <w:tab w:pos="1381" w:val="left" w:leader="none"/>
        </w:tabs>
        <w:spacing w:line="240" w:lineRule="auto" w:before="27" w:after="0"/>
        <w:ind w:left="1380" w:right="0" w:hanging="361"/>
        <w:jc w:val="left"/>
        <w:rPr>
          <w:sz w:val="22"/>
        </w:rPr>
      </w:pPr>
      <w:r>
        <w:rPr>
          <w:sz w:val="22"/>
        </w:rPr>
        <w:t>You will score him on how well he evenly heats back of membrane without damage to</w:t>
      </w:r>
      <w:r>
        <w:rPr>
          <w:spacing w:val="-23"/>
          <w:sz w:val="22"/>
        </w:rPr>
        <w:t> </w:t>
      </w:r>
      <w:r>
        <w:rPr>
          <w:sz w:val="22"/>
        </w:rPr>
        <w:t>substrate.</w:t>
      </w:r>
    </w:p>
    <w:p>
      <w:pPr>
        <w:pStyle w:val="ListParagraph"/>
        <w:numPr>
          <w:ilvl w:val="0"/>
          <w:numId w:val="12"/>
        </w:numPr>
        <w:tabs>
          <w:tab w:pos="1381" w:val="left" w:leader="none"/>
        </w:tabs>
        <w:spacing w:line="264" w:lineRule="auto" w:before="26" w:after="0"/>
        <w:ind w:left="1380" w:right="1499" w:hanging="360"/>
        <w:jc w:val="left"/>
        <w:rPr>
          <w:sz w:val="22"/>
        </w:rPr>
      </w:pPr>
      <w:r>
        <w:rPr>
          <w:sz w:val="22"/>
        </w:rPr>
        <w:t>You will score him on how well he torches and flops the first and last pieces of the roll into place. Remember, if necessary, he must switch to a detail torch and trowel the lap into</w:t>
      </w:r>
      <w:r>
        <w:rPr>
          <w:spacing w:val="-28"/>
          <w:sz w:val="22"/>
        </w:rPr>
        <w:t> </w:t>
      </w:r>
      <w:r>
        <w:rPr>
          <w:sz w:val="22"/>
        </w:rPr>
        <w:t>place</w:t>
      </w:r>
    </w:p>
    <w:p>
      <w:pPr>
        <w:pStyle w:val="ListParagraph"/>
        <w:numPr>
          <w:ilvl w:val="0"/>
          <w:numId w:val="12"/>
        </w:numPr>
        <w:tabs>
          <w:tab w:pos="1381" w:val="left" w:leader="none"/>
        </w:tabs>
        <w:spacing w:line="264" w:lineRule="auto" w:before="0" w:after="0"/>
        <w:ind w:left="1380" w:right="1189" w:hanging="360"/>
        <w:jc w:val="left"/>
        <w:rPr>
          <w:sz w:val="22"/>
        </w:rPr>
      </w:pPr>
      <w:r>
        <w:rPr>
          <w:sz w:val="22"/>
        </w:rPr>
        <w:t>MOST</w:t>
      </w:r>
      <w:r>
        <w:rPr>
          <w:spacing w:val="-3"/>
          <w:sz w:val="22"/>
        </w:rPr>
        <w:t> </w:t>
      </w:r>
      <w:r>
        <w:rPr>
          <w:sz w:val="22"/>
        </w:rPr>
        <w:t>IMPORTANTLY</w:t>
      </w:r>
      <w:r>
        <w:rPr>
          <w:spacing w:val="-1"/>
          <w:sz w:val="22"/>
        </w:rPr>
        <w:t> </w:t>
      </w:r>
      <w:r>
        <w:rPr>
          <w:sz w:val="22"/>
        </w:rPr>
        <w:t>–</w:t>
      </w:r>
      <w:r>
        <w:rPr>
          <w:spacing w:val="-2"/>
          <w:sz w:val="22"/>
        </w:rPr>
        <w:t> </w:t>
      </w:r>
      <w:r>
        <w:rPr>
          <w:sz w:val="22"/>
        </w:rPr>
        <w:t>you</w:t>
      </w:r>
      <w:r>
        <w:rPr>
          <w:spacing w:val="-2"/>
          <w:sz w:val="22"/>
        </w:rPr>
        <w:t> </w:t>
      </w:r>
      <w:r>
        <w:rPr>
          <w:sz w:val="22"/>
        </w:rPr>
        <w:t>must</w:t>
      </w:r>
      <w:r>
        <w:rPr>
          <w:spacing w:val="-2"/>
          <w:sz w:val="22"/>
        </w:rPr>
        <w:t> </w:t>
      </w:r>
      <w:r>
        <w:rPr>
          <w:sz w:val="22"/>
        </w:rPr>
        <w:t>judge</w:t>
      </w:r>
      <w:r>
        <w:rPr>
          <w:spacing w:val="-2"/>
          <w:sz w:val="22"/>
        </w:rPr>
        <w:t> </w:t>
      </w:r>
      <w:r>
        <w:rPr>
          <w:sz w:val="22"/>
        </w:rPr>
        <w:t>that</w:t>
      </w:r>
      <w:r>
        <w:rPr>
          <w:spacing w:val="-3"/>
          <w:sz w:val="22"/>
        </w:rPr>
        <w:t> </w:t>
      </w:r>
      <w:r>
        <w:rPr>
          <w:sz w:val="22"/>
        </w:rPr>
        <w:t>he</w:t>
      </w:r>
      <w:r>
        <w:rPr>
          <w:spacing w:val="-4"/>
          <w:sz w:val="22"/>
        </w:rPr>
        <w:t> </w:t>
      </w:r>
      <w:r>
        <w:rPr>
          <w:sz w:val="22"/>
        </w:rPr>
        <w:t>never</w:t>
      </w:r>
      <w:r>
        <w:rPr>
          <w:spacing w:val="-1"/>
          <w:sz w:val="22"/>
        </w:rPr>
        <w:t> </w:t>
      </w:r>
      <w:r>
        <w:rPr>
          <w:sz w:val="22"/>
        </w:rPr>
        <w:t>touches</w:t>
      </w:r>
      <w:r>
        <w:rPr>
          <w:spacing w:val="-2"/>
          <w:sz w:val="22"/>
        </w:rPr>
        <w:t> </w:t>
      </w:r>
      <w:r>
        <w:rPr>
          <w:sz w:val="22"/>
        </w:rPr>
        <w:t>the</w:t>
      </w:r>
      <w:r>
        <w:rPr>
          <w:spacing w:val="-2"/>
          <w:sz w:val="22"/>
        </w:rPr>
        <w:t> </w:t>
      </w:r>
      <w:r>
        <w:rPr>
          <w:sz w:val="22"/>
        </w:rPr>
        <w:t>wall</w:t>
      </w:r>
      <w:r>
        <w:rPr>
          <w:spacing w:val="-4"/>
          <w:sz w:val="22"/>
        </w:rPr>
        <w:t> </w:t>
      </w:r>
      <w:r>
        <w:rPr>
          <w:sz w:val="22"/>
        </w:rPr>
        <w:t>or</w:t>
      </w:r>
      <w:r>
        <w:rPr>
          <w:spacing w:val="-1"/>
          <w:sz w:val="22"/>
        </w:rPr>
        <w:t> </w:t>
      </w:r>
      <w:r>
        <w:rPr>
          <w:sz w:val="22"/>
        </w:rPr>
        <w:t>edge</w:t>
      </w:r>
      <w:r>
        <w:rPr>
          <w:spacing w:val="-4"/>
          <w:sz w:val="22"/>
        </w:rPr>
        <w:t> </w:t>
      </w:r>
      <w:r>
        <w:rPr>
          <w:sz w:val="22"/>
        </w:rPr>
        <w:t>with</w:t>
      </w:r>
      <w:r>
        <w:rPr>
          <w:spacing w:val="-1"/>
          <w:sz w:val="22"/>
        </w:rPr>
        <w:t> </w:t>
      </w:r>
      <w:r>
        <w:rPr>
          <w:sz w:val="22"/>
        </w:rPr>
        <w:t>a</w:t>
      </w:r>
      <w:r>
        <w:rPr>
          <w:spacing w:val="-3"/>
          <w:sz w:val="22"/>
        </w:rPr>
        <w:t> </w:t>
      </w:r>
      <w:r>
        <w:rPr>
          <w:sz w:val="22"/>
        </w:rPr>
        <w:t>with</w:t>
      </w:r>
      <w:r>
        <w:rPr>
          <w:spacing w:val="-1"/>
          <w:sz w:val="22"/>
        </w:rPr>
        <w:t> </w:t>
      </w:r>
      <w:r>
        <w:rPr>
          <w:sz w:val="22"/>
        </w:rPr>
        <w:t>an</w:t>
      </w:r>
      <w:r>
        <w:rPr>
          <w:spacing w:val="-2"/>
          <w:sz w:val="22"/>
        </w:rPr>
        <w:t> </w:t>
      </w:r>
      <w:r>
        <w:rPr>
          <w:sz w:val="22"/>
        </w:rPr>
        <w:t>open flame from a field</w:t>
      </w:r>
      <w:r>
        <w:rPr>
          <w:spacing w:val="-6"/>
          <w:sz w:val="22"/>
        </w:rPr>
        <w:t> </w:t>
      </w:r>
      <w:r>
        <w:rPr>
          <w:sz w:val="22"/>
        </w:rPr>
        <w:t>torch.</w:t>
      </w:r>
    </w:p>
    <w:p>
      <w:pPr>
        <w:pStyle w:val="BodyText"/>
        <w:spacing w:line="264" w:lineRule="auto" w:before="119"/>
        <w:ind w:left="660" w:right="1133"/>
      </w:pPr>
      <w:r>
        <w:rPr/>
        <w:t>This is a safety class and not an installation class so does not matter if your teammates’ work is not perfectly straight or square, what is important is that he handles the torch safely.</w:t>
      </w:r>
    </w:p>
    <w:p>
      <w:pPr>
        <w:pStyle w:val="Heading2"/>
      </w:pPr>
      <w:bookmarkStart w:name="_bookmark20" w:id="22"/>
      <w:bookmarkEnd w:id="22"/>
      <w:r>
        <w:rPr>
          <w:b w:val="0"/>
        </w:rPr>
      </w:r>
      <w:r>
        <w:rPr>
          <w:color w:val="2E5395"/>
        </w:rPr>
        <w:t>Step 4 Installing target sheet at the drains.</w:t>
      </w:r>
    </w:p>
    <w:p>
      <w:pPr>
        <w:pStyle w:val="BodyText"/>
        <w:spacing w:line="264" w:lineRule="auto" w:before="189"/>
        <w:ind w:left="660" w:right="1165"/>
        <w:jc w:val="both"/>
      </w:pPr>
      <w:r>
        <w:rPr/>
        <w:t>This part of the exercise is to demonstrate your understanding of creating flashings using the torch and flop method. For this section we will create a target patch over a drain. It’s ok to precut all the pieces of flashing before you start.</w:t>
      </w:r>
    </w:p>
    <w:p>
      <w:pPr>
        <w:pStyle w:val="ListParagraph"/>
        <w:numPr>
          <w:ilvl w:val="0"/>
          <w:numId w:val="13"/>
        </w:numPr>
        <w:tabs>
          <w:tab w:pos="1380" w:val="left" w:leader="none"/>
          <w:tab w:pos="1381" w:val="left" w:leader="none"/>
        </w:tabs>
        <w:spacing w:line="266" w:lineRule="auto" w:before="120" w:after="0"/>
        <w:ind w:left="1380" w:right="1186" w:hanging="360"/>
        <w:jc w:val="left"/>
        <w:rPr>
          <w:sz w:val="22"/>
        </w:rPr>
      </w:pPr>
      <w:r>
        <w:rPr>
          <w:sz w:val="22"/>
        </w:rPr>
        <w:t>First place your flashing over the drain cold. Press the membrane over the penetration to dry fit the flashing and mark the profile of the drain on the</w:t>
      </w:r>
      <w:r>
        <w:rPr>
          <w:spacing w:val="-9"/>
          <w:sz w:val="22"/>
        </w:rPr>
        <w:t> </w:t>
      </w:r>
      <w:r>
        <w:rPr>
          <w:sz w:val="22"/>
        </w:rPr>
        <w:t>membrane.</w:t>
      </w:r>
    </w:p>
    <w:p>
      <w:pPr>
        <w:pStyle w:val="ListParagraph"/>
        <w:numPr>
          <w:ilvl w:val="0"/>
          <w:numId w:val="13"/>
        </w:numPr>
        <w:tabs>
          <w:tab w:pos="1381" w:val="left" w:leader="none"/>
        </w:tabs>
        <w:spacing w:line="264" w:lineRule="auto" w:before="0" w:after="0"/>
        <w:ind w:left="1380" w:right="912" w:hanging="360"/>
        <w:jc w:val="left"/>
        <w:rPr>
          <w:sz w:val="22"/>
        </w:rPr>
      </w:pPr>
      <w:r>
        <w:rPr>
          <w:sz w:val="22"/>
        </w:rPr>
        <w:t>Lay the flashing piece down on a noncombustible substrate, like a piece of dens deck or steel decking and finish cutting the opening, leaving fingers to fit under the drain’s clamping ring as you would in the field.</w:t>
      </w:r>
    </w:p>
    <w:p>
      <w:pPr>
        <w:pStyle w:val="ListParagraph"/>
        <w:numPr>
          <w:ilvl w:val="0"/>
          <w:numId w:val="13"/>
        </w:numPr>
        <w:tabs>
          <w:tab w:pos="1380" w:val="left" w:leader="none"/>
          <w:tab w:pos="1381" w:val="left" w:leader="none"/>
        </w:tabs>
        <w:spacing w:line="264" w:lineRule="auto" w:before="0" w:after="0"/>
        <w:ind w:left="1380" w:right="1263" w:hanging="360"/>
        <w:jc w:val="left"/>
        <w:rPr>
          <w:sz w:val="22"/>
        </w:rPr>
      </w:pPr>
      <w:r>
        <w:rPr>
          <w:sz w:val="22"/>
        </w:rPr>
        <w:t>With a field torch, you will heat the flashing piece until the asphalt begins to flow. Always point the torch flame AWAY from the</w:t>
      </w:r>
      <w:r>
        <w:rPr>
          <w:spacing w:val="-7"/>
          <w:sz w:val="22"/>
        </w:rPr>
        <w:t> </w:t>
      </w:r>
      <w:r>
        <w:rPr>
          <w:sz w:val="22"/>
        </w:rPr>
        <w:t>drain.</w:t>
      </w:r>
    </w:p>
    <w:p>
      <w:pPr>
        <w:pStyle w:val="ListParagraph"/>
        <w:numPr>
          <w:ilvl w:val="0"/>
          <w:numId w:val="13"/>
        </w:numPr>
        <w:tabs>
          <w:tab w:pos="1381" w:val="left" w:leader="none"/>
        </w:tabs>
        <w:spacing w:line="268" w:lineRule="exact" w:before="0" w:after="0"/>
        <w:ind w:left="1380" w:right="0" w:hanging="361"/>
        <w:jc w:val="left"/>
        <w:rPr>
          <w:sz w:val="22"/>
        </w:rPr>
      </w:pPr>
      <w:r>
        <w:rPr>
          <w:sz w:val="22"/>
        </w:rPr>
        <w:t>Use a roofing trowel to pick up and place the target piece in its place over</w:t>
      </w:r>
      <w:r>
        <w:rPr>
          <w:spacing w:val="-14"/>
          <w:sz w:val="22"/>
        </w:rPr>
        <w:t> </w:t>
      </w:r>
      <w:r>
        <w:rPr>
          <w:sz w:val="22"/>
        </w:rPr>
        <w:t>drain.</w:t>
      </w:r>
    </w:p>
    <w:p>
      <w:pPr>
        <w:pStyle w:val="ListParagraph"/>
        <w:numPr>
          <w:ilvl w:val="0"/>
          <w:numId w:val="13"/>
        </w:numPr>
        <w:tabs>
          <w:tab w:pos="1381" w:val="left" w:leader="none"/>
        </w:tabs>
        <w:spacing w:line="264" w:lineRule="auto" w:before="23" w:after="0"/>
        <w:ind w:left="1380" w:right="959" w:hanging="360"/>
        <w:jc w:val="both"/>
        <w:rPr>
          <w:sz w:val="22"/>
        </w:rPr>
      </w:pPr>
      <w:r>
        <w:rPr>
          <w:sz w:val="22"/>
        </w:rPr>
        <w:t>Turn off the field torch and disconnect the field torch from the hose using the quick connectors. If you do not have quick connectors then it will be faster if you simply connect your detail torch to a separate tank.</w:t>
      </w:r>
    </w:p>
    <w:p>
      <w:pPr>
        <w:pStyle w:val="ListParagraph"/>
        <w:numPr>
          <w:ilvl w:val="0"/>
          <w:numId w:val="13"/>
        </w:numPr>
        <w:tabs>
          <w:tab w:pos="1381" w:val="left" w:leader="none"/>
        </w:tabs>
        <w:spacing w:line="264" w:lineRule="auto" w:before="0" w:after="0"/>
        <w:ind w:left="1380" w:right="1663" w:hanging="360"/>
        <w:jc w:val="both"/>
        <w:rPr>
          <w:sz w:val="22"/>
        </w:rPr>
      </w:pPr>
      <w:r>
        <w:rPr>
          <w:sz w:val="22"/>
        </w:rPr>
        <w:t>Ignite detail torch using a striker and finish the detail making sure that it is fully adhered to the substrate.</w:t>
      </w:r>
    </w:p>
    <w:p>
      <w:pPr>
        <w:spacing w:before="122"/>
        <w:ind w:left="660" w:right="0" w:firstLine="0"/>
        <w:jc w:val="both"/>
        <w:rPr>
          <w:b/>
          <w:sz w:val="24"/>
        </w:rPr>
      </w:pPr>
      <w:r>
        <w:rPr>
          <w:b/>
          <w:color w:val="FF0000"/>
          <w:sz w:val="24"/>
        </w:rPr>
        <w:t>Step 4 Do Not…</w:t>
      </w:r>
    </w:p>
    <w:p>
      <w:pPr>
        <w:pStyle w:val="BodyText"/>
        <w:spacing w:line="264" w:lineRule="auto" w:before="148"/>
        <w:ind w:left="660" w:right="907"/>
      </w:pPr>
      <w:r>
        <w:rPr/>
        <w:t>The point of this exercise is that you must not use a field torch to complete the detail. If you point the field torch at the drain your score must automatically be 1. You must only point your torch at the roofing membrane, and you cannot point your flame at any penetration or anywhere where you cannot see it.</w:t>
      </w:r>
    </w:p>
    <w:p>
      <w:pPr>
        <w:spacing w:after="0" w:line="264" w:lineRule="auto"/>
        <w:sectPr>
          <w:pgSz w:w="12240" w:h="15840"/>
          <w:pgMar w:header="0" w:footer="1251" w:top="1400" w:bottom="1440" w:left="420" w:right="280"/>
        </w:sectPr>
      </w:pPr>
    </w:p>
    <w:p>
      <w:pPr>
        <w:spacing w:before="40"/>
        <w:ind w:left="660" w:right="0" w:firstLine="0"/>
        <w:jc w:val="both"/>
        <w:rPr>
          <w:b/>
          <w:sz w:val="24"/>
        </w:rPr>
      </w:pPr>
      <w:r>
        <w:rPr>
          <w:b/>
          <w:color w:val="00AF50"/>
          <w:sz w:val="24"/>
        </w:rPr>
        <w:t>Scoring Step 4</w:t>
      </w:r>
    </w:p>
    <w:p>
      <w:pPr>
        <w:pStyle w:val="BodyText"/>
        <w:spacing w:line="264" w:lineRule="auto" w:before="160"/>
        <w:ind w:left="660" w:right="797"/>
      </w:pPr>
      <w:r>
        <w:rPr/>
        <w:t>Scoring utilizes the same format as the previous steps, one is poor, two is fair and three is excellent. Each participant will be evaluated for the following activities:</w:t>
      </w:r>
    </w:p>
    <w:p>
      <w:pPr>
        <w:pStyle w:val="ListParagraph"/>
        <w:numPr>
          <w:ilvl w:val="0"/>
          <w:numId w:val="14"/>
        </w:numPr>
        <w:tabs>
          <w:tab w:pos="1380" w:val="left" w:leader="none"/>
          <w:tab w:pos="1381" w:val="left" w:leader="none"/>
        </w:tabs>
        <w:spacing w:line="264" w:lineRule="auto" w:before="120" w:after="0"/>
        <w:ind w:left="1380" w:right="892" w:hanging="360"/>
        <w:jc w:val="left"/>
        <w:rPr>
          <w:sz w:val="22"/>
        </w:rPr>
      </w:pPr>
      <w:r>
        <w:rPr>
          <w:sz w:val="22"/>
        </w:rPr>
        <w:t>You will measure and pre-cut the target sheet, including finger cuts. Some people prefer to make their finger cuts after they set the membrane into place, this is fine because the important part here is that you do not use a field torch to heat fingers into</w:t>
      </w:r>
      <w:r>
        <w:rPr>
          <w:spacing w:val="-15"/>
          <w:sz w:val="22"/>
        </w:rPr>
        <w:t> </w:t>
      </w:r>
      <w:r>
        <w:rPr>
          <w:sz w:val="22"/>
        </w:rPr>
        <w:t>place.</w:t>
      </w:r>
    </w:p>
    <w:p>
      <w:pPr>
        <w:pStyle w:val="ListParagraph"/>
        <w:numPr>
          <w:ilvl w:val="0"/>
          <w:numId w:val="14"/>
        </w:numPr>
        <w:tabs>
          <w:tab w:pos="1381" w:val="left" w:leader="none"/>
        </w:tabs>
        <w:spacing w:line="264" w:lineRule="auto" w:before="0" w:after="0"/>
        <w:ind w:left="1380" w:right="957" w:hanging="360"/>
        <w:jc w:val="left"/>
        <w:rPr>
          <w:sz w:val="22"/>
        </w:rPr>
      </w:pPr>
      <w:r>
        <w:rPr>
          <w:sz w:val="22"/>
        </w:rPr>
        <w:t>You must position the cut target sheet upside down away from drain opening, if you do not your score must be</w:t>
      </w:r>
      <w:r>
        <w:rPr>
          <w:spacing w:val="-1"/>
          <w:sz w:val="22"/>
        </w:rPr>
        <w:t> </w:t>
      </w:r>
      <w:r>
        <w:rPr>
          <w:sz w:val="22"/>
        </w:rPr>
        <w:t>1</w:t>
      </w:r>
    </w:p>
    <w:p>
      <w:pPr>
        <w:pStyle w:val="ListParagraph"/>
        <w:numPr>
          <w:ilvl w:val="0"/>
          <w:numId w:val="14"/>
        </w:numPr>
        <w:tabs>
          <w:tab w:pos="1380" w:val="left" w:leader="none"/>
          <w:tab w:pos="1381" w:val="left" w:leader="none"/>
        </w:tabs>
        <w:spacing w:line="268" w:lineRule="exact" w:before="0" w:after="0"/>
        <w:ind w:left="1380" w:right="0" w:hanging="361"/>
        <w:jc w:val="left"/>
        <w:rPr>
          <w:sz w:val="22"/>
        </w:rPr>
      </w:pPr>
      <w:r>
        <w:rPr>
          <w:sz w:val="22"/>
        </w:rPr>
        <w:t>You must evenly heat back of target sheet without damage to</w:t>
      </w:r>
      <w:r>
        <w:rPr>
          <w:spacing w:val="-15"/>
          <w:sz w:val="22"/>
        </w:rPr>
        <w:t> </w:t>
      </w:r>
      <w:r>
        <w:rPr>
          <w:sz w:val="22"/>
        </w:rPr>
        <w:t>substrate</w:t>
      </w:r>
    </w:p>
    <w:p>
      <w:pPr>
        <w:pStyle w:val="ListParagraph"/>
        <w:numPr>
          <w:ilvl w:val="0"/>
          <w:numId w:val="14"/>
        </w:numPr>
        <w:tabs>
          <w:tab w:pos="1381" w:val="left" w:leader="none"/>
        </w:tabs>
        <w:spacing w:line="240" w:lineRule="auto" w:before="26" w:after="0"/>
        <w:ind w:left="1380" w:right="0" w:hanging="361"/>
        <w:jc w:val="left"/>
        <w:rPr>
          <w:sz w:val="22"/>
        </w:rPr>
      </w:pPr>
      <w:r>
        <w:rPr>
          <w:sz w:val="22"/>
        </w:rPr>
        <w:t>You lift target sheet with trowel, grip it and set it into</w:t>
      </w:r>
      <w:r>
        <w:rPr>
          <w:spacing w:val="-18"/>
          <w:sz w:val="22"/>
        </w:rPr>
        <w:t> </w:t>
      </w:r>
      <w:r>
        <w:rPr>
          <w:sz w:val="22"/>
        </w:rPr>
        <w:t>place</w:t>
      </w:r>
    </w:p>
    <w:p>
      <w:pPr>
        <w:pStyle w:val="ListParagraph"/>
        <w:numPr>
          <w:ilvl w:val="0"/>
          <w:numId w:val="14"/>
        </w:numPr>
        <w:tabs>
          <w:tab w:pos="1381" w:val="left" w:leader="none"/>
        </w:tabs>
        <w:spacing w:line="264" w:lineRule="auto" w:before="29" w:after="0"/>
        <w:ind w:left="1380" w:right="1017" w:hanging="360"/>
        <w:jc w:val="left"/>
        <w:rPr>
          <w:sz w:val="22"/>
        </w:rPr>
      </w:pPr>
      <w:r>
        <w:rPr>
          <w:sz w:val="22"/>
        </w:rPr>
        <w:t>You press target sheet firmly into place with trowel and you never touch the roof drain with the flame from a field</w:t>
      </w:r>
      <w:r>
        <w:rPr>
          <w:spacing w:val="-6"/>
          <w:sz w:val="22"/>
        </w:rPr>
        <w:t> </w:t>
      </w:r>
      <w:r>
        <w:rPr>
          <w:sz w:val="22"/>
        </w:rPr>
        <w:t>torch</w:t>
      </w:r>
    </w:p>
    <w:p>
      <w:pPr>
        <w:pStyle w:val="BodyText"/>
        <w:spacing w:line="264" w:lineRule="auto" w:before="120"/>
        <w:ind w:left="660" w:right="1217"/>
        <w:jc w:val="both"/>
      </w:pPr>
      <w:r>
        <w:rPr/>
        <w:t>If you touch the drain penetration with your flame or do not switch to a detail torch you will receive a 1 for a score. Again, it is not important how the detail looks, what is important is that your teammate handles the torch safely.</w:t>
      </w:r>
    </w:p>
    <w:p>
      <w:pPr>
        <w:pStyle w:val="Heading2"/>
        <w:spacing w:before="119"/>
        <w:jc w:val="both"/>
      </w:pPr>
      <w:bookmarkStart w:name="_bookmark21" w:id="23"/>
      <w:bookmarkEnd w:id="23"/>
      <w:r>
        <w:rPr>
          <w:b w:val="0"/>
        </w:rPr>
      </w:r>
      <w:r>
        <w:rPr>
          <w:color w:val="2E5395"/>
        </w:rPr>
        <w:t>Step 5 Field mock-up stations 3 and 4: installing field membrane over drain</w:t>
      </w:r>
    </w:p>
    <w:p>
      <w:pPr>
        <w:pStyle w:val="BodyText"/>
        <w:spacing w:line="264" w:lineRule="auto" w:before="190"/>
        <w:ind w:left="660" w:right="795"/>
      </w:pPr>
      <w:r>
        <w:rPr/>
        <w:t>The purpose of this exercise is to again show indirect and direct torching technique while you complete a detail. There is more than one way to lay out your membrane and this step is to show that you can correctly handle the torching of a field sheet as you continue the sheet across the drain. In the field, some people will cut a separate piece to extend across the drain a few feet in either direction, either way is acceptable but for this exercise we want you to lay out a roll a few feet before the drain and torch the first foot or so into place.</w:t>
      </w:r>
    </w:p>
    <w:p>
      <w:pPr>
        <w:pStyle w:val="ListParagraph"/>
        <w:numPr>
          <w:ilvl w:val="0"/>
          <w:numId w:val="15"/>
        </w:numPr>
        <w:tabs>
          <w:tab w:pos="1380" w:val="left" w:leader="none"/>
          <w:tab w:pos="1381" w:val="left" w:leader="none"/>
        </w:tabs>
        <w:spacing w:line="264" w:lineRule="auto" w:before="119" w:after="0"/>
        <w:ind w:left="1380" w:right="945" w:hanging="360"/>
        <w:jc w:val="left"/>
        <w:rPr>
          <w:sz w:val="22"/>
        </w:rPr>
      </w:pPr>
      <w:r>
        <w:rPr>
          <w:sz w:val="22"/>
        </w:rPr>
        <w:t>Lay out a roll a few feet in front of the drain, roll the membrane across the drain cold and mark and cut your drain opening. Fold the membrane back and lay it on a piece of decking or dens</w:t>
      </w:r>
      <w:r>
        <w:rPr>
          <w:spacing w:val="-19"/>
          <w:sz w:val="22"/>
        </w:rPr>
        <w:t> </w:t>
      </w:r>
      <w:r>
        <w:rPr>
          <w:sz w:val="22"/>
        </w:rPr>
        <w:t>deck.</w:t>
      </w:r>
    </w:p>
    <w:p>
      <w:pPr>
        <w:pStyle w:val="ListParagraph"/>
        <w:numPr>
          <w:ilvl w:val="0"/>
          <w:numId w:val="15"/>
        </w:numPr>
        <w:tabs>
          <w:tab w:pos="1381" w:val="left" w:leader="none"/>
        </w:tabs>
        <w:spacing w:line="240" w:lineRule="auto" w:before="2" w:after="0"/>
        <w:ind w:left="1380" w:right="0" w:hanging="361"/>
        <w:jc w:val="left"/>
        <w:rPr>
          <w:sz w:val="22"/>
        </w:rPr>
      </w:pPr>
      <w:r>
        <w:rPr>
          <w:sz w:val="22"/>
        </w:rPr>
        <w:t>Heat the flashing piece with a field torch, pointing the torch away from the</w:t>
      </w:r>
      <w:r>
        <w:rPr>
          <w:spacing w:val="-23"/>
          <w:sz w:val="22"/>
        </w:rPr>
        <w:t> </w:t>
      </w:r>
      <w:r>
        <w:rPr>
          <w:sz w:val="22"/>
        </w:rPr>
        <w:t>penetration.</w:t>
      </w:r>
    </w:p>
    <w:p>
      <w:pPr>
        <w:pStyle w:val="ListParagraph"/>
        <w:numPr>
          <w:ilvl w:val="0"/>
          <w:numId w:val="15"/>
        </w:numPr>
        <w:tabs>
          <w:tab w:pos="1380" w:val="left" w:leader="none"/>
          <w:tab w:pos="1381" w:val="left" w:leader="none"/>
        </w:tabs>
        <w:spacing w:line="240" w:lineRule="auto" w:before="27" w:after="0"/>
        <w:ind w:left="1380" w:right="0" w:hanging="361"/>
        <w:jc w:val="left"/>
        <w:rPr>
          <w:sz w:val="22"/>
        </w:rPr>
      </w:pPr>
      <w:r>
        <w:rPr>
          <w:sz w:val="22"/>
        </w:rPr>
        <w:t>You will then lift piece into place, pat it firmly into place and switch to detail torch to finish the</w:t>
      </w:r>
      <w:r>
        <w:rPr>
          <w:spacing w:val="-31"/>
          <w:sz w:val="22"/>
        </w:rPr>
        <w:t> </w:t>
      </w:r>
      <w:r>
        <w:rPr>
          <w:sz w:val="22"/>
        </w:rPr>
        <w:t>detail.</w:t>
      </w:r>
    </w:p>
    <w:p>
      <w:pPr>
        <w:pStyle w:val="BodyText"/>
        <w:spacing w:line="264" w:lineRule="auto" w:before="146"/>
        <w:ind w:left="660" w:right="797"/>
      </w:pPr>
      <w:r>
        <w:rPr/>
        <w:t>A word about ergonomics. If you are the person that does the detail work then it is easier on your lower back to kneel rather than bend over. If you choose to kneel, you will want to use a torch with a shorter wand and knee pads to protect your knees.</w:t>
      </w:r>
    </w:p>
    <w:p>
      <w:pPr>
        <w:spacing w:before="120"/>
        <w:ind w:left="660" w:right="0" w:firstLine="0"/>
        <w:jc w:val="left"/>
        <w:rPr>
          <w:b/>
          <w:sz w:val="24"/>
        </w:rPr>
      </w:pPr>
      <w:r>
        <w:rPr>
          <w:b/>
          <w:color w:val="FF0000"/>
          <w:sz w:val="24"/>
        </w:rPr>
        <w:t>Step 5 Do Not…</w:t>
      </w:r>
    </w:p>
    <w:p>
      <w:pPr>
        <w:pStyle w:val="BodyText"/>
        <w:spacing w:line="264" w:lineRule="auto" w:before="148"/>
        <w:ind w:left="660" w:right="907"/>
      </w:pPr>
      <w:r>
        <w:rPr/>
        <w:t>There are a few things that you must not do during this step in the evaluation. Just as with the target before, you must not use a field torch to install the membrane over the drain. You must switch to a detail torch to complete the detail. The only thing that you should point your torch at is the roof membrane and remember, do not point the torch anywhere you cannot see the flame. Pointing your torch flame directly at the drain penetration will cause you to receive a “poor” score for this step.</w:t>
      </w:r>
    </w:p>
    <w:p>
      <w:pPr>
        <w:spacing w:before="122"/>
        <w:ind w:left="660" w:right="0" w:firstLine="0"/>
        <w:jc w:val="left"/>
        <w:rPr>
          <w:b/>
          <w:sz w:val="24"/>
        </w:rPr>
      </w:pPr>
      <w:r>
        <w:rPr>
          <w:b/>
          <w:color w:val="00AF50"/>
          <w:sz w:val="24"/>
        </w:rPr>
        <w:t>Scoring Step 5 - the installation of a field membrane over a drain.</w:t>
      </w:r>
    </w:p>
    <w:p>
      <w:pPr>
        <w:pStyle w:val="BodyText"/>
        <w:spacing w:line="264" w:lineRule="auto" w:before="158"/>
        <w:ind w:left="660" w:right="1265"/>
        <w:jc w:val="both"/>
      </w:pPr>
      <w:r>
        <w:rPr/>
        <w:t>Again, using the scoring scale of 1, 2 or a 3 for each activity, score your team mates on how well they install target sheets on drains for the following activities.</w:t>
      </w:r>
    </w:p>
    <w:p>
      <w:pPr>
        <w:pStyle w:val="ListParagraph"/>
        <w:numPr>
          <w:ilvl w:val="0"/>
          <w:numId w:val="16"/>
        </w:numPr>
        <w:tabs>
          <w:tab w:pos="1380" w:val="left" w:leader="none"/>
          <w:tab w:pos="1381" w:val="left" w:leader="none"/>
        </w:tabs>
        <w:spacing w:line="240" w:lineRule="auto" w:before="122" w:after="0"/>
        <w:ind w:left="1380" w:right="0" w:hanging="361"/>
        <w:jc w:val="left"/>
        <w:rPr>
          <w:sz w:val="22"/>
        </w:rPr>
      </w:pPr>
      <w:r>
        <w:rPr>
          <w:sz w:val="22"/>
        </w:rPr>
        <w:t>First, you wear the correct</w:t>
      </w:r>
      <w:r>
        <w:rPr>
          <w:spacing w:val="-8"/>
          <w:sz w:val="22"/>
        </w:rPr>
        <w:t> </w:t>
      </w:r>
      <w:r>
        <w:rPr>
          <w:sz w:val="22"/>
        </w:rPr>
        <w:t>PPE.</w:t>
      </w:r>
    </w:p>
    <w:p>
      <w:pPr>
        <w:spacing w:after="0" w:line="240" w:lineRule="auto"/>
        <w:jc w:val="left"/>
        <w:rPr>
          <w:sz w:val="22"/>
        </w:rPr>
        <w:sectPr>
          <w:pgSz w:w="12240" w:h="15840"/>
          <w:pgMar w:header="0" w:footer="1251" w:top="1400" w:bottom="1440" w:left="420" w:right="280"/>
        </w:sectPr>
      </w:pPr>
    </w:p>
    <w:p>
      <w:pPr>
        <w:pStyle w:val="ListParagraph"/>
        <w:numPr>
          <w:ilvl w:val="0"/>
          <w:numId w:val="16"/>
        </w:numPr>
        <w:tabs>
          <w:tab w:pos="1381" w:val="left" w:leader="none"/>
        </w:tabs>
        <w:spacing w:line="264" w:lineRule="auto" w:before="39" w:after="0"/>
        <w:ind w:left="1380" w:right="1017" w:hanging="360"/>
        <w:jc w:val="left"/>
        <w:rPr>
          <w:sz w:val="22"/>
        </w:rPr>
      </w:pPr>
      <w:r>
        <w:rPr>
          <w:sz w:val="22"/>
        </w:rPr>
        <w:t>Second, you stop advancing roll before reaching drain then you roll the membrane over drain without heating; you mark, and cut your drain</w:t>
      </w:r>
      <w:r>
        <w:rPr>
          <w:spacing w:val="-10"/>
          <w:sz w:val="22"/>
        </w:rPr>
        <w:t> </w:t>
      </w:r>
      <w:r>
        <w:rPr>
          <w:sz w:val="22"/>
        </w:rPr>
        <w:t>opening</w:t>
      </w:r>
    </w:p>
    <w:p>
      <w:pPr>
        <w:pStyle w:val="ListParagraph"/>
        <w:numPr>
          <w:ilvl w:val="0"/>
          <w:numId w:val="16"/>
        </w:numPr>
        <w:tabs>
          <w:tab w:pos="1380" w:val="left" w:leader="none"/>
          <w:tab w:pos="1381" w:val="left" w:leader="none"/>
        </w:tabs>
        <w:spacing w:line="264" w:lineRule="auto" w:before="0" w:after="0"/>
        <w:ind w:left="1380" w:right="819" w:hanging="360"/>
        <w:jc w:val="left"/>
        <w:rPr>
          <w:sz w:val="22"/>
        </w:rPr>
      </w:pPr>
      <w:r>
        <w:rPr>
          <w:sz w:val="22"/>
        </w:rPr>
        <w:t>Then you pull the roll back to expose bottom of membrane and You evenly heat the membrane without damaging the substrate and you lift the roll and flop the heated membrane over the drain and into place.</w:t>
      </w:r>
    </w:p>
    <w:p>
      <w:pPr>
        <w:pStyle w:val="ListParagraph"/>
        <w:numPr>
          <w:ilvl w:val="0"/>
          <w:numId w:val="16"/>
        </w:numPr>
        <w:tabs>
          <w:tab w:pos="1381" w:val="left" w:leader="none"/>
        </w:tabs>
        <w:spacing w:line="266" w:lineRule="auto" w:before="0" w:after="0"/>
        <w:ind w:left="1380" w:right="843" w:hanging="360"/>
        <w:jc w:val="left"/>
        <w:rPr>
          <w:sz w:val="22"/>
        </w:rPr>
      </w:pPr>
      <w:r>
        <w:rPr>
          <w:sz w:val="22"/>
        </w:rPr>
        <w:t>You will step the membrane into place and using a detail torch you finish with a trowel around the drain and the lapped</w:t>
      </w:r>
      <w:r>
        <w:rPr>
          <w:spacing w:val="-5"/>
          <w:sz w:val="22"/>
        </w:rPr>
        <w:t> </w:t>
      </w:r>
      <w:r>
        <w:rPr>
          <w:sz w:val="22"/>
        </w:rPr>
        <w:t>seam.</w:t>
      </w:r>
    </w:p>
    <w:p>
      <w:pPr>
        <w:pStyle w:val="ListParagraph"/>
        <w:numPr>
          <w:ilvl w:val="0"/>
          <w:numId w:val="16"/>
        </w:numPr>
        <w:tabs>
          <w:tab w:pos="1381" w:val="left" w:leader="none"/>
        </w:tabs>
        <w:spacing w:line="265" w:lineRule="exact" w:before="0" w:after="0"/>
        <w:ind w:left="1380" w:right="0" w:hanging="361"/>
        <w:jc w:val="left"/>
        <w:rPr>
          <w:sz w:val="22"/>
        </w:rPr>
      </w:pPr>
      <w:r>
        <w:rPr>
          <w:sz w:val="22"/>
        </w:rPr>
        <w:t>Lastly, you never touch the roof drain with a</w:t>
      </w:r>
      <w:r>
        <w:rPr>
          <w:spacing w:val="-11"/>
          <w:sz w:val="22"/>
        </w:rPr>
        <w:t> </w:t>
      </w:r>
      <w:r>
        <w:rPr>
          <w:sz w:val="22"/>
        </w:rPr>
        <w:t>flame</w:t>
      </w:r>
    </w:p>
    <w:p>
      <w:pPr>
        <w:pStyle w:val="BodyText"/>
        <w:spacing w:line="264" w:lineRule="auto" w:before="146"/>
        <w:ind w:left="660" w:right="1093"/>
      </w:pPr>
      <w:r>
        <w:rPr/>
        <w:t>Remember, you will receive a score of 1 if you do not switch from the field to a detail torch or if you point the field torch directly at the detail. You will score a 2 or 3 if you correctly switch from field to detail torch and install your membrane correctly over the detail. It is not important how pretty your drain detail is, what is important is that you have handled the torch and the membrane correctly.</w:t>
      </w:r>
    </w:p>
    <w:p>
      <w:pPr>
        <w:pStyle w:val="Heading2"/>
      </w:pPr>
      <w:bookmarkStart w:name="_bookmark22" w:id="24"/>
      <w:bookmarkEnd w:id="24"/>
      <w:r>
        <w:rPr>
          <w:b w:val="0"/>
        </w:rPr>
      </w:r>
      <w:r>
        <w:rPr>
          <w:color w:val="2E5395"/>
        </w:rPr>
        <w:t>Step 6 Field mock-up stations 3 and 4: installing field membrane around pipe penetration</w:t>
      </w:r>
    </w:p>
    <w:p>
      <w:pPr>
        <w:pStyle w:val="BodyText"/>
        <w:spacing w:line="264" w:lineRule="auto" w:before="148"/>
        <w:ind w:left="660" w:right="1509"/>
      </w:pPr>
      <w:r>
        <w:rPr/>
        <w:t>The purpose of this evaluation step is to reinforce your understanding of the indirect and direct torching technique.</w:t>
      </w:r>
    </w:p>
    <w:p>
      <w:pPr>
        <w:pStyle w:val="BodyText"/>
        <w:spacing w:line="264" w:lineRule="auto" w:before="122"/>
        <w:ind w:left="660" w:right="811"/>
      </w:pPr>
      <w:r>
        <w:rPr/>
        <w:t>There is more than one way to lay out your membrane and this step is to show that you can correctly handle the torching of a field sheet as you continue the sheet past a vertical penetration, in this case a pipe. In the field some people will cut the roll long enough so that it extends past the pipe then fit the membrane around the pipe and others will cut the membrane at the pipe, notch the pipe from the following piece and put a target over the top to seal the cuts. Either way is acceptable but for this exercise we want you to lay out a roll to go past the pipe and a few feet before the pipe. You will torch the first foot or so into</w:t>
      </w:r>
      <w:r>
        <w:rPr>
          <w:spacing w:val="-23"/>
        </w:rPr>
        <w:t> </w:t>
      </w:r>
      <w:r>
        <w:rPr/>
        <w:t>place.</w:t>
      </w:r>
    </w:p>
    <w:p>
      <w:pPr>
        <w:pStyle w:val="ListParagraph"/>
        <w:numPr>
          <w:ilvl w:val="0"/>
          <w:numId w:val="17"/>
        </w:numPr>
        <w:tabs>
          <w:tab w:pos="1380" w:val="left" w:leader="none"/>
          <w:tab w:pos="1381" w:val="left" w:leader="none"/>
        </w:tabs>
        <w:spacing w:line="264" w:lineRule="auto" w:before="119" w:after="0"/>
        <w:ind w:left="1380" w:right="965" w:hanging="360"/>
        <w:jc w:val="left"/>
        <w:rPr>
          <w:sz w:val="22"/>
        </w:rPr>
      </w:pPr>
      <w:r>
        <w:rPr>
          <w:sz w:val="22"/>
        </w:rPr>
        <w:t>First roll the membrane across the pipe cold and mark and cut your pipe opening. Fold the membrane back and lay it on a piece of decking or dens</w:t>
      </w:r>
      <w:r>
        <w:rPr>
          <w:spacing w:val="-11"/>
          <w:sz w:val="22"/>
        </w:rPr>
        <w:t> </w:t>
      </w:r>
      <w:r>
        <w:rPr>
          <w:sz w:val="22"/>
        </w:rPr>
        <w:t>deck.</w:t>
      </w:r>
    </w:p>
    <w:p>
      <w:pPr>
        <w:pStyle w:val="ListParagraph"/>
        <w:numPr>
          <w:ilvl w:val="0"/>
          <w:numId w:val="17"/>
        </w:numPr>
        <w:tabs>
          <w:tab w:pos="1381" w:val="left" w:leader="none"/>
        </w:tabs>
        <w:spacing w:line="240" w:lineRule="auto" w:before="0" w:after="0"/>
        <w:ind w:left="1380" w:right="0" w:hanging="361"/>
        <w:jc w:val="left"/>
        <w:rPr>
          <w:sz w:val="22"/>
        </w:rPr>
      </w:pPr>
      <w:r>
        <w:rPr>
          <w:sz w:val="22"/>
        </w:rPr>
        <w:t>Heat the flashing piece with a field torch, pointing the torch away from the</w:t>
      </w:r>
      <w:r>
        <w:rPr>
          <w:spacing w:val="-23"/>
          <w:sz w:val="22"/>
        </w:rPr>
        <w:t> </w:t>
      </w:r>
      <w:r>
        <w:rPr>
          <w:sz w:val="22"/>
        </w:rPr>
        <w:t>penetration.</w:t>
      </w:r>
    </w:p>
    <w:p>
      <w:pPr>
        <w:pStyle w:val="ListParagraph"/>
        <w:numPr>
          <w:ilvl w:val="0"/>
          <w:numId w:val="17"/>
        </w:numPr>
        <w:tabs>
          <w:tab w:pos="1380" w:val="left" w:leader="none"/>
          <w:tab w:pos="1381" w:val="left" w:leader="none"/>
        </w:tabs>
        <w:spacing w:line="240" w:lineRule="auto" w:before="27" w:after="0"/>
        <w:ind w:left="1380" w:right="0" w:hanging="361"/>
        <w:jc w:val="left"/>
        <w:rPr>
          <w:sz w:val="22"/>
        </w:rPr>
      </w:pPr>
      <w:r>
        <w:rPr>
          <w:sz w:val="22"/>
        </w:rPr>
        <w:t>You will then lift membrane into place and switch to the small torch to finish the</w:t>
      </w:r>
      <w:r>
        <w:rPr>
          <w:spacing w:val="-23"/>
          <w:sz w:val="22"/>
        </w:rPr>
        <w:t> </w:t>
      </w:r>
      <w:r>
        <w:rPr>
          <w:sz w:val="22"/>
        </w:rPr>
        <w:t>detail.</w:t>
      </w:r>
    </w:p>
    <w:p>
      <w:pPr>
        <w:spacing w:before="147"/>
        <w:ind w:left="660" w:right="0" w:firstLine="0"/>
        <w:jc w:val="left"/>
        <w:rPr>
          <w:b/>
          <w:sz w:val="24"/>
        </w:rPr>
      </w:pPr>
      <w:r>
        <w:rPr>
          <w:b/>
          <w:color w:val="FF0000"/>
          <w:sz w:val="24"/>
        </w:rPr>
        <w:t>Step 6 Do Not…</w:t>
      </w:r>
    </w:p>
    <w:p>
      <w:pPr>
        <w:pStyle w:val="BodyText"/>
        <w:spacing w:line="264" w:lineRule="auto" w:before="150"/>
        <w:ind w:left="660" w:right="797"/>
      </w:pPr>
      <w:r>
        <w:rPr/>
        <w:t>Again, please remember there are a few things you cannot do when torching around a pipe penetration. If you are flashing a plumbing vent you must plug the top of the pipe to prevent any methane gas escaping into the air adjacent to your torching activity.</w:t>
      </w:r>
    </w:p>
    <w:p>
      <w:pPr>
        <w:pStyle w:val="BodyText"/>
        <w:spacing w:before="120"/>
        <w:ind w:left="660"/>
      </w:pPr>
      <w:r>
        <w:rPr/>
        <w:t>DO not ever light the exhaust gas on fire. If you can smell an odor then there is methane gas in the line.</w:t>
      </w:r>
    </w:p>
    <w:p>
      <w:pPr>
        <w:pStyle w:val="BodyText"/>
        <w:spacing w:line="264" w:lineRule="auto" w:before="146"/>
        <w:ind w:left="660" w:right="860"/>
      </w:pPr>
      <w:r>
        <w:rPr/>
        <w:t>As with all details, the only thing that you should point your torch at is the roof membrane and do not point the torch anywhere you cannot see the flame</w:t>
      </w:r>
    </w:p>
    <w:p>
      <w:pPr>
        <w:spacing w:before="121"/>
        <w:ind w:left="660" w:right="0" w:firstLine="0"/>
        <w:jc w:val="left"/>
        <w:rPr>
          <w:b/>
          <w:sz w:val="24"/>
        </w:rPr>
      </w:pPr>
      <w:r>
        <w:rPr>
          <w:b/>
          <w:color w:val="00AF50"/>
          <w:sz w:val="24"/>
        </w:rPr>
        <w:t>Scoring Step 6</w:t>
      </w:r>
    </w:p>
    <w:p>
      <w:pPr>
        <w:pStyle w:val="BodyText"/>
        <w:spacing w:line="264" w:lineRule="auto" w:before="160"/>
        <w:ind w:left="660" w:right="1069"/>
      </w:pPr>
      <w:r>
        <w:rPr/>
        <w:t>Each participant will receive a score of 1, 2 or a 3 for each activity related to installing field membrane around pipe penetrations. The activities upon which you are scored are as follows:</w:t>
      </w:r>
    </w:p>
    <w:p>
      <w:pPr>
        <w:pStyle w:val="ListParagraph"/>
        <w:numPr>
          <w:ilvl w:val="0"/>
          <w:numId w:val="18"/>
        </w:numPr>
        <w:tabs>
          <w:tab w:pos="1380" w:val="left" w:leader="none"/>
          <w:tab w:pos="1381" w:val="left" w:leader="none"/>
        </w:tabs>
        <w:spacing w:line="240" w:lineRule="auto" w:before="120" w:after="0"/>
        <w:ind w:left="1380" w:right="0" w:hanging="361"/>
        <w:jc w:val="left"/>
        <w:rPr>
          <w:sz w:val="22"/>
        </w:rPr>
      </w:pPr>
      <w:r>
        <w:rPr>
          <w:sz w:val="22"/>
        </w:rPr>
        <w:t>You wear proper</w:t>
      </w:r>
      <w:r>
        <w:rPr>
          <w:spacing w:val="-4"/>
          <w:sz w:val="22"/>
        </w:rPr>
        <w:t> </w:t>
      </w:r>
      <w:r>
        <w:rPr>
          <w:sz w:val="22"/>
        </w:rPr>
        <w:t>PPE</w:t>
      </w:r>
    </w:p>
    <w:p>
      <w:pPr>
        <w:pStyle w:val="ListParagraph"/>
        <w:numPr>
          <w:ilvl w:val="0"/>
          <w:numId w:val="18"/>
        </w:numPr>
        <w:tabs>
          <w:tab w:pos="1381" w:val="left" w:leader="none"/>
        </w:tabs>
        <w:spacing w:line="264" w:lineRule="auto" w:before="26" w:after="0"/>
        <w:ind w:left="1380" w:right="1403" w:hanging="360"/>
        <w:jc w:val="left"/>
        <w:rPr>
          <w:sz w:val="22"/>
        </w:rPr>
      </w:pPr>
      <w:r>
        <w:rPr>
          <w:sz w:val="22"/>
        </w:rPr>
        <w:t>You must stop advancing roll before reaching pipe then unroll enough membrane from the roll to extend beyond</w:t>
      </w:r>
      <w:r>
        <w:rPr>
          <w:spacing w:val="-4"/>
          <w:sz w:val="22"/>
        </w:rPr>
        <w:t> </w:t>
      </w:r>
      <w:r>
        <w:rPr>
          <w:sz w:val="22"/>
        </w:rPr>
        <w:t>pipe.</w:t>
      </w:r>
    </w:p>
    <w:p>
      <w:pPr>
        <w:spacing w:after="0" w:line="264" w:lineRule="auto"/>
        <w:jc w:val="left"/>
        <w:rPr>
          <w:sz w:val="22"/>
        </w:rPr>
        <w:sectPr>
          <w:pgSz w:w="12240" w:h="15840"/>
          <w:pgMar w:header="0" w:footer="1251" w:top="1400" w:bottom="1440" w:left="420" w:right="280"/>
        </w:sectPr>
      </w:pPr>
    </w:p>
    <w:p>
      <w:pPr>
        <w:pStyle w:val="ListParagraph"/>
        <w:numPr>
          <w:ilvl w:val="0"/>
          <w:numId w:val="18"/>
        </w:numPr>
        <w:tabs>
          <w:tab w:pos="1380" w:val="left" w:leader="none"/>
          <w:tab w:pos="1381" w:val="left" w:leader="none"/>
        </w:tabs>
        <w:spacing w:line="240" w:lineRule="auto" w:before="39" w:after="0"/>
        <w:ind w:left="1380" w:right="0" w:hanging="361"/>
        <w:jc w:val="left"/>
        <w:rPr>
          <w:sz w:val="22"/>
        </w:rPr>
      </w:pPr>
      <w:r>
        <w:rPr>
          <w:sz w:val="22"/>
        </w:rPr>
        <w:t>Extend the membrane a foot or two beyond the pipe without heating it and cut the</w:t>
      </w:r>
      <w:r>
        <w:rPr>
          <w:spacing w:val="-20"/>
          <w:sz w:val="22"/>
        </w:rPr>
        <w:t> </w:t>
      </w:r>
      <w:r>
        <w:rPr>
          <w:sz w:val="22"/>
        </w:rPr>
        <w:t>roll.</w:t>
      </w:r>
    </w:p>
    <w:p>
      <w:pPr>
        <w:pStyle w:val="ListParagraph"/>
        <w:numPr>
          <w:ilvl w:val="0"/>
          <w:numId w:val="18"/>
        </w:numPr>
        <w:tabs>
          <w:tab w:pos="1381" w:val="left" w:leader="none"/>
        </w:tabs>
        <w:spacing w:line="264" w:lineRule="auto" w:before="27" w:after="0"/>
        <w:ind w:left="1380" w:right="1668" w:hanging="360"/>
        <w:jc w:val="left"/>
        <w:rPr>
          <w:sz w:val="22"/>
        </w:rPr>
      </w:pPr>
      <w:r>
        <w:rPr>
          <w:sz w:val="22"/>
        </w:rPr>
        <w:t>Lay the first sheet up against pipe, cut and dry-fit membrane tightly around the pipe, then pull membrane back and lay it upside down away from the</w:t>
      </w:r>
      <w:r>
        <w:rPr>
          <w:spacing w:val="-10"/>
          <w:sz w:val="22"/>
        </w:rPr>
        <w:t> </w:t>
      </w:r>
      <w:r>
        <w:rPr>
          <w:sz w:val="22"/>
        </w:rPr>
        <w:t>penetration.</w:t>
      </w:r>
    </w:p>
    <w:p>
      <w:pPr>
        <w:pStyle w:val="ListParagraph"/>
        <w:numPr>
          <w:ilvl w:val="0"/>
          <w:numId w:val="18"/>
        </w:numPr>
        <w:tabs>
          <w:tab w:pos="1381" w:val="left" w:leader="none"/>
        </w:tabs>
        <w:spacing w:line="264" w:lineRule="auto" w:before="0" w:after="0"/>
        <w:ind w:left="1380" w:right="1474" w:hanging="360"/>
        <w:jc w:val="left"/>
        <w:rPr>
          <w:sz w:val="22"/>
        </w:rPr>
      </w:pPr>
      <w:r>
        <w:rPr>
          <w:sz w:val="22"/>
        </w:rPr>
        <w:t>You are scored for evenly heating the membrane without damaging the substrate and lifting the heated membrane into place around</w:t>
      </w:r>
      <w:r>
        <w:rPr>
          <w:spacing w:val="-7"/>
          <w:sz w:val="22"/>
        </w:rPr>
        <w:t> </w:t>
      </w:r>
      <w:r>
        <w:rPr>
          <w:sz w:val="22"/>
        </w:rPr>
        <w:t>pipe.</w:t>
      </w:r>
    </w:p>
    <w:p>
      <w:pPr>
        <w:pStyle w:val="ListParagraph"/>
        <w:numPr>
          <w:ilvl w:val="0"/>
          <w:numId w:val="18"/>
        </w:numPr>
        <w:tabs>
          <w:tab w:pos="1381" w:val="left" w:leader="none"/>
        </w:tabs>
        <w:spacing w:line="268" w:lineRule="exact" w:before="0" w:after="0"/>
        <w:ind w:left="1380" w:right="0" w:hanging="361"/>
        <w:jc w:val="left"/>
        <w:rPr>
          <w:sz w:val="22"/>
        </w:rPr>
      </w:pPr>
      <w:r>
        <w:rPr>
          <w:sz w:val="22"/>
        </w:rPr>
        <w:t>Immediately step the heated membrane into place and trowel the lapped</w:t>
      </w:r>
      <w:r>
        <w:rPr>
          <w:spacing w:val="-16"/>
          <w:sz w:val="22"/>
        </w:rPr>
        <w:t> </w:t>
      </w:r>
      <w:r>
        <w:rPr>
          <w:sz w:val="22"/>
        </w:rPr>
        <w:t>seams.</w:t>
      </w:r>
    </w:p>
    <w:p>
      <w:pPr>
        <w:pStyle w:val="ListParagraph"/>
        <w:numPr>
          <w:ilvl w:val="0"/>
          <w:numId w:val="18"/>
        </w:numPr>
        <w:tabs>
          <w:tab w:pos="1380" w:val="left" w:leader="none"/>
          <w:tab w:pos="1381" w:val="left" w:leader="none"/>
        </w:tabs>
        <w:spacing w:line="240" w:lineRule="auto" w:before="29" w:after="0"/>
        <w:ind w:left="1380" w:right="0" w:hanging="361"/>
        <w:jc w:val="left"/>
        <w:rPr>
          <w:sz w:val="22"/>
        </w:rPr>
      </w:pPr>
      <w:r>
        <w:rPr>
          <w:sz w:val="22"/>
        </w:rPr>
        <w:t>You must never touch the pipe with the flame from your</w:t>
      </w:r>
      <w:r>
        <w:rPr>
          <w:spacing w:val="-11"/>
          <w:sz w:val="22"/>
        </w:rPr>
        <w:t> </w:t>
      </w:r>
      <w:r>
        <w:rPr>
          <w:sz w:val="22"/>
        </w:rPr>
        <w:t>torch.</w:t>
      </w:r>
    </w:p>
    <w:p>
      <w:pPr>
        <w:pStyle w:val="BodyText"/>
        <w:spacing w:line="264" w:lineRule="auto" w:before="146"/>
        <w:ind w:left="660" w:right="914"/>
      </w:pPr>
      <w:r>
        <w:rPr/>
        <w:t>You can heat the membrane away from the pipe with a field torch but you will receive a score of 1 if you do not switch from the large field torch to the small detail torch to finish the detail or if you point the torch directly at the pipe. You will score a 2 or 3 if you correctly switch torches and install your membrane safely and correctly over the detail.</w:t>
      </w:r>
    </w:p>
    <w:p>
      <w:pPr>
        <w:pStyle w:val="Heading2"/>
      </w:pPr>
      <w:bookmarkStart w:name="_bookmark23" w:id="25"/>
      <w:bookmarkEnd w:id="25"/>
      <w:r>
        <w:rPr>
          <w:b w:val="0"/>
        </w:rPr>
      </w:r>
      <w:r>
        <w:rPr>
          <w:color w:val="2E5395"/>
        </w:rPr>
        <w:t>Step 7 Field mock-up stations 3 and 4: ending field membranes at roof edges and walls</w:t>
      </w:r>
    </w:p>
    <w:p>
      <w:pPr>
        <w:pStyle w:val="BodyText"/>
        <w:spacing w:line="264" w:lineRule="auto" w:before="190"/>
        <w:ind w:left="660" w:right="797"/>
      </w:pPr>
      <w:r>
        <w:rPr/>
        <w:t>This is the torching detail where you will finish a roll of modified at a roof edge or wall. We are going to use a roof edge for this example. You will start by laying out a roll of modified several feet from the edge of your mockup.</w:t>
      </w:r>
    </w:p>
    <w:p>
      <w:pPr>
        <w:pStyle w:val="ListParagraph"/>
        <w:numPr>
          <w:ilvl w:val="0"/>
          <w:numId w:val="19"/>
        </w:numPr>
        <w:tabs>
          <w:tab w:pos="1380" w:val="left" w:leader="none"/>
          <w:tab w:pos="1381" w:val="left" w:leader="none"/>
        </w:tabs>
        <w:spacing w:line="264" w:lineRule="auto" w:before="119" w:after="0"/>
        <w:ind w:left="1380" w:right="1307" w:hanging="360"/>
        <w:jc w:val="left"/>
        <w:rPr>
          <w:sz w:val="22"/>
        </w:rPr>
      </w:pPr>
      <w:r>
        <w:rPr>
          <w:sz w:val="22"/>
        </w:rPr>
        <w:t>Back roll the roll then heat the first piece of the roll into place. Stop 1 or 2 feet before reaching the edge.</w:t>
      </w:r>
    </w:p>
    <w:p>
      <w:pPr>
        <w:pStyle w:val="ListParagraph"/>
        <w:numPr>
          <w:ilvl w:val="0"/>
          <w:numId w:val="19"/>
        </w:numPr>
        <w:tabs>
          <w:tab w:pos="1381" w:val="left" w:leader="none"/>
        </w:tabs>
        <w:spacing w:line="264" w:lineRule="auto" w:before="0" w:after="0"/>
        <w:ind w:left="1380" w:right="865" w:hanging="360"/>
        <w:jc w:val="left"/>
        <w:rPr>
          <w:sz w:val="22"/>
        </w:rPr>
      </w:pPr>
      <w:r>
        <w:rPr>
          <w:sz w:val="22"/>
        </w:rPr>
        <w:t>Roll the membrane the rest of the way to the edge and cut the membrane to length. Fold the unheated membrane back to the point where it is fully bonded to the deck and then protect the underlying membrane with a piece of dens deck or</w:t>
      </w:r>
      <w:r>
        <w:rPr>
          <w:spacing w:val="-10"/>
          <w:sz w:val="22"/>
        </w:rPr>
        <w:t> </w:t>
      </w:r>
      <w:r>
        <w:rPr>
          <w:sz w:val="22"/>
        </w:rPr>
        <w:t>decking.</w:t>
      </w:r>
    </w:p>
    <w:p>
      <w:pPr>
        <w:pStyle w:val="ListParagraph"/>
        <w:numPr>
          <w:ilvl w:val="0"/>
          <w:numId w:val="19"/>
        </w:numPr>
        <w:tabs>
          <w:tab w:pos="1380" w:val="left" w:leader="none"/>
          <w:tab w:pos="1381" w:val="left" w:leader="none"/>
        </w:tabs>
        <w:spacing w:line="264" w:lineRule="auto" w:before="1" w:after="0"/>
        <w:ind w:left="1380" w:right="868" w:hanging="360"/>
        <w:jc w:val="left"/>
        <w:rPr>
          <w:sz w:val="22"/>
        </w:rPr>
      </w:pPr>
      <w:r>
        <w:rPr>
          <w:sz w:val="22"/>
        </w:rPr>
        <w:t>Evenly heat the last piece of the membrane without damaging the substrate using a field torch then lift the heated membrane using a trowel and flop it into</w:t>
      </w:r>
      <w:r>
        <w:rPr>
          <w:spacing w:val="-13"/>
          <w:sz w:val="22"/>
        </w:rPr>
        <w:t> </w:t>
      </w:r>
      <w:r>
        <w:rPr>
          <w:sz w:val="22"/>
        </w:rPr>
        <w:t>place.</w:t>
      </w:r>
    </w:p>
    <w:p>
      <w:pPr>
        <w:pStyle w:val="ListParagraph"/>
        <w:numPr>
          <w:ilvl w:val="0"/>
          <w:numId w:val="19"/>
        </w:numPr>
        <w:tabs>
          <w:tab w:pos="1381" w:val="left" w:leader="none"/>
        </w:tabs>
        <w:spacing w:line="264" w:lineRule="auto" w:before="0" w:after="0"/>
        <w:ind w:left="1380" w:right="1050" w:hanging="360"/>
        <w:jc w:val="left"/>
        <w:rPr>
          <w:sz w:val="22"/>
        </w:rPr>
      </w:pPr>
      <w:r>
        <w:rPr>
          <w:sz w:val="22"/>
        </w:rPr>
        <w:t>Step the end of the roll into place and trowel the lapped seam if necessary. Make sure that you never touch the edge of the deck with a flame. Remember, the only thing your flame should touch is the roofing membrane</w:t>
      </w:r>
      <w:r>
        <w:rPr>
          <w:spacing w:val="-1"/>
          <w:sz w:val="22"/>
        </w:rPr>
        <w:t> </w:t>
      </w:r>
      <w:r>
        <w:rPr>
          <w:sz w:val="22"/>
        </w:rPr>
        <w:t>itself.</w:t>
      </w:r>
    </w:p>
    <w:p>
      <w:pPr>
        <w:spacing w:before="120"/>
        <w:ind w:left="660" w:right="0" w:firstLine="0"/>
        <w:jc w:val="left"/>
        <w:rPr>
          <w:b/>
          <w:sz w:val="24"/>
        </w:rPr>
      </w:pPr>
      <w:r>
        <w:rPr>
          <w:b/>
          <w:color w:val="FF0000"/>
          <w:sz w:val="24"/>
        </w:rPr>
        <w:t>Step 7 Do Not…</w:t>
      </w:r>
    </w:p>
    <w:p>
      <w:pPr>
        <w:pStyle w:val="BodyText"/>
        <w:spacing w:line="264" w:lineRule="auto" w:before="148"/>
        <w:ind w:left="660" w:right="844"/>
      </w:pPr>
      <w:r>
        <w:rPr/>
        <w:t>As with all of the steps before, there are some things that you should not do. Do not overheat the membrane and do not use a bare hand to grip the membrane. Never touch the wall or edge with a flame and never use a field torch to finish the edge, remember that if you use a field torch to finish the roll at the edge of the deck you will fail the</w:t>
      </w:r>
      <w:r>
        <w:rPr>
          <w:spacing w:val="-6"/>
        </w:rPr>
        <w:t> </w:t>
      </w:r>
      <w:r>
        <w:rPr/>
        <w:t>step.</w:t>
      </w:r>
    </w:p>
    <w:p>
      <w:pPr>
        <w:spacing w:before="122"/>
        <w:ind w:left="660" w:right="0" w:firstLine="0"/>
        <w:jc w:val="left"/>
        <w:rPr>
          <w:b/>
          <w:sz w:val="24"/>
        </w:rPr>
      </w:pPr>
      <w:r>
        <w:rPr>
          <w:b/>
          <w:color w:val="00AF50"/>
          <w:sz w:val="24"/>
        </w:rPr>
        <w:t>Scoring Step</w:t>
      </w:r>
      <w:r>
        <w:rPr>
          <w:b/>
          <w:color w:val="00AF50"/>
          <w:spacing w:val="-8"/>
          <w:sz w:val="24"/>
        </w:rPr>
        <w:t> </w:t>
      </w:r>
      <w:r>
        <w:rPr>
          <w:b/>
          <w:color w:val="00AF50"/>
          <w:sz w:val="24"/>
        </w:rPr>
        <w:t>7</w:t>
      </w:r>
    </w:p>
    <w:p>
      <w:pPr>
        <w:pStyle w:val="BodyText"/>
        <w:spacing w:line="264" w:lineRule="auto" w:before="158"/>
        <w:ind w:left="660" w:right="1070"/>
        <w:jc w:val="both"/>
      </w:pPr>
      <w:r>
        <w:rPr/>
        <w:t>Each participant receives a score of 1, 2 or a 3 for the different activities related to ending field membranes at roof edge.</w:t>
      </w:r>
    </w:p>
    <w:p>
      <w:pPr>
        <w:pStyle w:val="ListParagraph"/>
        <w:numPr>
          <w:ilvl w:val="0"/>
          <w:numId w:val="20"/>
        </w:numPr>
        <w:tabs>
          <w:tab w:pos="1381" w:val="left" w:leader="none"/>
        </w:tabs>
        <w:spacing w:line="240" w:lineRule="auto" w:before="123" w:after="0"/>
        <w:ind w:left="1380" w:right="0" w:hanging="361"/>
        <w:jc w:val="both"/>
        <w:rPr>
          <w:sz w:val="22"/>
        </w:rPr>
      </w:pPr>
      <w:r>
        <w:rPr>
          <w:sz w:val="22"/>
        </w:rPr>
        <w:t>As always, we start with you wearing</w:t>
      </w:r>
      <w:r>
        <w:rPr>
          <w:spacing w:val="-9"/>
          <w:sz w:val="22"/>
        </w:rPr>
        <w:t> </w:t>
      </w:r>
      <w:r>
        <w:rPr>
          <w:sz w:val="22"/>
        </w:rPr>
        <w:t>PPE.</w:t>
      </w:r>
    </w:p>
    <w:p>
      <w:pPr>
        <w:pStyle w:val="ListParagraph"/>
        <w:numPr>
          <w:ilvl w:val="0"/>
          <w:numId w:val="20"/>
        </w:numPr>
        <w:tabs>
          <w:tab w:pos="1381" w:val="left" w:leader="none"/>
        </w:tabs>
        <w:spacing w:line="264" w:lineRule="auto" w:before="26" w:after="0"/>
        <w:ind w:left="1380" w:right="966" w:hanging="360"/>
        <w:jc w:val="both"/>
        <w:rPr>
          <w:sz w:val="22"/>
        </w:rPr>
      </w:pPr>
      <w:r>
        <w:rPr>
          <w:sz w:val="22"/>
        </w:rPr>
        <w:t>You will score your teammate appropriately if he stops heating the roll before reaching edge. He must next extend the roll without heating it to roof edge and cut it to</w:t>
      </w:r>
      <w:r>
        <w:rPr>
          <w:spacing w:val="-20"/>
          <w:sz w:val="22"/>
        </w:rPr>
        <w:t> </w:t>
      </w:r>
      <w:r>
        <w:rPr>
          <w:sz w:val="22"/>
        </w:rPr>
        <w:t>length.</w:t>
      </w:r>
    </w:p>
    <w:p>
      <w:pPr>
        <w:pStyle w:val="ListParagraph"/>
        <w:numPr>
          <w:ilvl w:val="0"/>
          <w:numId w:val="20"/>
        </w:numPr>
        <w:tabs>
          <w:tab w:pos="1381" w:val="left" w:leader="none"/>
        </w:tabs>
        <w:spacing w:line="264" w:lineRule="auto" w:before="0" w:after="0"/>
        <w:ind w:left="1380" w:right="837" w:hanging="360"/>
        <w:jc w:val="both"/>
        <w:rPr>
          <w:sz w:val="22"/>
        </w:rPr>
      </w:pPr>
      <w:r>
        <w:rPr>
          <w:sz w:val="22"/>
        </w:rPr>
        <w:t>He is then scored for pulling back the unheated membrane, laying it on a piece of dens deck or decking. He must evenly heat the membrane without damaging the substrate – if you are using granule surfaced membrane this includes scorching the top of the</w:t>
      </w:r>
      <w:r>
        <w:rPr>
          <w:spacing w:val="-10"/>
          <w:sz w:val="22"/>
        </w:rPr>
        <w:t> </w:t>
      </w:r>
      <w:r>
        <w:rPr>
          <w:sz w:val="22"/>
        </w:rPr>
        <w:t>granules.</w:t>
      </w:r>
    </w:p>
    <w:p>
      <w:pPr>
        <w:spacing w:after="0" w:line="264" w:lineRule="auto"/>
        <w:jc w:val="both"/>
        <w:rPr>
          <w:sz w:val="22"/>
        </w:rPr>
        <w:sectPr>
          <w:pgSz w:w="12240" w:h="15840"/>
          <w:pgMar w:header="0" w:footer="1251" w:top="1400" w:bottom="1440" w:left="420" w:right="280"/>
        </w:sectPr>
      </w:pPr>
    </w:p>
    <w:p>
      <w:pPr>
        <w:pStyle w:val="ListParagraph"/>
        <w:numPr>
          <w:ilvl w:val="0"/>
          <w:numId w:val="20"/>
        </w:numPr>
        <w:tabs>
          <w:tab w:pos="1381" w:val="left" w:leader="none"/>
        </w:tabs>
        <w:spacing w:line="240" w:lineRule="auto" w:before="39" w:after="0"/>
        <w:ind w:left="1380" w:right="0" w:hanging="361"/>
        <w:jc w:val="left"/>
        <w:rPr>
          <w:sz w:val="22"/>
        </w:rPr>
      </w:pPr>
      <w:bookmarkStart w:name="_bookmark25" w:id="26"/>
      <w:bookmarkEnd w:id="26"/>
      <w:r>
        <w:rPr/>
      </w:r>
      <w:bookmarkStart w:name="_bookmark25" w:id="27"/>
      <w:bookmarkEnd w:id="27"/>
      <w:r>
        <w:rPr>
          <w:sz w:val="22"/>
        </w:rPr>
        <w:t>Y</w:t>
      </w:r>
      <w:r>
        <w:rPr>
          <w:sz w:val="22"/>
        </w:rPr>
        <w:t>our teammate must lift the heated membrane using a trowel and flops it into</w:t>
      </w:r>
      <w:r>
        <w:rPr>
          <w:spacing w:val="-19"/>
          <w:sz w:val="22"/>
        </w:rPr>
        <w:t> </w:t>
      </w:r>
      <w:r>
        <w:rPr>
          <w:sz w:val="22"/>
        </w:rPr>
        <w:t>place.</w:t>
      </w:r>
    </w:p>
    <w:p>
      <w:pPr>
        <w:pStyle w:val="ListParagraph"/>
        <w:numPr>
          <w:ilvl w:val="0"/>
          <w:numId w:val="20"/>
        </w:numPr>
        <w:tabs>
          <w:tab w:pos="1381" w:val="left" w:leader="none"/>
        </w:tabs>
        <w:spacing w:line="240" w:lineRule="auto" w:before="27" w:after="0"/>
        <w:ind w:left="1380" w:right="0" w:hanging="361"/>
        <w:jc w:val="left"/>
        <w:rPr>
          <w:sz w:val="22"/>
        </w:rPr>
      </w:pPr>
      <w:r>
        <w:rPr>
          <w:sz w:val="22"/>
        </w:rPr>
        <w:t>Last, he steps the membrane into place and trowels the lapped seams if</w:t>
      </w:r>
      <w:r>
        <w:rPr>
          <w:spacing w:val="-19"/>
          <w:sz w:val="22"/>
        </w:rPr>
        <w:t> </w:t>
      </w:r>
      <w:r>
        <w:rPr>
          <w:sz w:val="22"/>
        </w:rPr>
        <w:t>necessary.</w:t>
      </w:r>
    </w:p>
    <w:p>
      <w:pPr>
        <w:pStyle w:val="BodyText"/>
        <w:spacing w:line="264" w:lineRule="auto" w:before="147"/>
        <w:ind w:left="660" w:right="854"/>
      </w:pPr>
      <w:r>
        <w:rPr/>
        <w:t>Any torching at the edge of the membrane must be done with a detail torch and make sure that he never touches edge with a flame. You must score your teammate a score of 1 if he damages the underlying membrane or if he does not switch to a detail torch. He also scores a 1 if he points the flame directly at the edge. You will score your teammate a 2 or 3 if he correctly switches torches and installs the end of the membrane correctly.</w:t>
      </w:r>
    </w:p>
    <w:p>
      <w:pPr>
        <w:pStyle w:val="Heading2"/>
        <w:spacing w:before="121"/>
      </w:pPr>
      <w:bookmarkStart w:name="_bookmark24" w:id="28"/>
      <w:bookmarkEnd w:id="28"/>
      <w:r>
        <w:rPr>
          <w:b w:val="0"/>
        </w:rPr>
      </w:r>
      <w:r>
        <w:rPr>
          <w:color w:val="2E5395"/>
        </w:rPr>
        <w:t>Step 8 Shutting off the torch</w:t>
      </w:r>
    </w:p>
    <w:p>
      <w:pPr>
        <w:pStyle w:val="BodyText"/>
        <w:spacing w:before="189"/>
        <w:ind w:left="703"/>
      </w:pPr>
      <w:r>
        <w:rPr/>
        <w:t>In this final step you are required to safely shut down your roofing torch. This is how:</w:t>
      </w:r>
    </w:p>
    <w:p>
      <w:pPr>
        <w:pStyle w:val="ListParagraph"/>
        <w:numPr>
          <w:ilvl w:val="0"/>
          <w:numId w:val="21"/>
        </w:numPr>
        <w:tabs>
          <w:tab w:pos="1380" w:val="left" w:leader="none"/>
          <w:tab w:pos="1381" w:val="left" w:leader="none"/>
        </w:tabs>
        <w:spacing w:line="240" w:lineRule="auto" w:before="147" w:after="0"/>
        <w:ind w:left="1380" w:right="0" w:hanging="361"/>
        <w:jc w:val="left"/>
        <w:rPr>
          <w:sz w:val="22"/>
        </w:rPr>
      </w:pPr>
      <w:r>
        <w:rPr>
          <w:sz w:val="22"/>
        </w:rPr>
        <w:t>Set the lit torch down on its stand away from propane</w:t>
      </w:r>
      <w:r>
        <w:rPr>
          <w:spacing w:val="-17"/>
          <w:sz w:val="22"/>
        </w:rPr>
        <w:t> </w:t>
      </w:r>
      <w:r>
        <w:rPr>
          <w:sz w:val="22"/>
        </w:rPr>
        <w:t>cylinder.</w:t>
      </w:r>
    </w:p>
    <w:p>
      <w:pPr>
        <w:pStyle w:val="ListParagraph"/>
        <w:numPr>
          <w:ilvl w:val="0"/>
          <w:numId w:val="21"/>
        </w:numPr>
        <w:tabs>
          <w:tab w:pos="1381" w:val="left" w:leader="none"/>
        </w:tabs>
        <w:spacing w:line="240" w:lineRule="auto" w:before="27" w:after="0"/>
        <w:ind w:left="1380" w:right="0" w:hanging="361"/>
        <w:jc w:val="left"/>
        <w:rPr>
          <w:sz w:val="22"/>
        </w:rPr>
      </w:pPr>
      <w:r>
        <w:rPr>
          <w:sz w:val="22"/>
        </w:rPr>
        <w:t>Walk over to cylinder and closes the valve</w:t>
      </w:r>
      <w:r>
        <w:rPr>
          <w:spacing w:val="-8"/>
          <w:sz w:val="22"/>
        </w:rPr>
        <w:t> </w:t>
      </w:r>
      <w:r>
        <w:rPr>
          <w:sz w:val="22"/>
        </w:rPr>
        <w:t>tightly</w:t>
      </w:r>
    </w:p>
    <w:p>
      <w:pPr>
        <w:pStyle w:val="ListParagraph"/>
        <w:numPr>
          <w:ilvl w:val="0"/>
          <w:numId w:val="21"/>
        </w:numPr>
        <w:tabs>
          <w:tab w:pos="1380" w:val="left" w:leader="none"/>
          <w:tab w:pos="1381" w:val="left" w:leader="none"/>
        </w:tabs>
        <w:spacing w:line="240" w:lineRule="auto" w:before="27" w:after="0"/>
        <w:ind w:left="1380" w:right="0" w:hanging="361"/>
        <w:jc w:val="left"/>
        <w:rPr>
          <w:sz w:val="22"/>
        </w:rPr>
      </w:pPr>
      <w:r>
        <w:rPr>
          <w:sz w:val="22"/>
        </w:rPr>
        <w:t>Return to torch and squeeze the trigger to burn out remaining gas from the hose and</w:t>
      </w:r>
      <w:r>
        <w:rPr>
          <w:spacing w:val="-21"/>
          <w:sz w:val="22"/>
        </w:rPr>
        <w:t> </w:t>
      </w:r>
      <w:r>
        <w:rPr>
          <w:sz w:val="22"/>
        </w:rPr>
        <w:t>regulator.</w:t>
      </w:r>
    </w:p>
    <w:p>
      <w:pPr>
        <w:pStyle w:val="ListParagraph"/>
        <w:numPr>
          <w:ilvl w:val="0"/>
          <w:numId w:val="21"/>
        </w:numPr>
        <w:tabs>
          <w:tab w:pos="1381" w:val="left" w:leader="none"/>
        </w:tabs>
        <w:spacing w:line="240" w:lineRule="auto" w:before="27" w:after="0"/>
        <w:ind w:left="1380" w:right="0" w:hanging="361"/>
        <w:jc w:val="left"/>
        <w:rPr>
          <w:sz w:val="22"/>
        </w:rPr>
      </w:pPr>
      <w:r>
        <w:rPr>
          <w:sz w:val="22"/>
        </w:rPr>
        <w:t>Close all valves on the</w:t>
      </w:r>
      <w:r>
        <w:rPr>
          <w:spacing w:val="-7"/>
          <w:sz w:val="22"/>
        </w:rPr>
        <w:t> </w:t>
      </w:r>
      <w:r>
        <w:rPr>
          <w:sz w:val="22"/>
        </w:rPr>
        <w:t>torch.</w:t>
      </w:r>
    </w:p>
    <w:p>
      <w:pPr>
        <w:pStyle w:val="BodyText"/>
        <w:spacing w:line="264" w:lineRule="auto" w:before="146"/>
        <w:ind w:left="660" w:right="820"/>
      </w:pPr>
      <w:r>
        <w:rPr/>
        <w:t>Burning off the gas remaining in the hose is especially important on hoses that have quick connectors attached. Disconnecting the torch with gas remaining in the hose is not only unsafe but will cause you to fail this section of the evaluation.</w:t>
      </w:r>
    </w:p>
    <w:p>
      <w:pPr>
        <w:spacing w:before="120"/>
        <w:ind w:left="660" w:right="0" w:firstLine="0"/>
        <w:jc w:val="left"/>
        <w:rPr>
          <w:b/>
          <w:sz w:val="24"/>
        </w:rPr>
      </w:pPr>
      <w:r>
        <w:rPr>
          <w:b/>
          <w:color w:val="FF0000"/>
          <w:sz w:val="24"/>
        </w:rPr>
        <w:t>Step 8 Do Not…</w:t>
      </w:r>
    </w:p>
    <w:p>
      <w:pPr>
        <w:pStyle w:val="BodyText"/>
        <w:spacing w:line="264" w:lineRule="auto" w:before="151"/>
        <w:ind w:left="660" w:right="1018"/>
      </w:pPr>
      <w:r>
        <w:rPr/>
        <w:t>As with the other steps there are some things you must not do. Do not release unburned gas into the atmosphere when you bleed the hose, it must be burned off and do not leave pilot control valves on the torch open – this will cause unburned gas to escape the hose the next time it is connected to a propane tank</w:t>
      </w:r>
    </w:p>
    <w:p>
      <w:pPr>
        <w:pStyle w:val="BodyText"/>
        <w:spacing w:line="264" w:lineRule="auto" w:before="119"/>
        <w:ind w:left="660" w:right="797"/>
      </w:pPr>
      <w:r>
        <w:rPr/>
        <w:t>Another word of caution, bleeding off propane from the hose rather than burning it off is an EPA violation in that it is a deliberate release of a Volatile Organic Compound into the air. Bleeding off gas will cause you to fail this step of the evaluation. If you are using quick connectors and disconnect the torch from the hose without burning off the gas then you will leave the hose full. This is also going to cause you to fail this step of the evaluation.</w:t>
      </w:r>
    </w:p>
    <w:p>
      <w:pPr>
        <w:spacing w:before="120"/>
        <w:ind w:left="660" w:right="0" w:firstLine="0"/>
        <w:jc w:val="left"/>
        <w:rPr>
          <w:b/>
          <w:sz w:val="24"/>
        </w:rPr>
      </w:pPr>
      <w:r>
        <w:rPr>
          <w:b/>
          <w:color w:val="00AF50"/>
          <w:sz w:val="24"/>
        </w:rPr>
        <w:t>Scoring Step 8</w:t>
      </w:r>
    </w:p>
    <w:p>
      <w:pPr>
        <w:pStyle w:val="BodyText"/>
        <w:spacing w:before="160"/>
        <w:ind w:left="660"/>
      </w:pPr>
      <w:r>
        <w:rPr/>
        <w:t>Each participant will receive a score of 1, 2 or a 3 for each activity related to shutting off the torch.</w:t>
      </w:r>
    </w:p>
    <w:p>
      <w:pPr>
        <w:pStyle w:val="ListParagraph"/>
        <w:numPr>
          <w:ilvl w:val="0"/>
          <w:numId w:val="22"/>
        </w:numPr>
        <w:tabs>
          <w:tab w:pos="1380" w:val="left" w:leader="none"/>
          <w:tab w:pos="1381" w:val="left" w:leader="none"/>
        </w:tabs>
        <w:spacing w:line="264" w:lineRule="auto" w:before="147" w:after="0"/>
        <w:ind w:left="1380" w:right="922" w:hanging="360"/>
        <w:jc w:val="left"/>
        <w:rPr>
          <w:sz w:val="22"/>
        </w:rPr>
      </w:pPr>
      <w:r>
        <w:rPr>
          <w:sz w:val="22"/>
        </w:rPr>
        <w:t>Set</w:t>
      </w:r>
      <w:r>
        <w:rPr>
          <w:spacing w:val="-1"/>
          <w:sz w:val="22"/>
        </w:rPr>
        <w:t> </w:t>
      </w:r>
      <w:r>
        <w:rPr>
          <w:sz w:val="22"/>
        </w:rPr>
        <w:t>the</w:t>
      </w:r>
      <w:r>
        <w:rPr>
          <w:spacing w:val="-1"/>
          <w:sz w:val="22"/>
        </w:rPr>
        <w:t> </w:t>
      </w:r>
      <w:r>
        <w:rPr>
          <w:sz w:val="22"/>
        </w:rPr>
        <w:t>lit</w:t>
      </w:r>
      <w:r>
        <w:rPr>
          <w:spacing w:val="-2"/>
          <w:sz w:val="22"/>
        </w:rPr>
        <w:t> </w:t>
      </w:r>
      <w:r>
        <w:rPr>
          <w:sz w:val="22"/>
        </w:rPr>
        <w:t>torch</w:t>
      </w:r>
      <w:r>
        <w:rPr>
          <w:spacing w:val="-3"/>
          <w:sz w:val="22"/>
        </w:rPr>
        <w:t> </w:t>
      </w:r>
      <w:r>
        <w:rPr>
          <w:sz w:val="22"/>
        </w:rPr>
        <w:t>down</w:t>
      </w:r>
      <w:r>
        <w:rPr>
          <w:spacing w:val="-1"/>
          <w:sz w:val="22"/>
        </w:rPr>
        <w:t> </w:t>
      </w:r>
      <w:r>
        <w:rPr>
          <w:sz w:val="22"/>
        </w:rPr>
        <w:t>on</w:t>
      </w:r>
      <w:r>
        <w:rPr>
          <w:spacing w:val="-1"/>
          <w:sz w:val="22"/>
        </w:rPr>
        <w:t> </w:t>
      </w:r>
      <w:r>
        <w:rPr>
          <w:sz w:val="22"/>
        </w:rPr>
        <w:t>its</w:t>
      </w:r>
      <w:r>
        <w:rPr>
          <w:spacing w:val="-2"/>
          <w:sz w:val="22"/>
        </w:rPr>
        <w:t> </w:t>
      </w:r>
      <w:r>
        <w:rPr>
          <w:sz w:val="22"/>
        </w:rPr>
        <w:t>stand</w:t>
      </w:r>
      <w:r>
        <w:rPr>
          <w:spacing w:val="-3"/>
          <w:sz w:val="22"/>
        </w:rPr>
        <w:t> </w:t>
      </w:r>
      <w:r>
        <w:rPr>
          <w:sz w:val="22"/>
        </w:rPr>
        <w:t>away</w:t>
      </w:r>
      <w:r>
        <w:rPr>
          <w:spacing w:val="-3"/>
          <w:sz w:val="22"/>
        </w:rPr>
        <w:t> </w:t>
      </w:r>
      <w:r>
        <w:rPr>
          <w:sz w:val="22"/>
        </w:rPr>
        <w:t>from</w:t>
      </w:r>
      <w:r>
        <w:rPr>
          <w:spacing w:val="-3"/>
          <w:sz w:val="22"/>
        </w:rPr>
        <w:t> </w:t>
      </w:r>
      <w:r>
        <w:rPr>
          <w:sz w:val="22"/>
        </w:rPr>
        <w:t>propane</w:t>
      </w:r>
      <w:r>
        <w:rPr>
          <w:spacing w:val="-4"/>
          <w:sz w:val="22"/>
        </w:rPr>
        <w:t> </w:t>
      </w:r>
      <w:r>
        <w:rPr>
          <w:sz w:val="22"/>
        </w:rPr>
        <w:t>cylinder then</w:t>
      </w:r>
      <w:r>
        <w:rPr>
          <w:spacing w:val="-4"/>
          <w:sz w:val="22"/>
        </w:rPr>
        <w:t> </w:t>
      </w:r>
      <w:r>
        <w:rPr>
          <w:sz w:val="22"/>
        </w:rPr>
        <w:t>walk</w:t>
      </w:r>
      <w:r>
        <w:rPr>
          <w:spacing w:val="-1"/>
          <w:sz w:val="22"/>
        </w:rPr>
        <w:t> </w:t>
      </w:r>
      <w:r>
        <w:rPr>
          <w:sz w:val="22"/>
        </w:rPr>
        <w:t>over</w:t>
      </w:r>
      <w:r>
        <w:rPr>
          <w:spacing w:val="-1"/>
          <w:sz w:val="22"/>
        </w:rPr>
        <w:t> </w:t>
      </w:r>
      <w:r>
        <w:rPr>
          <w:sz w:val="22"/>
        </w:rPr>
        <w:t>to</w:t>
      </w:r>
      <w:r>
        <w:rPr>
          <w:spacing w:val="-5"/>
          <w:sz w:val="22"/>
        </w:rPr>
        <w:t> </w:t>
      </w:r>
      <w:r>
        <w:rPr>
          <w:sz w:val="22"/>
        </w:rPr>
        <w:t>cylinder and</w:t>
      </w:r>
      <w:r>
        <w:rPr>
          <w:spacing w:val="-3"/>
          <w:sz w:val="22"/>
        </w:rPr>
        <w:t> </w:t>
      </w:r>
      <w:r>
        <w:rPr>
          <w:sz w:val="22"/>
        </w:rPr>
        <w:t>close</w:t>
      </w:r>
      <w:r>
        <w:rPr>
          <w:spacing w:val="-3"/>
          <w:sz w:val="22"/>
        </w:rPr>
        <w:t> </w:t>
      </w:r>
      <w:r>
        <w:rPr>
          <w:sz w:val="22"/>
        </w:rPr>
        <w:t>the valve</w:t>
      </w:r>
      <w:r>
        <w:rPr>
          <w:spacing w:val="-1"/>
          <w:sz w:val="22"/>
        </w:rPr>
        <w:t> </w:t>
      </w:r>
      <w:r>
        <w:rPr>
          <w:sz w:val="22"/>
        </w:rPr>
        <w:t>tightly.</w:t>
      </w:r>
    </w:p>
    <w:p>
      <w:pPr>
        <w:pStyle w:val="ListParagraph"/>
        <w:numPr>
          <w:ilvl w:val="0"/>
          <w:numId w:val="22"/>
        </w:numPr>
        <w:tabs>
          <w:tab w:pos="1381" w:val="left" w:leader="none"/>
        </w:tabs>
        <w:spacing w:line="268" w:lineRule="exact" w:before="0" w:after="0"/>
        <w:ind w:left="1380" w:right="0" w:hanging="361"/>
        <w:jc w:val="left"/>
        <w:rPr>
          <w:sz w:val="22"/>
        </w:rPr>
      </w:pPr>
      <w:r>
        <w:rPr>
          <w:sz w:val="22"/>
        </w:rPr>
        <w:t>Return to the torch and squeeze the trigger to burn out the remaining gas from</w:t>
      </w:r>
      <w:r>
        <w:rPr>
          <w:spacing w:val="-19"/>
          <w:sz w:val="22"/>
        </w:rPr>
        <w:t> </w:t>
      </w:r>
      <w:r>
        <w:rPr>
          <w:sz w:val="22"/>
        </w:rPr>
        <w:t>hose.</w:t>
      </w:r>
    </w:p>
    <w:p>
      <w:pPr>
        <w:pStyle w:val="ListParagraph"/>
        <w:numPr>
          <w:ilvl w:val="0"/>
          <w:numId w:val="22"/>
        </w:numPr>
        <w:tabs>
          <w:tab w:pos="1380" w:val="left" w:leader="none"/>
          <w:tab w:pos="1381" w:val="left" w:leader="none"/>
        </w:tabs>
        <w:spacing w:line="240" w:lineRule="auto" w:before="26" w:after="0"/>
        <w:ind w:left="1380" w:right="0" w:hanging="361"/>
        <w:jc w:val="left"/>
        <w:rPr>
          <w:sz w:val="22"/>
        </w:rPr>
      </w:pPr>
      <w:r>
        <w:rPr>
          <w:sz w:val="22"/>
        </w:rPr>
        <w:t>Close the torch’s pilot control valve and put the torch</w:t>
      </w:r>
      <w:r>
        <w:rPr>
          <w:spacing w:val="-16"/>
          <w:sz w:val="22"/>
        </w:rPr>
        <w:t> </w:t>
      </w:r>
      <w:r>
        <w:rPr>
          <w:sz w:val="22"/>
        </w:rPr>
        <w:t>down.</w:t>
      </w:r>
    </w:p>
    <w:p>
      <w:pPr>
        <w:pStyle w:val="BodyText"/>
        <w:spacing w:line="264" w:lineRule="auto" w:before="148"/>
        <w:ind w:left="660" w:right="872"/>
      </w:pPr>
      <w:r>
        <w:rPr/>
        <w:t>You will receive a 1 if you do not burn off the gas from your hose or leave any of the valves open after you close the tank valve. You will receive a 2 or a 3 if you burn all the gas out of the line and close the pilot control valve on the torch.</w:t>
      </w:r>
    </w:p>
    <w:p>
      <w:pPr>
        <w:pStyle w:val="BodyText"/>
        <w:spacing w:line="264" w:lineRule="auto" w:before="121"/>
        <w:ind w:left="660" w:right="797"/>
      </w:pPr>
      <w:r>
        <w:rPr/>
        <w:t>This completes the hands on evaluation activities. At this point you may clean your mock up area and put all of your equipment away.</w:t>
      </w:r>
    </w:p>
    <w:p>
      <w:pPr>
        <w:spacing w:after="0" w:line="264" w:lineRule="auto"/>
        <w:sectPr>
          <w:pgSz w:w="12240" w:h="15840"/>
          <w:pgMar w:header="0" w:footer="1251" w:top="1400" w:bottom="1440" w:left="420" w:right="280"/>
        </w:sectPr>
      </w:pPr>
    </w:p>
    <w:p>
      <w:pPr>
        <w:pStyle w:val="Heading2"/>
        <w:spacing w:before="40"/>
      </w:pPr>
      <w:bookmarkStart w:name="_bookmark26" w:id="29"/>
      <w:bookmarkEnd w:id="29"/>
      <w:r>
        <w:rPr>
          <w:b w:val="0"/>
        </w:rPr>
      </w:r>
      <w:r>
        <w:rPr>
          <w:color w:val="2E5395"/>
        </w:rPr>
        <w:t>Cycling Through the Evaluation Stations and Completing the evaluation form.</w:t>
      </w:r>
    </w:p>
    <w:p>
      <w:pPr>
        <w:pStyle w:val="BodyText"/>
        <w:spacing w:line="264" w:lineRule="auto" w:before="189"/>
        <w:ind w:left="660" w:right="797"/>
      </w:pPr>
      <w:r>
        <w:rPr/>
        <w:t>Each participant must cycle through all 8 steps of the evaluation, regardless of the step he or she begins with. Observe the torch operator as he or she performs each step of the exercise. Circle the number you feel represents how well the operator performed on each step. Keep in mind that everyone uses a torch differently and everybody has different levels of experience, so please only base your scores on the way each step is described.</w:t>
      </w:r>
    </w:p>
    <w:p>
      <w:pPr>
        <w:pStyle w:val="BodyText"/>
        <w:spacing w:line="264" w:lineRule="auto" w:before="119"/>
        <w:ind w:left="660" w:right="919"/>
      </w:pPr>
      <w:r>
        <w:rPr/>
        <w:t>When you have completed all the evaluation steps please check your evaluation forms to ensure that you have the participants name on each page and that you have scored each section.</w:t>
      </w:r>
    </w:p>
    <w:p>
      <w:pPr>
        <w:pStyle w:val="BodyText"/>
        <w:spacing w:line="264" w:lineRule="auto" w:before="122"/>
        <w:ind w:left="660" w:right="1091"/>
      </w:pPr>
      <w:r>
        <w:rPr/>
        <w:t>Return the evaluations to your group captain who will record the results of the evaluations on the final roster report and send it back to the MRCA.</w:t>
      </w:r>
    </w:p>
    <w:p>
      <w:pPr>
        <w:spacing w:after="0" w:line="264" w:lineRule="auto"/>
        <w:sectPr>
          <w:pgSz w:w="12240" w:h="15840"/>
          <w:pgMar w:header="0" w:footer="1251" w:top="1400" w:bottom="1440" w:left="420" w:right="280"/>
        </w:sectPr>
      </w:pPr>
    </w:p>
    <w:p>
      <w:pPr>
        <w:spacing w:before="20" w:after="19"/>
        <w:ind w:left="660" w:right="0" w:firstLine="0"/>
        <w:jc w:val="left"/>
        <w:rPr>
          <w:sz w:val="28"/>
        </w:rPr>
      </w:pPr>
      <w:r>
        <w:rPr>
          <w:color w:val="2E5395"/>
          <w:sz w:val="28"/>
        </w:rPr>
        <w:t>CERTA – Technical Services Hands on Help Line Contact Information</w:t>
      </w:r>
    </w:p>
    <w:p>
      <w:pPr>
        <w:pStyle w:val="BodyText"/>
        <w:spacing w:line="20" w:lineRule="exact"/>
        <w:ind w:left="631"/>
        <w:rPr>
          <w:sz w:val="2"/>
        </w:rPr>
      </w:pPr>
      <w:r>
        <w:rPr>
          <w:sz w:val="2"/>
        </w:rPr>
        <w:pict>
          <v:group style="width:507pt;height:.5pt;mso-position-horizontal-relative:char;mso-position-vertical-relative:line" coordorigin="0,0" coordsize="10140,10">
            <v:rect style="position:absolute;left:0;top:0;width:10140;height:10" filled="true" fillcolor="#4471c4" stroked="false">
              <v:fill type="solid"/>
            </v:rect>
          </v:group>
        </w:pict>
      </w:r>
      <w:r>
        <w:rPr>
          <w:sz w:val="2"/>
        </w:rPr>
      </w:r>
    </w:p>
    <w:p>
      <w:pPr>
        <w:pStyle w:val="BodyText"/>
        <w:spacing w:line="264" w:lineRule="auto" w:before="111"/>
        <w:ind w:left="660" w:right="872"/>
      </w:pPr>
      <w:r>
        <w:rPr/>
        <w:t>For any questions regarding the conduct and video documentation of the evaluations or assistance during the evaluation process you can contact us by Text, Voice Call or Facetime consult at any time between the hours of 07:00 to 19:00 EST with your questions.</w:t>
      </w:r>
    </w:p>
    <w:p>
      <w:pPr>
        <w:pStyle w:val="BodyText"/>
        <w:spacing w:before="119"/>
        <w:ind w:left="660"/>
        <w:rPr>
          <w:b/>
        </w:rPr>
      </w:pPr>
      <w:r>
        <w:rPr/>
        <w:t>The MRCA’s CERTA Technical Services Contact telephone number is </w:t>
      </w:r>
      <w:r>
        <w:rPr>
          <w:b/>
        </w:rPr>
        <w:t>(937) 306-2132.</w:t>
      </w:r>
    </w:p>
    <w:p>
      <w:pPr>
        <w:spacing w:line="364" w:lineRule="auto" w:before="147"/>
        <w:ind w:left="660" w:right="797" w:firstLine="0"/>
        <w:jc w:val="left"/>
        <w:rPr>
          <w:b/>
          <w:sz w:val="24"/>
        </w:rPr>
      </w:pPr>
      <w:r>
        <w:rPr>
          <w:sz w:val="22"/>
        </w:rPr>
        <w:t>You may also email questions or send photos to CERTA Technical Services email at: </w:t>
      </w:r>
      <w:hyperlink r:id="rId12">
        <w:r>
          <w:rPr>
            <w:b/>
            <w:color w:val="2E5395"/>
            <w:sz w:val="24"/>
            <w:u w:val="single" w:color="2E5395"/>
          </w:rPr>
          <w:t>certa.eval@mrca.org</w:t>
        </w:r>
      </w:hyperlink>
      <w:bookmarkStart w:name="_bookmark27" w:id="30"/>
      <w:bookmarkEnd w:id="30"/>
      <w:r>
        <w:rPr>
          <w:b/>
          <w:color w:val="2E5395"/>
          <w:sz w:val="24"/>
        </w:rPr>
      </w:r>
      <w:r>
        <w:rPr>
          <w:b/>
          <w:color w:val="2E5395"/>
          <w:sz w:val="24"/>
        </w:rPr>
        <w:t> Finalizing your Training Program</w:t>
      </w:r>
    </w:p>
    <w:p>
      <w:pPr>
        <w:pStyle w:val="BodyText"/>
        <w:spacing w:line="266" w:lineRule="auto" w:before="33"/>
        <w:ind w:left="660" w:right="1183"/>
      </w:pPr>
      <w:r>
        <w:rPr/>
        <w:t>Upon completion of the class you must re-submit your final class roster report with any adjustment in attendees, the completed exam grades and your hands-on performance evaluation results along with video documentation of your hands-on session and sent by email to: </w:t>
      </w:r>
      <w:hyperlink r:id="rId13">
        <w:r>
          <w:rPr>
            <w:b/>
            <w:color w:val="2E5395"/>
            <w:sz w:val="24"/>
            <w:u w:val="single" w:color="2E5395"/>
          </w:rPr>
          <w:t>c</w:t>
        </w:r>
      </w:hyperlink>
      <w:hyperlink r:id="rId13">
        <w:r>
          <w:rPr>
            <w:b/>
            <w:color w:val="2E5395"/>
            <w:sz w:val="24"/>
            <w:u w:val="single" w:color="2E5395"/>
          </w:rPr>
          <w:t>erta</w:t>
        </w:r>
      </w:hyperlink>
      <w:hyperlink r:id="rId13">
        <w:r>
          <w:rPr>
            <w:b/>
            <w:color w:val="2E5395"/>
            <w:sz w:val="24"/>
            <w:u w:val="single" w:color="2E5395"/>
          </w:rPr>
          <w:t>.eval@mrca.org</w:t>
        </w:r>
        <w:r>
          <w:rPr/>
          <w:t>.</w:t>
        </w:r>
      </w:hyperlink>
    </w:p>
    <w:p>
      <w:pPr>
        <w:pStyle w:val="BodyText"/>
        <w:spacing w:line="264" w:lineRule="auto" w:before="114"/>
        <w:ind w:left="660" w:right="841"/>
      </w:pPr>
      <w:r>
        <w:rPr/>
        <w:t>All forms and video clips must be submitted within 14 days of your course date and please remember to include your session number in the subject line of your email.</w:t>
      </w:r>
    </w:p>
    <w:p>
      <w:pPr>
        <w:pStyle w:val="BodyText"/>
        <w:spacing w:line="264" w:lineRule="auto" w:before="120"/>
        <w:ind w:left="660"/>
        <w:rPr>
          <w:b/>
          <w:i/>
        </w:rPr>
      </w:pPr>
      <w:r>
        <w:rPr/>
        <w:t>One final note, we are always looking for ways to improve our services. We hope that if you have any criticisms, comments or suggestions that you will feel free to call or write to </w:t>
      </w:r>
      <w:r>
        <w:rPr>
          <w:b/>
        </w:rPr>
        <w:t>(937) 306-2132 </w:t>
      </w:r>
      <w:r>
        <w:rPr/>
        <w:t>or </w:t>
      </w:r>
      <w:hyperlink r:id="rId10">
        <w:r>
          <w:rPr>
            <w:b/>
            <w:color w:val="2E5395"/>
            <w:sz w:val="24"/>
            <w:u w:val="single" w:color="2E5395"/>
          </w:rPr>
          <w:t>certa.info@mrca.org</w:t>
        </w:r>
        <w:r>
          <w:rPr>
            <w:b/>
            <w:color w:val="2E5395"/>
            <w:sz w:val="24"/>
          </w:rPr>
          <w:t> </w:t>
        </w:r>
      </w:hyperlink>
      <w:r>
        <w:rPr>
          <w:b/>
          <w:i/>
          <w:color w:val="A4A4A4"/>
        </w:rPr>
        <w:t>.</w:t>
      </w:r>
    </w:p>
    <w:p>
      <w:pPr>
        <w:spacing w:after="0" w:line="264" w:lineRule="auto"/>
        <w:sectPr>
          <w:pgSz w:w="12240" w:h="15840"/>
          <w:pgMar w:header="0" w:footer="1251" w:top="1420" w:bottom="1440" w:left="420" w:right="280"/>
        </w:sectPr>
      </w:pPr>
    </w:p>
    <w:p>
      <w:pPr>
        <w:spacing w:before="19"/>
        <w:ind w:left="4479" w:right="4613" w:firstLine="0"/>
        <w:jc w:val="center"/>
        <w:rPr>
          <w:sz w:val="28"/>
        </w:rPr>
      </w:pPr>
      <w:r>
        <w:rPr/>
        <w:drawing>
          <wp:anchor distT="0" distB="0" distL="0" distR="0" allowOverlap="1" layoutInCell="1" locked="0" behindDoc="0" simplePos="0" relativeHeight="15732224">
            <wp:simplePos x="0" y="0"/>
            <wp:positionH relativeFrom="page">
              <wp:posOffset>699363</wp:posOffset>
            </wp:positionH>
            <wp:positionV relativeFrom="paragraph">
              <wp:posOffset>16714</wp:posOffset>
            </wp:positionV>
            <wp:extent cx="881634" cy="443077"/>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15" cstate="print"/>
                    <a:stretch>
                      <a:fillRect/>
                    </a:stretch>
                  </pic:blipFill>
                  <pic:spPr>
                    <a:xfrm>
                      <a:off x="0" y="0"/>
                      <a:ext cx="881634" cy="443077"/>
                    </a:xfrm>
                    <a:prstGeom prst="rect">
                      <a:avLst/>
                    </a:prstGeom>
                  </pic:spPr>
                </pic:pic>
              </a:graphicData>
            </a:graphic>
          </wp:anchor>
        </w:drawing>
      </w:r>
      <w:r>
        <w:rPr/>
        <w:drawing>
          <wp:anchor distT="0" distB="0" distL="0" distR="0" allowOverlap="1" layoutInCell="1" locked="0" behindDoc="0" simplePos="0" relativeHeight="15732736">
            <wp:simplePos x="0" y="0"/>
            <wp:positionH relativeFrom="page">
              <wp:posOffset>6430009</wp:posOffset>
            </wp:positionH>
            <wp:positionV relativeFrom="paragraph">
              <wp:posOffset>12192</wp:posOffset>
            </wp:positionV>
            <wp:extent cx="614849" cy="557529"/>
            <wp:effectExtent l="0" t="0" r="0" b="0"/>
            <wp:wrapNone/>
            <wp:docPr id="7" name="image5.jpeg"/>
            <wp:cNvGraphicFramePr>
              <a:graphicFrameLocks noChangeAspect="1"/>
            </wp:cNvGraphicFramePr>
            <a:graphic>
              <a:graphicData uri="http://schemas.openxmlformats.org/drawingml/2006/picture">
                <pic:pic>
                  <pic:nvPicPr>
                    <pic:cNvPr id="8" name="image5.jpeg"/>
                    <pic:cNvPicPr/>
                  </pic:nvPicPr>
                  <pic:blipFill>
                    <a:blip r:embed="rId16" cstate="print"/>
                    <a:stretch>
                      <a:fillRect/>
                    </a:stretch>
                  </pic:blipFill>
                  <pic:spPr>
                    <a:xfrm>
                      <a:off x="0" y="0"/>
                      <a:ext cx="614849" cy="557529"/>
                    </a:xfrm>
                    <a:prstGeom prst="rect">
                      <a:avLst/>
                    </a:prstGeom>
                  </pic:spPr>
                </pic:pic>
              </a:graphicData>
            </a:graphic>
          </wp:anchor>
        </w:drawing>
      </w:r>
      <w:bookmarkStart w:name="2. CERTA Program Materials and Mockups.p" w:id="31"/>
      <w:bookmarkEnd w:id="31"/>
      <w:r>
        <w:rPr/>
      </w:r>
      <w:r>
        <w:rPr>
          <w:color w:val="365F91"/>
          <w:sz w:val="28"/>
        </w:rPr>
        <w:t>CERTA Materials and Mockup Instructions</w:t>
      </w:r>
    </w:p>
    <w:p>
      <w:pPr>
        <w:pStyle w:val="BodyText"/>
        <w:rPr>
          <w:sz w:val="20"/>
        </w:rPr>
      </w:pPr>
    </w:p>
    <w:p>
      <w:pPr>
        <w:pStyle w:val="BodyText"/>
        <w:rPr>
          <w:sz w:val="20"/>
        </w:rPr>
      </w:pPr>
    </w:p>
    <w:p>
      <w:pPr>
        <w:spacing w:before="168"/>
        <w:ind w:left="660" w:right="870" w:firstLine="0"/>
        <w:jc w:val="left"/>
        <w:rPr>
          <w:sz w:val="28"/>
        </w:rPr>
      </w:pPr>
      <w:r>
        <w:rPr>
          <w:color w:val="1F487C"/>
          <w:w w:val="105"/>
          <w:sz w:val="28"/>
        </w:rPr>
        <w:t>Thank you for participating in the MRCA’s Certified Roofing Torch Applicator video conference based training program!</w:t>
      </w:r>
    </w:p>
    <w:p>
      <w:pPr>
        <w:pStyle w:val="BodyText"/>
        <w:spacing w:before="120"/>
        <w:ind w:left="660" w:right="1069"/>
      </w:pPr>
      <w:r>
        <w:rPr/>
        <w:t>In order to effectively provide training in both the classroom and the practical hands-on training you must attend a video conference based classroom session and participate in a hands-on practical evaluation of your skills to demonstrate your understanding of the CERTA program’s requirements. This guide will provide you with the lists of materials and equipment required to complete both the classroom and the Hands-on</w:t>
      </w:r>
    </w:p>
    <w:p>
      <w:pPr>
        <w:pStyle w:val="BodyText"/>
        <w:spacing w:before="1"/>
        <w:ind w:left="660"/>
      </w:pPr>
      <w:r>
        <w:rPr/>
        <w:t>Evaluation components of the MRCA’s CERTA Training Program.</w:t>
      </w:r>
    </w:p>
    <w:p>
      <w:pPr>
        <w:spacing w:before="121"/>
        <w:ind w:left="660" w:right="0" w:firstLine="0"/>
        <w:jc w:val="left"/>
        <w:rPr>
          <w:sz w:val="28"/>
        </w:rPr>
      </w:pPr>
      <w:r>
        <w:rPr>
          <w:color w:val="1F487C"/>
          <w:w w:val="110"/>
          <w:sz w:val="28"/>
        </w:rPr>
        <w:t>Classroom Training Materials</w:t>
      </w:r>
    </w:p>
    <w:p>
      <w:pPr>
        <w:pStyle w:val="BodyText"/>
        <w:spacing w:before="118"/>
        <w:ind w:left="660" w:right="1277"/>
      </w:pPr>
      <w:r>
        <w:rPr/>
        <w:t>For each MRCA CERTA video conference based training program please have available the equipment and materials listed below.</w:t>
      </w:r>
    </w:p>
    <w:p>
      <w:pPr>
        <w:pStyle w:val="ListParagraph"/>
        <w:numPr>
          <w:ilvl w:val="0"/>
          <w:numId w:val="23"/>
        </w:numPr>
        <w:tabs>
          <w:tab w:pos="1021" w:val="left" w:leader="none"/>
        </w:tabs>
        <w:spacing w:line="199" w:lineRule="auto" w:before="128" w:after="0"/>
        <w:ind w:left="1020" w:right="1809" w:hanging="361"/>
        <w:jc w:val="left"/>
        <w:rPr>
          <w:sz w:val="22"/>
        </w:rPr>
      </w:pPr>
      <w:r>
        <w:rPr>
          <w:w w:val="110"/>
          <w:sz w:val="22"/>
        </w:rPr>
        <w:t>For</w:t>
      </w:r>
      <w:r>
        <w:rPr>
          <w:spacing w:val="-4"/>
          <w:w w:val="110"/>
          <w:sz w:val="22"/>
        </w:rPr>
        <w:t> </w:t>
      </w:r>
      <w:r>
        <w:rPr>
          <w:w w:val="110"/>
          <w:sz w:val="22"/>
        </w:rPr>
        <w:t>each</w:t>
      </w:r>
      <w:r>
        <w:rPr>
          <w:spacing w:val="-2"/>
          <w:w w:val="110"/>
          <w:sz w:val="22"/>
        </w:rPr>
        <w:t> </w:t>
      </w:r>
      <w:r>
        <w:rPr>
          <w:w w:val="110"/>
          <w:sz w:val="22"/>
        </w:rPr>
        <w:t>class</w:t>
      </w:r>
      <w:r>
        <w:rPr>
          <w:spacing w:val="-5"/>
          <w:w w:val="110"/>
          <w:sz w:val="22"/>
        </w:rPr>
        <w:t> </w:t>
      </w:r>
      <w:r>
        <w:rPr>
          <w:w w:val="110"/>
          <w:sz w:val="22"/>
        </w:rPr>
        <w:t>group</w:t>
      </w:r>
      <w:r>
        <w:rPr>
          <w:spacing w:val="1"/>
          <w:w w:val="110"/>
          <w:sz w:val="22"/>
        </w:rPr>
        <w:t> </w:t>
      </w:r>
      <w:r>
        <w:rPr>
          <w:w w:val="110"/>
          <w:sz w:val="22"/>
        </w:rPr>
        <w:t>four</w:t>
      </w:r>
      <w:r>
        <w:rPr>
          <w:spacing w:val="-5"/>
          <w:w w:val="110"/>
          <w:sz w:val="22"/>
        </w:rPr>
        <w:t> </w:t>
      </w:r>
      <w:r>
        <w:rPr>
          <w:w w:val="110"/>
          <w:sz w:val="22"/>
        </w:rPr>
        <w:t>people there</w:t>
      </w:r>
      <w:r>
        <w:rPr>
          <w:spacing w:val="-1"/>
          <w:w w:val="110"/>
          <w:sz w:val="22"/>
        </w:rPr>
        <w:t> </w:t>
      </w:r>
      <w:r>
        <w:rPr>
          <w:w w:val="110"/>
          <w:sz w:val="22"/>
        </w:rPr>
        <w:t>must</w:t>
      </w:r>
      <w:r>
        <w:rPr>
          <w:spacing w:val="-3"/>
          <w:w w:val="110"/>
          <w:sz w:val="22"/>
        </w:rPr>
        <w:t> </w:t>
      </w:r>
      <w:r>
        <w:rPr>
          <w:w w:val="110"/>
          <w:sz w:val="22"/>
        </w:rPr>
        <w:t>be</w:t>
      </w:r>
      <w:r>
        <w:rPr>
          <w:spacing w:val="-2"/>
          <w:w w:val="110"/>
          <w:sz w:val="22"/>
        </w:rPr>
        <w:t> </w:t>
      </w:r>
      <w:r>
        <w:rPr>
          <w:w w:val="110"/>
          <w:sz w:val="22"/>
        </w:rPr>
        <w:t>a</w:t>
      </w:r>
      <w:r>
        <w:rPr>
          <w:spacing w:val="-2"/>
          <w:w w:val="110"/>
          <w:sz w:val="22"/>
        </w:rPr>
        <w:t> </w:t>
      </w:r>
      <w:r>
        <w:rPr>
          <w:w w:val="110"/>
          <w:sz w:val="22"/>
        </w:rPr>
        <w:t>minimum</w:t>
      </w:r>
      <w:r>
        <w:rPr>
          <w:spacing w:val="-5"/>
          <w:w w:val="110"/>
          <w:sz w:val="22"/>
        </w:rPr>
        <w:t> </w:t>
      </w:r>
      <w:r>
        <w:rPr>
          <w:w w:val="110"/>
          <w:sz w:val="22"/>
        </w:rPr>
        <w:t>of</w:t>
      </w:r>
      <w:r>
        <w:rPr>
          <w:spacing w:val="-4"/>
          <w:w w:val="110"/>
          <w:sz w:val="22"/>
        </w:rPr>
        <w:t> </w:t>
      </w:r>
      <w:r>
        <w:rPr>
          <w:w w:val="110"/>
          <w:sz w:val="22"/>
        </w:rPr>
        <w:t>one</w:t>
      </w:r>
      <w:r>
        <w:rPr>
          <w:spacing w:val="-1"/>
          <w:w w:val="110"/>
          <w:sz w:val="22"/>
        </w:rPr>
        <w:t> </w:t>
      </w:r>
      <w:r>
        <w:rPr>
          <w:w w:val="110"/>
          <w:sz w:val="22"/>
        </w:rPr>
        <w:t>laptop</w:t>
      </w:r>
      <w:r>
        <w:rPr>
          <w:spacing w:val="-3"/>
          <w:w w:val="110"/>
          <w:sz w:val="22"/>
        </w:rPr>
        <w:t> </w:t>
      </w:r>
      <w:r>
        <w:rPr>
          <w:w w:val="110"/>
          <w:sz w:val="22"/>
        </w:rPr>
        <w:t>computer</w:t>
      </w:r>
      <w:r>
        <w:rPr>
          <w:spacing w:val="-1"/>
          <w:w w:val="110"/>
          <w:sz w:val="22"/>
        </w:rPr>
        <w:t> </w:t>
      </w:r>
      <w:r>
        <w:rPr>
          <w:w w:val="110"/>
          <w:sz w:val="22"/>
        </w:rPr>
        <w:t>with broadband internet access. (see the instructions for joining meetings with MS</w:t>
      </w:r>
      <w:r>
        <w:rPr>
          <w:spacing w:val="-30"/>
          <w:w w:val="110"/>
          <w:sz w:val="22"/>
        </w:rPr>
        <w:t> </w:t>
      </w:r>
      <w:r>
        <w:rPr>
          <w:w w:val="110"/>
          <w:sz w:val="22"/>
        </w:rPr>
        <w:t>Teams)</w:t>
      </w:r>
    </w:p>
    <w:p>
      <w:pPr>
        <w:pStyle w:val="ListParagraph"/>
        <w:numPr>
          <w:ilvl w:val="0"/>
          <w:numId w:val="23"/>
        </w:numPr>
        <w:tabs>
          <w:tab w:pos="1021" w:val="left" w:leader="none"/>
        </w:tabs>
        <w:spacing w:line="214" w:lineRule="exact" w:before="0" w:after="0"/>
        <w:ind w:left="1020" w:right="0" w:hanging="361"/>
        <w:jc w:val="left"/>
        <w:rPr>
          <w:sz w:val="22"/>
        </w:rPr>
      </w:pPr>
      <w:r>
        <w:rPr>
          <w:w w:val="110"/>
          <w:sz w:val="22"/>
        </w:rPr>
        <w:t>The classroom must be equipped with at least one Video Camera, a Microphone and</w:t>
      </w:r>
      <w:r>
        <w:rPr>
          <w:spacing w:val="-11"/>
          <w:w w:val="110"/>
          <w:sz w:val="22"/>
        </w:rPr>
        <w:t> </w:t>
      </w:r>
      <w:r>
        <w:rPr>
          <w:w w:val="110"/>
          <w:sz w:val="22"/>
        </w:rPr>
        <w:t>Speakers.</w:t>
      </w:r>
    </w:p>
    <w:p>
      <w:pPr>
        <w:pStyle w:val="ListParagraph"/>
        <w:numPr>
          <w:ilvl w:val="0"/>
          <w:numId w:val="23"/>
        </w:numPr>
        <w:tabs>
          <w:tab w:pos="1021" w:val="left" w:leader="none"/>
        </w:tabs>
        <w:spacing w:line="226" w:lineRule="exact" w:before="0" w:after="0"/>
        <w:ind w:left="1020" w:right="0" w:hanging="361"/>
        <w:jc w:val="left"/>
        <w:rPr>
          <w:sz w:val="22"/>
        </w:rPr>
      </w:pPr>
      <w:r>
        <w:rPr>
          <w:w w:val="110"/>
          <w:sz w:val="22"/>
        </w:rPr>
        <w:t>Student manuals – one copy for each</w:t>
      </w:r>
      <w:r>
        <w:rPr>
          <w:spacing w:val="9"/>
          <w:w w:val="110"/>
          <w:sz w:val="22"/>
        </w:rPr>
        <w:t> </w:t>
      </w:r>
      <w:r>
        <w:rPr>
          <w:w w:val="110"/>
          <w:sz w:val="22"/>
        </w:rPr>
        <w:t>participant</w:t>
      </w:r>
    </w:p>
    <w:p>
      <w:pPr>
        <w:pStyle w:val="ListParagraph"/>
        <w:numPr>
          <w:ilvl w:val="0"/>
          <w:numId w:val="23"/>
        </w:numPr>
        <w:tabs>
          <w:tab w:pos="1021" w:val="left" w:leader="none"/>
        </w:tabs>
        <w:spacing w:line="230" w:lineRule="exact" w:before="0" w:after="0"/>
        <w:ind w:left="1020" w:right="0" w:hanging="361"/>
        <w:jc w:val="left"/>
        <w:rPr>
          <w:sz w:val="22"/>
        </w:rPr>
      </w:pPr>
      <w:r>
        <w:rPr>
          <w:w w:val="110"/>
          <w:sz w:val="22"/>
        </w:rPr>
        <w:t>Roofing materials, including two small samples pieces of each of the</w:t>
      </w:r>
      <w:r>
        <w:rPr>
          <w:spacing w:val="-3"/>
          <w:w w:val="110"/>
          <w:sz w:val="22"/>
        </w:rPr>
        <w:t> </w:t>
      </w:r>
      <w:r>
        <w:rPr>
          <w:w w:val="110"/>
          <w:sz w:val="22"/>
        </w:rPr>
        <w:t>following:</w:t>
      </w:r>
    </w:p>
    <w:p>
      <w:pPr>
        <w:spacing w:after="0" w:line="230" w:lineRule="exact"/>
        <w:jc w:val="left"/>
        <w:rPr>
          <w:sz w:val="22"/>
        </w:rPr>
        <w:sectPr>
          <w:footerReference w:type="default" r:id="rId14"/>
          <w:pgSz w:w="12240" w:h="15840"/>
          <w:pgMar w:footer="0" w:header="0" w:top="700" w:bottom="280" w:left="420" w:right="280"/>
        </w:sectPr>
      </w:pPr>
    </w:p>
    <w:p>
      <w:pPr>
        <w:pStyle w:val="ListParagraph"/>
        <w:numPr>
          <w:ilvl w:val="1"/>
          <w:numId w:val="23"/>
        </w:numPr>
        <w:tabs>
          <w:tab w:pos="1380" w:val="left" w:leader="none"/>
          <w:tab w:pos="1381" w:val="left" w:leader="none"/>
        </w:tabs>
        <w:spacing w:line="240" w:lineRule="auto" w:before="1" w:after="0"/>
        <w:ind w:left="1380" w:right="0" w:hanging="361"/>
        <w:jc w:val="left"/>
        <w:rPr>
          <w:sz w:val="22"/>
        </w:rPr>
      </w:pPr>
      <w:r>
        <w:rPr>
          <w:w w:val="110"/>
          <w:sz w:val="22"/>
        </w:rPr>
        <w:t>Wood fiberboard roof</w:t>
      </w:r>
      <w:r>
        <w:rPr>
          <w:spacing w:val="-19"/>
          <w:w w:val="110"/>
          <w:sz w:val="22"/>
        </w:rPr>
        <w:t> </w:t>
      </w:r>
      <w:r>
        <w:rPr>
          <w:w w:val="110"/>
          <w:sz w:val="22"/>
        </w:rPr>
        <w:t>insulation</w:t>
      </w:r>
    </w:p>
    <w:p>
      <w:pPr>
        <w:pStyle w:val="ListParagraph"/>
        <w:numPr>
          <w:ilvl w:val="1"/>
          <w:numId w:val="23"/>
        </w:numPr>
        <w:tabs>
          <w:tab w:pos="1380" w:val="left" w:leader="none"/>
          <w:tab w:pos="1381" w:val="left" w:leader="none"/>
        </w:tabs>
        <w:spacing w:line="240" w:lineRule="auto" w:before="1" w:after="0"/>
        <w:ind w:left="1380" w:right="0" w:hanging="361"/>
        <w:jc w:val="left"/>
        <w:rPr>
          <w:sz w:val="22"/>
        </w:rPr>
      </w:pPr>
      <w:r>
        <w:rPr>
          <w:sz w:val="22"/>
        </w:rPr>
        <w:t>Polyisocyanurate</w:t>
      </w:r>
      <w:r>
        <w:rPr>
          <w:spacing w:val="-1"/>
          <w:sz w:val="22"/>
        </w:rPr>
        <w:t> </w:t>
      </w:r>
      <w:r>
        <w:rPr>
          <w:sz w:val="22"/>
        </w:rPr>
        <w:t>insulation</w:t>
      </w:r>
    </w:p>
    <w:p>
      <w:pPr>
        <w:pStyle w:val="ListParagraph"/>
        <w:numPr>
          <w:ilvl w:val="1"/>
          <w:numId w:val="23"/>
        </w:numPr>
        <w:tabs>
          <w:tab w:pos="1380" w:val="left" w:leader="none"/>
          <w:tab w:pos="1381" w:val="left" w:leader="none"/>
        </w:tabs>
        <w:spacing w:line="240" w:lineRule="auto" w:before="0" w:after="0"/>
        <w:ind w:left="1380" w:right="0" w:hanging="361"/>
        <w:jc w:val="left"/>
        <w:rPr>
          <w:sz w:val="22"/>
        </w:rPr>
      </w:pPr>
      <w:r>
        <w:rPr>
          <w:sz w:val="22"/>
        </w:rPr>
        <w:t>DensDeck® gypsum board or</w:t>
      </w:r>
      <w:r>
        <w:rPr>
          <w:spacing w:val="-10"/>
          <w:sz w:val="22"/>
        </w:rPr>
        <w:t> </w:t>
      </w:r>
      <w:r>
        <w:rPr>
          <w:sz w:val="22"/>
        </w:rPr>
        <w:t>equal</w:t>
      </w:r>
    </w:p>
    <w:p>
      <w:pPr>
        <w:pStyle w:val="ListParagraph"/>
        <w:numPr>
          <w:ilvl w:val="1"/>
          <w:numId w:val="23"/>
        </w:numPr>
        <w:tabs>
          <w:tab w:pos="1380" w:val="left" w:leader="none"/>
          <w:tab w:pos="1381" w:val="left" w:leader="none"/>
        </w:tabs>
        <w:spacing w:line="240" w:lineRule="auto" w:before="1" w:after="0"/>
        <w:ind w:left="1380" w:right="0" w:hanging="361"/>
        <w:jc w:val="left"/>
        <w:rPr>
          <w:sz w:val="22"/>
        </w:rPr>
      </w:pPr>
      <w:r>
        <w:rPr>
          <w:sz w:val="22"/>
        </w:rPr>
        <w:t>Perlite or Wood fiber cant</w:t>
      </w:r>
      <w:r>
        <w:rPr>
          <w:spacing w:val="-11"/>
          <w:sz w:val="22"/>
        </w:rPr>
        <w:t> </w:t>
      </w:r>
      <w:r>
        <w:rPr>
          <w:sz w:val="22"/>
        </w:rPr>
        <w:t>strip</w:t>
      </w:r>
    </w:p>
    <w:p>
      <w:pPr>
        <w:pStyle w:val="ListParagraph"/>
        <w:numPr>
          <w:ilvl w:val="1"/>
          <w:numId w:val="23"/>
        </w:numPr>
        <w:tabs>
          <w:tab w:pos="1380" w:val="left" w:leader="none"/>
          <w:tab w:pos="1381" w:val="left" w:leader="none"/>
        </w:tabs>
        <w:spacing w:line="240" w:lineRule="auto" w:before="0" w:after="0"/>
        <w:ind w:left="1380" w:right="0" w:hanging="361"/>
        <w:jc w:val="left"/>
        <w:rPr>
          <w:sz w:val="22"/>
        </w:rPr>
      </w:pPr>
      <w:r>
        <w:rPr>
          <w:sz w:val="22"/>
        </w:rPr>
        <w:t>SBS Modified Bitumen</w:t>
      </w:r>
      <w:r>
        <w:rPr>
          <w:spacing w:val="-8"/>
          <w:sz w:val="22"/>
        </w:rPr>
        <w:t> </w:t>
      </w:r>
      <w:r>
        <w:rPr>
          <w:sz w:val="22"/>
        </w:rPr>
        <w:t>Membrane</w:t>
      </w:r>
    </w:p>
    <w:p>
      <w:pPr>
        <w:pStyle w:val="ListParagraph"/>
        <w:numPr>
          <w:ilvl w:val="1"/>
          <w:numId w:val="23"/>
        </w:numPr>
        <w:tabs>
          <w:tab w:pos="1380" w:val="left" w:leader="none"/>
          <w:tab w:pos="1381" w:val="left" w:leader="none"/>
        </w:tabs>
        <w:spacing w:line="240" w:lineRule="auto" w:before="1" w:after="0"/>
        <w:ind w:left="1380" w:right="0" w:hanging="361"/>
        <w:jc w:val="left"/>
        <w:rPr>
          <w:sz w:val="22"/>
        </w:rPr>
      </w:pPr>
      <w:r>
        <w:rPr>
          <w:spacing w:val="-2"/>
          <w:w w:val="100"/>
          <w:sz w:val="22"/>
        </w:rPr>
        <w:br w:type="column"/>
      </w:r>
      <w:r>
        <w:rPr>
          <w:sz w:val="22"/>
        </w:rPr>
        <w:t>APP Polymer-Modified Bitumen</w:t>
      </w:r>
      <w:r>
        <w:rPr>
          <w:spacing w:val="-6"/>
          <w:sz w:val="22"/>
        </w:rPr>
        <w:t> </w:t>
      </w:r>
      <w:r>
        <w:rPr>
          <w:sz w:val="22"/>
        </w:rPr>
        <w:t>Membrane</w:t>
      </w:r>
    </w:p>
    <w:p>
      <w:pPr>
        <w:pStyle w:val="ListParagraph"/>
        <w:numPr>
          <w:ilvl w:val="1"/>
          <w:numId w:val="23"/>
        </w:numPr>
        <w:tabs>
          <w:tab w:pos="1380" w:val="left" w:leader="none"/>
          <w:tab w:pos="1381" w:val="left" w:leader="none"/>
        </w:tabs>
        <w:spacing w:line="240" w:lineRule="auto" w:before="1" w:after="0"/>
        <w:ind w:left="1380" w:right="0" w:hanging="361"/>
        <w:jc w:val="left"/>
        <w:rPr>
          <w:sz w:val="22"/>
        </w:rPr>
      </w:pPr>
      <w:r>
        <w:rPr>
          <w:sz w:val="22"/>
        </w:rPr>
        <w:t>Heavy glass base</w:t>
      </w:r>
      <w:r>
        <w:rPr>
          <w:spacing w:val="-5"/>
          <w:sz w:val="22"/>
        </w:rPr>
        <w:t> </w:t>
      </w:r>
      <w:r>
        <w:rPr>
          <w:sz w:val="22"/>
        </w:rPr>
        <w:t>sheet</w:t>
      </w:r>
    </w:p>
    <w:p>
      <w:pPr>
        <w:pStyle w:val="ListParagraph"/>
        <w:numPr>
          <w:ilvl w:val="1"/>
          <w:numId w:val="23"/>
        </w:numPr>
        <w:tabs>
          <w:tab w:pos="1380" w:val="left" w:leader="none"/>
          <w:tab w:pos="1381" w:val="left" w:leader="none"/>
        </w:tabs>
        <w:spacing w:line="240" w:lineRule="auto" w:before="0" w:after="0"/>
        <w:ind w:left="1380" w:right="0" w:hanging="361"/>
        <w:jc w:val="left"/>
        <w:rPr>
          <w:sz w:val="22"/>
        </w:rPr>
      </w:pPr>
      <w:r>
        <w:rPr>
          <w:sz w:val="22"/>
        </w:rPr>
        <w:t>Type IV glass ply</w:t>
      </w:r>
      <w:r>
        <w:rPr>
          <w:spacing w:val="-9"/>
          <w:sz w:val="22"/>
        </w:rPr>
        <w:t> </w:t>
      </w:r>
      <w:r>
        <w:rPr>
          <w:sz w:val="22"/>
        </w:rPr>
        <w:t>sheet</w:t>
      </w:r>
    </w:p>
    <w:p>
      <w:pPr>
        <w:pStyle w:val="ListParagraph"/>
        <w:numPr>
          <w:ilvl w:val="1"/>
          <w:numId w:val="23"/>
        </w:numPr>
        <w:tabs>
          <w:tab w:pos="1380" w:val="left" w:leader="none"/>
          <w:tab w:pos="1381" w:val="left" w:leader="none"/>
        </w:tabs>
        <w:spacing w:line="240" w:lineRule="auto" w:before="1" w:after="0"/>
        <w:ind w:left="1380" w:right="0" w:hanging="361"/>
        <w:jc w:val="left"/>
        <w:rPr>
          <w:sz w:val="22"/>
        </w:rPr>
      </w:pPr>
      <w:r>
        <w:rPr>
          <w:sz w:val="22"/>
        </w:rPr>
        <w:t>Self-adhering, smooth base</w:t>
      </w:r>
      <w:r>
        <w:rPr>
          <w:spacing w:val="-5"/>
          <w:sz w:val="22"/>
        </w:rPr>
        <w:t> </w:t>
      </w:r>
      <w:r>
        <w:rPr>
          <w:sz w:val="22"/>
        </w:rPr>
        <w:t>sheet</w:t>
      </w:r>
    </w:p>
    <w:p>
      <w:pPr>
        <w:spacing w:after="0" w:line="240" w:lineRule="auto"/>
        <w:jc w:val="left"/>
        <w:rPr>
          <w:sz w:val="22"/>
        </w:rPr>
        <w:sectPr>
          <w:type w:val="continuous"/>
          <w:pgSz w:w="12240" w:h="15840"/>
          <w:pgMar w:top="1500" w:bottom="1440" w:left="420" w:right="280"/>
          <w:cols w:num="2" w:equalWidth="0">
            <w:col w:w="4606" w:space="795"/>
            <w:col w:w="6139"/>
          </w:cols>
        </w:sectPr>
      </w:pPr>
    </w:p>
    <w:p>
      <w:pPr>
        <w:pStyle w:val="BodyText"/>
        <w:spacing w:before="5"/>
        <w:rPr>
          <w:sz w:val="15"/>
        </w:rPr>
      </w:pPr>
    </w:p>
    <w:p>
      <w:pPr>
        <w:pStyle w:val="Heading3"/>
        <w:spacing w:before="50"/>
      </w:pPr>
      <w:r>
        <w:rPr>
          <w:color w:val="365F91"/>
        </w:rPr>
        <w:t>Hands-on Training Mockup Materials</w:t>
      </w:r>
    </w:p>
    <w:p>
      <w:pPr>
        <w:pStyle w:val="BodyText"/>
        <w:spacing w:before="120"/>
        <w:ind w:left="660" w:right="1086"/>
      </w:pPr>
      <w:r>
        <w:rPr/>
        <w:t>For each video conference based training session you are required to perform a hands-on training and evaluation. To standardize training and facilitate the evaluations the MRCA recommends the fabrication of standard roofing mockups. Many companies already have these mockups as part of their on going training activities, others do not. If you do not have these mockups and desire to create a permanent training area in your company then please follow the mockup instructions below. If you do not desire to retain permanent mockups the MRCA has approved the use of a more basic set up that is disposable, those instructions follow.</w:t>
      </w:r>
    </w:p>
    <w:p>
      <w:pPr>
        <w:pStyle w:val="Heading3"/>
        <w:spacing w:before="122"/>
      </w:pPr>
      <w:r>
        <w:rPr>
          <w:color w:val="233E5F"/>
        </w:rPr>
        <w:t>Standard mockup materials</w:t>
      </w:r>
    </w:p>
    <w:p>
      <w:pPr>
        <w:pStyle w:val="BodyText"/>
        <w:spacing w:before="10"/>
        <w:rPr>
          <w:sz w:val="9"/>
        </w:rPr>
      </w:pPr>
    </w:p>
    <w:tbl>
      <w:tblPr>
        <w:tblW w:w="0" w:type="auto"/>
        <w:jc w:val="left"/>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9"/>
        <w:gridCol w:w="1171"/>
        <w:gridCol w:w="7758"/>
      </w:tblGrid>
      <w:tr>
        <w:trPr>
          <w:trHeight w:val="268" w:hRule="atLeast"/>
        </w:trPr>
        <w:tc>
          <w:tcPr>
            <w:tcW w:w="1169" w:type="dxa"/>
          </w:tcPr>
          <w:p>
            <w:pPr>
              <w:pStyle w:val="TableParagraph"/>
              <w:ind w:left="105"/>
              <w:rPr>
                <w:sz w:val="22"/>
              </w:rPr>
            </w:pPr>
            <w:r>
              <w:rPr>
                <w:sz w:val="22"/>
              </w:rPr>
              <w:t>Quantity</w:t>
            </w:r>
          </w:p>
        </w:tc>
        <w:tc>
          <w:tcPr>
            <w:tcW w:w="1171" w:type="dxa"/>
          </w:tcPr>
          <w:p>
            <w:pPr>
              <w:pStyle w:val="TableParagraph"/>
              <w:ind w:left="107"/>
              <w:rPr>
                <w:sz w:val="22"/>
              </w:rPr>
            </w:pPr>
            <w:r>
              <w:rPr>
                <w:sz w:val="22"/>
              </w:rPr>
              <w:t>Unit</w:t>
            </w:r>
          </w:p>
        </w:tc>
        <w:tc>
          <w:tcPr>
            <w:tcW w:w="7758" w:type="dxa"/>
          </w:tcPr>
          <w:p>
            <w:pPr>
              <w:pStyle w:val="TableParagraph"/>
              <w:ind w:left="105"/>
              <w:rPr>
                <w:sz w:val="22"/>
              </w:rPr>
            </w:pPr>
            <w:r>
              <w:rPr>
                <w:sz w:val="22"/>
              </w:rPr>
              <w:t>Materials</w:t>
            </w:r>
          </w:p>
        </w:tc>
      </w:tr>
      <w:tr>
        <w:trPr>
          <w:trHeight w:val="268" w:hRule="atLeast"/>
        </w:trPr>
        <w:tc>
          <w:tcPr>
            <w:tcW w:w="1169" w:type="dxa"/>
          </w:tcPr>
          <w:p>
            <w:pPr>
              <w:pStyle w:val="TableParagraph"/>
              <w:ind w:left="105"/>
              <w:rPr>
                <w:sz w:val="22"/>
              </w:rPr>
            </w:pPr>
            <w:r>
              <w:rPr>
                <w:sz w:val="22"/>
              </w:rPr>
              <w:t>192</w:t>
            </w:r>
          </w:p>
        </w:tc>
        <w:tc>
          <w:tcPr>
            <w:tcW w:w="1171" w:type="dxa"/>
          </w:tcPr>
          <w:p>
            <w:pPr>
              <w:pStyle w:val="TableParagraph"/>
              <w:ind w:left="107"/>
              <w:rPr>
                <w:sz w:val="22"/>
              </w:rPr>
            </w:pPr>
            <w:r>
              <w:rPr>
                <w:sz w:val="22"/>
              </w:rPr>
              <w:t>Sq. ft.</w:t>
            </w:r>
          </w:p>
        </w:tc>
        <w:tc>
          <w:tcPr>
            <w:tcW w:w="7758" w:type="dxa"/>
          </w:tcPr>
          <w:p>
            <w:pPr>
              <w:pStyle w:val="TableParagraph"/>
              <w:ind w:left="105"/>
              <w:rPr>
                <w:sz w:val="22"/>
              </w:rPr>
            </w:pPr>
            <w:r>
              <w:rPr>
                <w:sz w:val="22"/>
              </w:rPr>
              <w:t>1/4-inch fiberglass mat-faced gypsum core panel</w:t>
            </w:r>
          </w:p>
        </w:tc>
      </w:tr>
      <w:tr>
        <w:trPr>
          <w:trHeight w:val="268" w:hRule="atLeast"/>
        </w:trPr>
        <w:tc>
          <w:tcPr>
            <w:tcW w:w="1169" w:type="dxa"/>
          </w:tcPr>
          <w:p>
            <w:pPr>
              <w:pStyle w:val="TableParagraph"/>
              <w:ind w:left="105"/>
              <w:rPr>
                <w:sz w:val="22"/>
              </w:rPr>
            </w:pPr>
            <w:r>
              <w:rPr>
                <w:w w:val="100"/>
                <w:sz w:val="22"/>
              </w:rPr>
              <w:t>3</w:t>
            </w:r>
          </w:p>
        </w:tc>
        <w:tc>
          <w:tcPr>
            <w:tcW w:w="1171" w:type="dxa"/>
          </w:tcPr>
          <w:p>
            <w:pPr>
              <w:pStyle w:val="TableParagraph"/>
              <w:ind w:left="107"/>
              <w:rPr>
                <w:sz w:val="22"/>
              </w:rPr>
            </w:pPr>
            <w:r>
              <w:rPr>
                <w:sz w:val="22"/>
              </w:rPr>
              <w:t>sheets</w:t>
            </w:r>
          </w:p>
        </w:tc>
        <w:tc>
          <w:tcPr>
            <w:tcW w:w="7758" w:type="dxa"/>
          </w:tcPr>
          <w:p>
            <w:pPr>
              <w:pStyle w:val="TableParagraph"/>
              <w:ind w:left="105"/>
              <w:rPr>
                <w:sz w:val="22"/>
              </w:rPr>
            </w:pPr>
            <w:r>
              <w:rPr>
                <w:sz w:val="22"/>
              </w:rPr>
              <w:t>4-foot by 8-foot by ½-inch CDX plywood</w:t>
            </w:r>
          </w:p>
        </w:tc>
      </w:tr>
      <w:tr>
        <w:trPr>
          <w:trHeight w:val="268" w:hRule="atLeast"/>
        </w:trPr>
        <w:tc>
          <w:tcPr>
            <w:tcW w:w="1169" w:type="dxa"/>
          </w:tcPr>
          <w:p>
            <w:pPr>
              <w:pStyle w:val="TableParagraph"/>
              <w:ind w:left="105"/>
              <w:rPr>
                <w:sz w:val="22"/>
              </w:rPr>
            </w:pPr>
            <w:r>
              <w:rPr>
                <w:sz w:val="22"/>
              </w:rPr>
              <w:t>15</w:t>
            </w:r>
          </w:p>
        </w:tc>
        <w:tc>
          <w:tcPr>
            <w:tcW w:w="1171" w:type="dxa"/>
          </w:tcPr>
          <w:p>
            <w:pPr>
              <w:pStyle w:val="TableParagraph"/>
              <w:ind w:left="107"/>
              <w:rPr>
                <w:sz w:val="22"/>
              </w:rPr>
            </w:pPr>
            <w:r>
              <w:rPr>
                <w:sz w:val="22"/>
              </w:rPr>
              <w:t>Each</w:t>
            </w:r>
          </w:p>
        </w:tc>
        <w:tc>
          <w:tcPr>
            <w:tcW w:w="7758" w:type="dxa"/>
          </w:tcPr>
          <w:p>
            <w:pPr>
              <w:pStyle w:val="TableParagraph"/>
              <w:ind w:left="105"/>
              <w:rPr>
                <w:sz w:val="22"/>
              </w:rPr>
            </w:pPr>
            <w:r>
              <w:rPr>
                <w:sz w:val="22"/>
              </w:rPr>
              <w:t>2 x 4 dimensional lumber, 45-inch length</w:t>
            </w:r>
          </w:p>
        </w:tc>
      </w:tr>
      <w:tr>
        <w:trPr>
          <w:trHeight w:val="268" w:hRule="atLeast"/>
        </w:trPr>
        <w:tc>
          <w:tcPr>
            <w:tcW w:w="1169" w:type="dxa"/>
          </w:tcPr>
          <w:p>
            <w:pPr>
              <w:pStyle w:val="TableParagraph"/>
              <w:spacing w:line="249" w:lineRule="exact"/>
              <w:ind w:left="105"/>
              <w:rPr>
                <w:sz w:val="22"/>
              </w:rPr>
            </w:pPr>
            <w:r>
              <w:rPr>
                <w:w w:val="100"/>
                <w:sz w:val="22"/>
              </w:rPr>
              <w:t>6</w:t>
            </w:r>
          </w:p>
        </w:tc>
        <w:tc>
          <w:tcPr>
            <w:tcW w:w="1171" w:type="dxa"/>
          </w:tcPr>
          <w:p>
            <w:pPr>
              <w:pStyle w:val="TableParagraph"/>
              <w:spacing w:line="249" w:lineRule="exact"/>
              <w:ind w:left="107"/>
              <w:rPr>
                <w:sz w:val="22"/>
              </w:rPr>
            </w:pPr>
            <w:r>
              <w:rPr>
                <w:sz w:val="22"/>
              </w:rPr>
              <w:t>Each</w:t>
            </w:r>
          </w:p>
        </w:tc>
        <w:tc>
          <w:tcPr>
            <w:tcW w:w="7758" w:type="dxa"/>
          </w:tcPr>
          <w:p>
            <w:pPr>
              <w:pStyle w:val="TableParagraph"/>
              <w:spacing w:line="249" w:lineRule="exact"/>
              <w:ind w:left="105"/>
              <w:rPr>
                <w:sz w:val="22"/>
              </w:rPr>
            </w:pPr>
            <w:r>
              <w:rPr>
                <w:sz w:val="22"/>
              </w:rPr>
              <w:t>2 x 4 dimensional lumber, 8-foot length</w:t>
            </w:r>
          </w:p>
        </w:tc>
      </w:tr>
      <w:tr>
        <w:trPr>
          <w:trHeight w:val="268" w:hRule="atLeast"/>
        </w:trPr>
        <w:tc>
          <w:tcPr>
            <w:tcW w:w="1169" w:type="dxa"/>
          </w:tcPr>
          <w:p>
            <w:pPr>
              <w:pStyle w:val="TableParagraph"/>
              <w:ind w:left="105"/>
              <w:rPr>
                <w:sz w:val="22"/>
              </w:rPr>
            </w:pPr>
            <w:r>
              <w:rPr>
                <w:w w:val="100"/>
                <w:sz w:val="22"/>
              </w:rPr>
              <w:t>2</w:t>
            </w:r>
          </w:p>
        </w:tc>
        <w:tc>
          <w:tcPr>
            <w:tcW w:w="1171" w:type="dxa"/>
          </w:tcPr>
          <w:p>
            <w:pPr>
              <w:pStyle w:val="TableParagraph"/>
              <w:ind w:left="107"/>
              <w:rPr>
                <w:sz w:val="22"/>
              </w:rPr>
            </w:pPr>
            <w:r>
              <w:rPr>
                <w:sz w:val="22"/>
              </w:rPr>
              <w:t>Each</w:t>
            </w:r>
          </w:p>
        </w:tc>
        <w:tc>
          <w:tcPr>
            <w:tcW w:w="7758" w:type="dxa"/>
          </w:tcPr>
          <w:p>
            <w:pPr>
              <w:pStyle w:val="TableParagraph"/>
              <w:ind w:left="105"/>
              <w:rPr>
                <w:sz w:val="22"/>
              </w:rPr>
            </w:pPr>
            <w:r>
              <w:rPr>
                <w:sz w:val="22"/>
              </w:rPr>
              <w:t>2- by 12- or 14-inch construction-grade dimensional lumber, 12-foot length</w:t>
            </w:r>
          </w:p>
        </w:tc>
      </w:tr>
      <w:tr>
        <w:trPr>
          <w:trHeight w:val="268" w:hRule="atLeast"/>
        </w:trPr>
        <w:tc>
          <w:tcPr>
            <w:tcW w:w="1169" w:type="dxa"/>
          </w:tcPr>
          <w:p>
            <w:pPr>
              <w:pStyle w:val="TableParagraph"/>
              <w:ind w:left="105"/>
              <w:rPr>
                <w:sz w:val="22"/>
              </w:rPr>
            </w:pPr>
            <w:r>
              <w:rPr>
                <w:sz w:val="22"/>
              </w:rPr>
              <w:t>150</w:t>
            </w:r>
          </w:p>
        </w:tc>
        <w:tc>
          <w:tcPr>
            <w:tcW w:w="1171" w:type="dxa"/>
          </w:tcPr>
          <w:p>
            <w:pPr>
              <w:pStyle w:val="TableParagraph"/>
              <w:ind w:left="107"/>
              <w:rPr>
                <w:sz w:val="22"/>
              </w:rPr>
            </w:pPr>
            <w:r>
              <w:rPr>
                <w:sz w:val="22"/>
              </w:rPr>
              <w:t>Each</w:t>
            </w:r>
          </w:p>
        </w:tc>
        <w:tc>
          <w:tcPr>
            <w:tcW w:w="7758" w:type="dxa"/>
          </w:tcPr>
          <w:p>
            <w:pPr>
              <w:pStyle w:val="TableParagraph"/>
              <w:ind w:left="105"/>
              <w:rPr>
                <w:sz w:val="22"/>
              </w:rPr>
            </w:pPr>
            <w:r>
              <w:rPr>
                <w:sz w:val="22"/>
              </w:rPr>
              <w:t>11/4-inch general-purpose screws</w:t>
            </w:r>
          </w:p>
        </w:tc>
      </w:tr>
      <w:tr>
        <w:trPr>
          <w:trHeight w:val="268" w:hRule="atLeast"/>
        </w:trPr>
        <w:tc>
          <w:tcPr>
            <w:tcW w:w="1169" w:type="dxa"/>
          </w:tcPr>
          <w:p>
            <w:pPr>
              <w:pStyle w:val="TableParagraph"/>
              <w:ind w:left="105"/>
              <w:rPr>
                <w:sz w:val="22"/>
              </w:rPr>
            </w:pPr>
            <w:r>
              <w:rPr>
                <w:sz w:val="22"/>
              </w:rPr>
              <w:t>100</w:t>
            </w:r>
          </w:p>
        </w:tc>
        <w:tc>
          <w:tcPr>
            <w:tcW w:w="1171" w:type="dxa"/>
          </w:tcPr>
          <w:p>
            <w:pPr>
              <w:pStyle w:val="TableParagraph"/>
              <w:ind w:left="107"/>
              <w:rPr>
                <w:sz w:val="22"/>
              </w:rPr>
            </w:pPr>
            <w:r>
              <w:rPr>
                <w:sz w:val="22"/>
              </w:rPr>
              <w:t>Each</w:t>
            </w:r>
          </w:p>
        </w:tc>
        <w:tc>
          <w:tcPr>
            <w:tcW w:w="7758" w:type="dxa"/>
          </w:tcPr>
          <w:p>
            <w:pPr>
              <w:pStyle w:val="TableParagraph"/>
              <w:ind w:left="105"/>
              <w:rPr>
                <w:sz w:val="22"/>
              </w:rPr>
            </w:pPr>
            <w:r>
              <w:rPr>
                <w:sz w:val="22"/>
              </w:rPr>
              <w:t>16-penny nails</w:t>
            </w:r>
          </w:p>
        </w:tc>
      </w:tr>
      <w:tr>
        <w:trPr>
          <w:trHeight w:val="270" w:hRule="atLeast"/>
        </w:trPr>
        <w:tc>
          <w:tcPr>
            <w:tcW w:w="1169" w:type="dxa"/>
          </w:tcPr>
          <w:p>
            <w:pPr>
              <w:pStyle w:val="TableParagraph"/>
              <w:spacing w:line="249" w:lineRule="exact" w:before="1"/>
              <w:ind w:left="105"/>
              <w:rPr>
                <w:sz w:val="22"/>
              </w:rPr>
            </w:pPr>
            <w:r>
              <w:rPr>
                <w:sz w:val="22"/>
              </w:rPr>
              <w:t>50</w:t>
            </w:r>
          </w:p>
        </w:tc>
        <w:tc>
          <w:tcPr>
            <w:tcW w:w="1171" w:type="dxa"/>
          </w:tcPr>
          <w:p>
            <w:pPr>
              <w:pStyle w:val="TableParagraph"/>
              <w:spacing w:line="249" w:lineRule="exact" w:before="1"/>
              <w:ind w:left="107"/>
              <w:rPr>
                <w:sz w:val="22"/>
              </w:rPr>
            </w:pPr>
            <w:r>
              <w:rPr>
                <w:sz w:val="22"/>
              </w:rPr>
              <w:t>Each</w:t>
            </w:r>
          </w:p>
        </w:tc>
        <w:tc>
          <w:tcPr>
            <w:tcW w:w="7758" w:type="dxa"/>
          </w:tcPr>
          <w:p>
            <w:pPr>
              <w:pStyle w:val="TableParagraph"/>
              <w:spacing w:line="249" w:lineRule="exact" w:before="1"/>
              <w:ind w:left="105"/>
              <w:rPr>
                <w:sz w:val="22"/>
              </w:rPr>
            </w:pPr>
            <w:r>
              <w:rPr>
                <w:sz w:val="22"/>
              </w:rPr>
              <w:t>3/4-inch tin-capped roofing nails</w:t>
            </w:r>
          </w:p>
        </w:tc>
      </w:tr>
      <w:tr>
        <w:trPr>
          <w:trHeight w:val="268" w:hRule="atLeast"/>
        </w:trPr>
        <w:tc>
          <w:tcPr>
            <w:tcW w:w="1169" w:type="dxa"/>
          </w:tcPr>
          <w:p>
            <w:pPr>
              <w:pStyle w:val="TableParagraph"/>
              <w:ind w:left="105"/>
              <w:rPr>
                <w:sz w:val="22"/>
              </w:rPr>
            </w:pPr>
            <w:r>
              <w:rPr>
                <w:w w:val="100"/>
                <w:sz w:val="22"/>
              </w:rPr>
              <w:t>2</w:t>
            </w:r>
          </w:p>
        </w:tc>
        <w:tc>
          <w:tcPr>
            <w:tcW w:w="1171" w:type="dxa"/>
          </w:tcPr>
          <w:p>
            <w:pPr>
              <w:pStyle w:val="TableParagraph"/>
              <w:ind w:left="107"/>
              <w:rPr>
                <w:sz w:val="22"/>
              </w:rPr>
            </w:pPr>
            <w:r>
              <w:rPr>
                <w:sz w:val="22"/>
              </w:rPr>
              <w:t>Each</w:t>
            </w:r>
          </w:p>
        </w:tc>
        <w:tc>
          <w:tcPr>
            <w:tcW w:w="7758" w:type="dxa"/>
          </w:tcPr>
          <w:p>
            <w:pPr>
              <w:pStyle w:val="TableParagraph"/>
              <w:ind w:left="105"/>
              <w:rPr>
                <w:sz w:val="22"/>
              </w:rPr>
            </w:pPr>
            <w:r>
              <w:rPr>
                <w:sz w:val="22"/>
              </w:rPr>
              <w:t>9-inch metal pie tins, large coffee cans or galvanized tall cone flashings</w:t>
            </w:r>
          </w:p>
        </w:tc>
      </w:tr>
      <w:tr>
        <w:trPr>
          <w:trHeight w:val="268" w:hRule="atLeast"/>
        </w:trPr>
        <w:tc>
          <w:tcPr>
            <w:tcW w:w="1169" w:type="dxa"/>
          </w:tcPr>
          <w:p>
            <w:pPr>
              <w:pStyle w:val="TableParagraph"/>
              <w:ind w:left="105"/>
              <w:rPr>
                <w:sz w:val="22"/>
              </w:rPr>
            </w:pPr>
            <w:r>
              <w:rPr>
                <w:w w:val="100"/>
                <w:sz w:val="22"/>
              </w:rPr>
              <w:t>2</w:t>
            </w:r>
          </w:p>
        </w:tc>
        <w:tc>
          <w:tcPr>
            <w:tcW w:w="1171" w:type="dxa"/>
          </w:tcPr>
          <w:p>
            <w:pPr>
              <w:pStyle w:val="TableParagraph"/>
              <w:ind w:left="107"/>
              <w:rPr>
                <w:sz w:val="22"/>
              </w:rPr>
            </w:pPr>
            <w:r>
              <w:rPr>
                <w:sz w:val="22"/>
              </w:rPr>
              <w:t>Each</w:t>
            </w:r>
          </w:p>
        </w:tc>
        <w:tc>
          <w:tcPr>
            <w:tcW w:w="7758" w:type="dxa"/>
          </w:tcPr>
          <w:p>
            <w:pPr>
              <w:pStyle w:val="TableParagraph"/>
              <w:ind w:left="105"/>
              <w:rPr>
                <w:sz w:val="22"/>
              </w:rPr>
            </w:pPr>
            <w:r>
              <w:rPr>
                <w:sz w:val="22"/>
              </w:rPr>
              <w:t>4-inch diameter steel pipe, 10- or 12-inch length</w:t>
            </w:r>
          </w:p>
        </w:tc>
      </w:tr>
      <w:tr>
        <w:trPr>
          <w:trHeight w:val="268" w:hRule="atLeast"/>
        </w:trPr>
        <w:tc>
          <w:tcPr>
            <w:tcW w:w="1169" w:type="dxa"/>
          </w:tcPr>
          <w:p>
            <w:pPr>
              <w:pStyle w:val="TableParagraph"/>
              <w:ind w:left="105"/>
              <w:rPr>
                <w:sz w:val="22"/>
              </w:rPr>
            </w:pPr>
            <w:r>
              <w:rPr>
                <w:w w:val="100"/>
                <w:sz w:val="22"/>
              </w:rPr>
              <w:t>2</w:t>
            </w:r>
          </w:p>
        </w:tc>
        <w:tc>
          <w:tcPr>
            <w:tcW w:w="1171" w:type="dxa"/>
          </w:tcPr>
          <w:p>
            <w:pPr>
              <w:pStyle w:val="TableParagraph"/>
              <w:ind w:left="107"/>
              <w:rPr>
                <w:sz w:val="22"/>
              </w:rPr>
            </w:pPr>
            <w:r>
              <w:rPr>
                <w:sz w:val="22"/>
              </w:rPr>
              <w:t>Each</w:t>
            </w:r>
          </w:p>
        </w:tc>
        <w:tc>
          <w:tcPr>
            <w:tcW w:w="7758" w:type="dxa"/>
          </w:tcPr>
          <w:p>
            <w:pPr>
              <w:pStyle w:val="TableParagraph"/>
              <w:ind w:left="105"/>
              <w:rPr>
                <w:sz w:val="22"/>
              </w:rPr>
            </w:pPr>
            <w:r>
              <w:rPr>
                <w:sz w:val="22"/>
              </w:rPr>
              <w:t>½-inch plywood circles cut to 4-inch O.D. pipe size</w:t>
            </w:r>
          </w:p>
        </w:tc>
      </w:tr>
      <w:tr>
        <w:trPr>
          <w:trHeight w:val="268" w:hRule="atLeast"/>
        </w:trPr>
        <w:tc>
          <w:tcPr>
            <w:tcW w:w="1169" w:type="dxa"/>
          </w:tcPr>
          <w:p>
            <w:pPr>
              <w:pStyle w:val="TableParagraph"/>
              <w:ind w:left="105"/>
              <w:rPr>
                <w:sz w:val="22"/>
              </w:rPr>
            </w:pPr>
            <w:r>
              <w:rPr>
                <w:w w:val="100"/>
                <w:sz w:val="22"/>
              </w:rPr>
              <w:t>2</w:t>
            </w:r>
          </w:p>
        </w:tc>
        <w:tc>
          <w:tcPr>
            <w:tcW w:w="1171" w:type="dxa"/>
          </w:tcPr>
          <w:p>
            <w:pPr>
              <w:pStyle w:val="TableParagraph"/>
              <w:ind w:left="107"/>
              <w:rPr>
                <w:sz w:val="22"/>
              </w:rPr>
            </w:pPr>
            <w:r>
              <w:rPr>
                <w:sz w:val="22"/>
              </w:rPr>
              <w:t>Each</w:t>
            </w:r>
          </w:p>
        </w:tc>
        <w:tc>
          <w:tcPr>
            <w:tcW w:w="7758" w:type="dxa"/>
          </w:tcPr>
          <w:p>
            <w:pPr>
              <w:pStyle w:val="TableParagraph"/>
              <w:ind w:left="105"/>
              <w:rPr>
                <w:sz w:val="22"/>
              </w:rPr>
            </w:pPr>
            <w:r>
              <w:rPr>
                <w:sz w:val="22"/>
              </w:rPr>
              <w:t>12-inch wood screws</w:t>
            </w:r>
          </w:p>
        </w:tc>
      </w:tr>
    </w:tbl>
    <w:p>
      <w:pPr>
        <w:spacing w:after="0"/>
        <w:rPr>
          <w:sz w:val="22"/>
        </w:rPr>
        <w:sectPr>
          <w:type w:val="continuous"/>
          <w:pgSz w:w="12240" w:h="15840"/>
          <w:pgMar w:top="1500" w:bottom="1440" w:left="420" w:right="280"/>
        </w:sectPr>
      </w:pPr>
    </w:p>
    <w:p>
      <w:pPr>
        <w:spacing w:before="19"/>
        <w:ind w:left="660" w:right="6623" w:firstLine="0"/>
        <w:jc w:val="left"/>
        <w:rPr>
          <w:sz w:val="28"/>
        </w:rPr>
      </w:pPr>
      <w:r>
        <w:rPr/>
        <w:drawing>
          <wp:anchor distT="0" distB="0" distL="0" distR="0" allowOverlap="1" layoutInCell="1" locked="0" behindDoc="0" simplePos="0" relativeHeight="15733248">
            <wp:simplePos x="0" y="0"/>
            <wp:positionH relativeFrom="page">
              <wp:posOffset>6469379</wp:posOffset>
            </wp:positionH>
            <wp:positionV relativeFrom="paragraph">
              <wp:posOffset>12192</wp:posOffset>
            </wp:positionV>
            <wp:extent cx="605154" cy="514350"/>
            <wp:effectExtent l="0" t="0" r="0" b="0"/>
            <wp:wrapNone/>
            <wp:docPr id="9" name="image6.jpeg"/>
            <wp:cNvGraphicFramePr>
              <a:graphicFrameLocks noChangeAspect="1"/>
            </wp:cNvGraphicFramePr>
            <a:graphic>
              <a:graphicData uri="http://schemas.openxmlformats.org/drawingml/2006/picture">
                <pic:pic>
                  <pic:nvPicPr>
                    <pic:cNvPr id="10" name="image6.jpeg"/>
                    <pic:cNvPicPr/>
                  </pic:nvPicPr>
                  <pic:blipFill>
                    <a:blip r:embed="rId18" cstate="print"/>
                    <a:stretch>
                      <a:fillRect/>
                    </a:stretch>
                  </pic:blipFill>
                  <pic:spPr>
                    <a:xfrm>
                      <a:off x="0" y="0"/>
                      <a:ext cx="605154" cy="514350"/>
                    </a:xfrm>
                    <a:prstGeom prst="rect">
                      <a:avLst/>
                    </a:prstGeom>
                  </pic:spPr>
                </pic:pic>
              </a:graphicData>
            </a:graphic>
          </wp:anchor>
        </w:drawing>
      </w:r>
      <w:r>
        <w:rPr>
          <w:color w:val="365F91"/>
          <w:sz w:val="28"/>
        </w:rPr>
        <w:t>Materials and Mockup Requirements Page 2</w:t>
      </w:r>
    </w:p>
    <w:p>
      <w:pPr>
        <w:pStyle w:val="BodyText"/>
        <w:rPr>
          <w:sz w:val="20"/>
        </w:rPr>
      </w:pPr>
    </w:p>
    <w:p>
      <w:pPr>
        <w:pStyle w:val="BodyText"/>
        <w:spacing w:before="5"/>
        <w:rPr>
          <w:sz w:val="18"/>
        </w:rPr>
      </w:pPr>
    </w:p>
    <w:p>
      <w:pPr>
        <w:pStyle w:val="Heading3"/>
        <w:spacing w:before="0"/>
      </w:pPr>
      <w:r>
        <w:rPr>
          <w:color w:val="365F91"/>
        </w:rPr>
        <w:t>For each session of 20 people please supply the following Hands-on Training installation materials.</w:t>
      </w:r>
    </w:p>
    <w:p>
      <w:pPr>
        <w:pStyle w:val="BodyText"/>
        <w:rPr>
          <w:sz w:val="20"/>
        </w:rPr>
      </w:pPr>
    </w:p>
    <w:p>
      <w:pPr>
        <w:pStyle w:val="BodyText"/>
        <w:spacing w:before="11"/>
        <w:rPr>
          <w:sz w:val="11"/>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1"/>
        <w:gridCol w:w="1159"/>
        <w:gridCol w:w="1151"/>
      </w:tblGrid>
      <w:tr>
        <w:trPr>
          <w:trHeight w:val="268" w:hRule="atLeast"/>
        </w:trPr>
        <w:tc>
          <w:tcPr>
            <w:tcW w:w="7201" w:type="dxa"/>
          </w:tcPr>
          <w:p>
            <w:pPr>
              <w:pStyle w:val="TableParagraph"/>
              <w:ind w:left="107"/>
              <w:rPr>
                <w:sz w:val="22"/>
              </w:rPr>
            </w:pPr>
            <w:r>
              <w:rPr>
                <w:sz w:val="22"/>
              </w:rPr>
              <w:t>Roofing Materials, per 20 participants</w:t>
            </w:r>
          </w:p>
        </w:tc>
        <w:tc>
          <w:tcPr>
            <w:tcW w:w="1159" w:type="dxa"/>
          </w:tcPr>
          <w:p>
            <w:pPr>
              <w:pStyle w:val="TableParagraph"/>
              <w:ind w:left="156" w:right="143"/>
              <w:jc w:val="center"/>
              <w:rPr>
                <w:sz w:val="22"/>
              </w:rPr>
            </w:pPr>
            <w:r>
              <w:rPr>
                <w:sz w:val="22"/>
              </w:rPr>
              <w:t>Quantity</w:t>
            </w:r>
          </w:p>
        </w:tc>
        <w:tc>
          <w:tcPr>
            <w:tcW w:w="1151" w:type="dxa"/>
          </w:tcPr>
          <w:p>
            <w:pPr>
              <w:pStyle w:val="TableParagraph"/>
              <w:ind w:left="274" w:right="262"/>
              <w:jc w:val="center"/>
              <w:rPr>
                <w:sz w:val="22"/>
              </w:rPr>
            </w:pPr>
            <w:r>
              <w:rPr>
                <w:sz w:val="22"/>
              </w:rPr>
              <w:t>Unit</w:t>
            </w:r>
          </w:p>
        </w:tc>
      </w:tr>
      <w:tr>
        <w:trPr>
          <w:trHeight w:val="268" w:hRule="atLeast"/>
        </w:trPr>
        <w:tc>
          <w:tcPr>
            <w:tcW w:w="7201" w:type="dxa"/>
          </w:tcPr>
          <w:p>
            <w:pPr>
              <w:pStyle w:val="TableParagraph"/>
              <w:ind w:left="107"/>
              <w:rPr>
                <w:sz w:val="22"/>
              </w:rPr>
            </w:pPr>
            <w:r>
              <w:rPr>
                <w:sz w:val="22"/>
              </w:rPr>
              <w:t>Heavy fiberglass base sheet (#75-type)</w:t>
            </w:r>
          </w:p>
        </w:tc>
        <w:tc>
          <w:tcPr>
            <w:tcW w:w="1159" w:type="dxa"/>
          </w:tcPr>
          <w:p>
            <w:pPr>
              <w:pStyle w:val="TableParagraph"/>
              <w:ind w:left="11"/>
              <w:jc w:val="center"/>
              <w:rPr>
                <w:sz w:val="22"/>
              </w:rPr>
            </w:pPr>
            <w:r>
              <w:rPr>
                <w:w w:val="100"/>
                <w:sz w:val="22"/>
              </w:rPr>
              <w:t>1</w:t>
            </w:r>
          </w:p>
        </w:tc>
        <w:tc>
          <w:tcPr>
            <w:tcW w:w="1151" w:type="dxa"/>
          </w:tcPr>
          <w:p>
            <w:pPr>
              <w:pStyle w:val="TableParagraph"/>
              <w:ind w:left="273" w:right="262"/>
              <w:jc w:val="center"/>
              <w:rPr>
                <w:sz w:val="22"/>
              </w:rPr>
            </w:pPr>
            <w:r>
              <w:rPr>
                <w:sz w:val="22"/>
              </w:rPr>
              <w:t>Roll</w:t>
            </w:r>
          </w:p>
        </w:tc>
      </w:tr>
      <w:tr>
        <w:trPr>
          <w:trHeight w:val="268" w:hRule="atLeast"/>
        </w:trPr>
        <w:tc>
          <w:tcPr>
            <w:tcW w:w="7201" w:type="dxa"/>
          </w:tcPr>
          <w:p>
            <w:pPr>
              <w:pStyle w:val="TableParagraph"/>
              <w:ind w:left="107"/>
              <w:rPr>
                <w:sz w:val="22"/>
              </w:rPr>
            </w:pPr>
            <w:r>
              <w:rPr>
                <w:sz w:val="22"/>
              </w:rPr>
              <w:t>Self-adhering polymer-modified base sheet</w:t>
            </w:r>
          </w:p>
        </w:tc>
        <w:tc>
          <w:tcPr>
            <w:tcW w:w="1159" w:type="dxa"/>
          </w:tcPr>
          <w:p>
            <w:pPr>
              <w:pStyle w:val="TableParagraph"/>
              <w:ind w:left="11"/>
              <w:jc w:val="center"/>
              <w:rPr>
                <w:sz w:val="22"/>
              </w:rPr>
            </w:pPr>
            <w:r>
              <w:rPr>
                <w:w w:val="100"/>
                <w:sz w:val="22"/>
              </w:rPr>
              <w:t>1</w:t>
            </w:r>
          </w:p>
        </w:tc>
        <w:tc>
          <w:tcPr>
            <w:tcW w:w="1151" w:type="dxa"/>
          </w:tcPr>
          <w:p>
            <w:pPr>
              <w:pStyle w:val="TableParagraph"/>
              <w:ind w:left="273" w:right="262"/>
              <w:jc w:val="center"/>
              <w:rPr>
                <w:sz w:val="22"/>
              </w:rPr>
            </w:pPr>
            <w:r>
              <w:rPr>
                <w:sz w:val="22"/>
              </w:rPr>
              <w:t>Roll</w:t>
            </w:r>
          </w:p>
        </w:tc>
      </w:tr>
      <w:tr>
        <w:trPr>
          <w:trHeight w:val="268" w:hRule="atLeast"/>
        </w:trPr>
        <w:tc>
          <w:tcPr>
            <w:tcW w:w="7201" w:type="dxa"/>
          </w:tcPr>
          <w:p>
            <w:pPr>
              <w:pStyle w:val="TableParagraph"/>
              <w:ind w:left="107"/>
              <w:rPr>
                <w:sz w:val="22"/>
              </w:rPr>
            </w:pPr>
            <w:r>
              <w:rPr>
                <w:sz w:val="22"/>
              </w:rPr>
              <w:t>APP polymer-modified bitumen membrane—smooth or granulated</w:t>
            </w:r>
          </w:p>
        </w:tc>
        <w:tc>
          <w:tcPr>
            <w:tcW w:w="1159" w:type="dxa"/>
          </w:tcPr>
          <w:p>
            <w:pPr>
              <w:pStyle w:val="TableParagraph"/>
              <w:ind w:left="8"/>
              <w:jc w:val="center"/>
              <w:rPr>
                <w:sz w:val="22"/>
              </w:rPr>
            </w:pPr>
            <w:r>
              <w:rPr>
                <w:w w:val="100"/>
                <w:sz w:val="22"/>
              </w:rPr>
              <w:t>9</w:t>
            </w:r>
          </w:p>
        </w:tc>
        <w:tc>
          <w:tcPr>
            <w:tcW w:w="1151" w:type="dxa"/>
          </w:tcPr>
          <w:p>
            <w:pPr>
              <w:pStyle w:val="TableParagraph"/>
              <w:ind w:left="270" w:right="262"/>
              <w:jc w:val="center"/>
              <w:rPr>
                <w:sz w:val="22"/>
              </w:rPr>
            </w:pPr>
            <w:r>
              <w:rPr>
                <w:sz w:val="22"/>
              </w:rPr>
              <w:t>Rolls</w:t>
            </w:r>
          </w:p>
        </w:tc>
      </w:tr>
      <w:tr>
        <w:trPr>
          <w:trHeight w:val="268" w:hRule="atLeast"/>
        </w:trPr>
        <w:tc>
          <w:tcPr>
            <w:tcW w:w="7201" w:type="dxa"/>
          </w:tcPr>
          <w:p>
            <w:pPr>
              <w:pStyle w:val="TableParagraph"/>
              <w:ind w:left="107"/>
              <w:rPr>
                <w:sz w:val="22"/>
              </w:rPr>
            </w:pPr>
            <w:r>
              <w:rPr>
                <w:sz w:val="22"/>
              </w:rPr>
              <w:t>Wood fiber cant strips—3-foot lengths (optional)</w:t>
            </w:r>
          </w:p>
        </w:tc>
        <w:tc>
          <w:tcPr>
            <w:tcW w:w="1159" w:type="dxa"/>
          </w:tcPr>
          <w:p>
            <w:pPr>
              <w:pStyle w:val="TableParagraph"/>
              <w:ind w:left="11"/>
              <w:jc w:val="center"/>
              <w:rPr>
                <w:sz w:val="22"/>
              </w:rPr>
            </w:pPr>
            <w:r>
              <w:rPr>
                <w:w w:val="100"/>
                <w:sz w:val="22"/>
              </w:rPr>
              <w:t>8</w:t>
            </w:r>
          </w:p>
        </w:tc>
        <w:tc>
          <w:tcPr>
            <w:tcW w:w="1151" w:type="dxa"/>
          </w:tcPr>
          <w:p>
            <w:pPr>
              <w:pStyle w:val="TableParagraph"/>
              <w:ind w:left="277" w:right="262"/>
              <w:jc w:val="center"/>
              <w:rPr>
                <w:sz w:val="22"/>
              </w:rPr>
            </w:pPr>
            <w:r>
              <w:rPr>
                <w:sz w:val="22"/>
              </w:rPr>
              <w:t>Each</w:t>
            </w:r>
          </w:p>
        </w:tc>
      </w:tr>
      <w:tr>
        <w:trPr>
          <w:trHeight w:val="268" w:hRule="atLeast"/>
        </w:trPr>
        <w:tc>
          <w:tcPr>
            <w:tcW w:w="7201" w:type="dxa"/>
          </w:tcPr>
          <w:p>
            <w:pPr>
              <w:pStyle w:val="TableParagraph"/>
              <w:ind w:left="107"/>
              <w:rPr>
                <w:sz w:val="22"/>
              </w:rPr>
            </w:pPr>
            <w:r>
              <w:rPr>
                <w:sz w:val="22"/>
              </w:rPr>
              <w:t>Arrow T-50 staples for staple gun (or equivalent)</w:t>
            </w:r>
          </w:p>
        </w:tc>
        <w:tc>
          <w:tcPr>
            <w:tcW w:w="1159" w:type="dxa"/>
          </w:tcPr>
          <w:p>
            <w:pPr>
              <w:pStyle w:val="TableParagraph"/>
              <w:ind w:left="11"/>
              <w:jc w:val="center"/>
              <w:rPr>
                <w:sz w:val="22"/>
              </w:rPr>
            </w:pPr>
            <w:r>
              <w:rPr>
                <w:w w:val="100"/>
                <w:sz w:val="22"/>
              </w:rPr>
              <w:t>1</w:t>
            </w:r>
          </w:p>
        </w:tc>
        <w:tc>
          <w:tcPr>
            <w:tcW w:w="1151" w:type="dxa"/>
          </w:tcPr>
          <w:p>
            <w:pPr>
              <w:pStyle w:val="TableParagraph"/>
              <w:ind w:left="274" w:right="262"/>
              <w:jc w:val="center"/>
              <w:rPr>
                <w:sz w:val="22"/>
              </w:rPr>
            </w:pPr>
            <w:r>
              <w:rPr>
                <w:sz w:val="22"/>
              </w:rPr>
              <w:t>Box</w:t>
            </w:r>
          </w:p>
        </w:tc>
      </w:tr>
      <w:tr>
        <w:trPr>
          <w:trHeight w:val="268" w:hRule="atLeast"/>
        </w:trPr>
        <w:tc>
          <w:tcPr>
            <w:tcW w:w="7201" w:type="dxa"/>
          </w:tcPr>
          <w:p>
            <w:pPr>
              <w:pStyle w:val="TableParagraph"/>
              <w:ind w:left="107"/>
              <w:rPr>
                <w:sz w:val="22"/>
              </w:rPr>
            </w:pPr>
            <w:r>
              <w:rPr>
                <w:sz w:val="22"/>
              </w:rPr>
              <w:t>Hooked blades for roofing knives</w:t>
            </w:r>
          </w:p>
        </w:tc>
        <w:tc>
          <w:tcPr>
            <w:tcW w:w="1159" w:type="dxa"/>
          </w:tcPr>
          <w:p>
            <w:pPr>
              <w:pStyle w:val="TableParagraph"/>
              <w:ind w:left="151" w:right="143"/>
              <w:jc w:val="center"/>
              <w:rPr>
                <w:sz w:val="22"/>
              </w:rPr>
            </w:pPr>
            <w:r>
              <w:rPr>
                <w:sz w:val="22"/>
              </w:rPr>
              <w:t>10</w:t>
            </w:r>
          </w:p>
        </w:tc>
        <w:tc>
          <w:tcPr>
            <w:tcW w:w="1151" w:type="dxa"/>
          </w:tcPr>
          <w:p>
            <w:pPr>
              <w:pStyle w:val="TableParagraph"/>
              <w:ind w:left="277" w:right="262"/>
              <w:jc w:val="center"/>
              <w:rPr>
                <w:sz w:val="22"/>
              </w:rPr>
            </w:pPr>
            <w:r>
              <w:rPr>
                <w:sz w:val="22"/>
              </w:rPr>
              <w:t>Each</w:t>
            </w:r>
          </w:p>
        </w:tc>
      </w:tr>
      <w:tr>
        <w:trPr>
          <w:trHeight w:val="270" w:hRule="atLeast"/>
        </w:trPr>
        <w:tc>
          <w:tcPr>
            <w:tcW w:w="7201" w:type="dxa"/>
          </w:tcPr>
          <w:p>
            <w:pPr>
              <w:pStyle w:val="TableParagraph"/>
              <w:spacing w:line="251" w:lineRule="exact"/>
              <w:ind w:left="107"/>
              <w:rPr>
                <w:sz w:val="22"/>
              </w:rPr>
            </w:pPr>
            <w:r>
              <w:rPr>
                <w:sz w:val="22"/>
              </w:rPr>
              <w:t>Liquid soap (for leak detection)</w:t>
            </w:r>
          </w:p>
        </w:tc>
        <w:tc>
          <w:tcPr>
            <w:tcW w:w="1159" w:type="dxa"/>
          </w:tcPr>
          <w:p>
            <w:pPr>
              <w:pStyle w:val="TableParagraph"/>
              <w:spacing w:line="251" w:lineRule="exact"/>
              <w:ind w:left="11"/>
              <w:jc w:val="center"/>
              <w:rPr>
                <w:sz w:val="22"/>
              </w:rPr>
            </w:pPr>
            <w:r>
              <w:rPr>
                <w:w w:val="100"/>
                <w:sz w:val="22"/>
              </w:rPr>
              <w:t>1</w:t>
            </w:r>
          </w:p>
        </w:tc>
        <w:tc>
          <w:tcPr>
            <w:tcW w:w="1151" w:type="dxa"/>
          </w:tcPr>
          <w:p>
            <w:pPr>
              <w:pStyle w:val="TableParagraph"/>
              <w:spacing w:line="251" w:lineRule="exact"/>
              <w:ind w:left="277" w:right="262"/>
              <w:jc w:val="center"/>
              <w:rPr>
                <w:sz w:val="22"/>
              </w:rPr>
            </w:pPr>
            <w:r>
              <w:rPr>
                <w:sz w:val="22"/>
              </w:rPr>
              <w:t>Bottle</w:t>
            </w:r>
          </w:p>
        </w:tc>
      </w:tr>
    </w:tbl>
    <w:p>
      <w:pPr>
        <w:pStyle w:val="Heading3"/>
        <w:spacing w:line="338" w:lineRule="auto" w:before="120"/>
        <w:ind w:right="7883"/>
      </w:pPr>
      <w:r>
        <w:rPr>
          <w:color w:val="365F91"/>
        </w:rPr>
        <w:t>Hands-on Training Equipment </w:t>
      </w:r>
      <w:r>
        <w:rPr>
          <w:color w:val="233E5F"/>
        </w:rPr>
        <w:t>Safety</w:t>
      </w: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1"/>
        <w:gridCol w:w="1152"/>
        <w:gridCol w:w="1151"/>
      </w:tblGrid>
      <w:tr>
        <w:trPr>
          <w:trHeight w:val="268" w:hRule="atLeast"/>
        </w:trPr>
        <w:tc>
          <w:tcPr>
            <w:tcW w:w="7201" w:type="dxa"/>
          </w:tcPr>
          <w:p>
            <w:pPr>
              <w:pStyle w:val="TableParagraph"/>
              <w:ind w:left="107"/>
              <w:rPr>
                <w:sz w:val="22"/>
              </w:rPr>
            </w:pPr>
            <w:r>
              <w:rPr>
                <w:sz w:val="22"/>
              </w:rPr>
              <w:t>Item</w:t>
            </w:r>
          </w:p>
        </w:tc>
        <w:tc>
          <w:tcPr>
            <w:tcW w:w="1152" w:type="dxa"/>
          </w:tcPr>
          <w:p>
            <w:pPr>
              <w:pStyle w:val="TableParagraph"/>
              <w:ind w:left="127" w:right="117"/>
              <w:jc w:val="center"/>
              <w:rPr>
                <w:sz w:val="22"/>
              </w:rPr>
            </w:pPr>
            <w:r>
              <w:rPr>
                <w:sz w:val="22"/>
              </w:rPr>
              <w:t>Quantity</w:t>
            </w:r>
          </w:p>
        </w:tc>
        <w:tc>
          <w:tcPr>
            <w:tcW w:w="1151" w:type="dxa"/>
          </w:tcPr>
          <w:p>
            <w:pPr>
              <w:pStyle w:val="TableParagraph"/>
              <w:ind w:left="379"/>
              <w:rPr>
                <w:sz w:val="22"/>
              </w:rPr>
            </w:pPr>
            <w:r>
              <w:rPr>
                <w:sz w:val="22"/>
              </w:rPr>
              <w:t>Unit</w:t>
            </w:r>
          </w:p>
        </w:tc>
      </w:tr>
      <w:tr>
        <w:trPr>
          <w:trHeight w:val="268" w:hRule="atLeast"/>
        </w:trPr>
        <w:tc>
          <w:tcPr>
            <w:tcW w:w="7201" w:type="dxa"/>
          </w:tcPr>
          <w:p>
            <w:pPr>
              <w:pStyle w:val="TableParagraph"/>
              <w:ind w:left="107"/>
              <w:rPr>
                <w:sz w:val="22"/>
              </w:rPr>
            </w:pPr>
            <w:r>
              <w:rPr>
                <w:sz w:val="22"/>
              </w:rPr>
              <w:t>4A-60BC fire extinguishers – up to date &amp; sealed</w:t>
            </w:r>
          </w:p>
        </w:tc>
        <w:tc>
          <w:tcPr>
            <w:tcW w:w="2303" w:type="dxa"/>
            <w:gridSpan w:val="2"/>
          </w:tcPr>
          <w:p>
            <w:pPr>
              <w:pStyle w:val="TableParagraph"/>
              <w:ind w:left="290"/>
              <w:rPr>
                <w:sz w:val="22"/>
              </w:rPr>
            </w:pPr>
            <w:r>
              <w:rPr>
                <w:sz w:val="22"/>
              </w:rPr>
              <w:t>1 for each torch set</w:t>
            </w:r>
          </w:p>
        </w:tc>
      </w:tr>
      <w:tr>
        <w:trPr>
          <w:trHeight w:val="268" w:hRule="atLeast"/>
        </w:trPr>
        <w:tc>
          <w:tcPr>
            <w:tcW w:w="7201" w:type="dxa"/>
          </w:tcPr>
          <w:p>
            <w:pPr>
              <w:pStyle w:val="TableParagraph"/>
              <w:ind w:left="107"/>
              <w:rPr>
                <w:sz w:val="22"/>
              </w:rPr>
            </w:pPr>
            <w:r>
              <w:rPr>
                <w:sz w:val="22"/>
              </w:rPr>
              <w:t>Type A first-aid kit</w:t>
            </w:r>
          </w:p>
        </w:tc>
        <w:tc>
          <w:tcPr>
            <w:tcW w:w="1152" w:type="dxa"/>
          </w:tcPr>
          <w:p>
            <w:pPr>
              <w:pStyle w:val="TableParagraph"/>
              <w:ind w:left="8"/>
              <w:jc w:val="center"/>
              <w:rPr>
                <w:sz w:val="22"/>
              </w:rPr>
            </w:pPr>
            <w:r>
              <w:rPr>
                <w:w w:val="100"/>
                <w:sz w:val="22"/>
              </w:rPr>
              <w:t>1</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ind w:left="107"/>
              <w:rPr>
                <w:sz w:val="22"/>
              </w:rPr>
            </w:pPr>
            <w:r>
              <w:rPr>
                <w:sz w:val="22"/>
              </w:rPr>
              <w:t>Clean plastic 5-gallon pail (for water)</w:t>
            </w:r>
          </w:p>
        </w:tc>
        <w:tc>
          <w:tcPr>
            <w:tcW w:w="1152" w:type="dxa"/>
          </w:tcPr>
          <w:p>
            <w:pPr>
              <w:pStyle w:val="TableParagraph"/>
              <w:ind w:left="8"/>
              <w:jc w:val="center"/>
              <w:rPr>
                <w:sz w:val="22"/>
              </w:rPr>
            </w:pPr>
            <w:r>
              <w:rPr>
                <w:w w:val="100"/>
                <w:sz w:val="22"/>
              </w:rPr>
              <w:t>1</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ind w:left="107"/>
              <w:rPr>
                <w:sz w:val="22"/>
              </w:rPr>
            </w:pPr>
            <w:r>
              <w:rPr>
                <w:sz w:val="22"/>
              </w:rPr>
              <w:t>Small plastic squirt bottle</w:t>
            </w:r>
          </w:p>
        </w:tc>
        <w:tc>
          <w:tcPr>
            <w:tcW w:w="1152" w:type="dxa"/>
          </w:tcPr>
          <w:p>
            <w:pPr>
              <w:pStyle w:val="TableParagraph"/>
              <w:ind w:left="8"/>
              <w:jc w:val="center"/>
              <w:rPr>
                <w:sz w:val="22"/>
              </w:rPr>
            </w:pPr>
            <w:r>
              <w:rPr>
                <w:w w:val="100"/>
                <w:sz w:val="22"/>
              </w:rPr>
              <w:t>1</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ind w:left="107"/>
              <w:rPr>
                <w:sz w:val="22"/>
              </w:rPr>
            </w:pPr>
            <w:r>
              <w:rPr>
                <w:sz w:val="22"/>
              </w:rPr>
              <w:t>ANSI ZX-97 goggles (eye protection)</w:t>
            </w:r>
          </w:p>
        </w:tc>
        <w:tc>
          <w:tcPr>
            <w:tcW w:w="2303" w:type="dxa"/>
            <w:gridSpan w:val="2"/>
            <w:vMerge w:val="restart"/>
          </w:tcPr>
          <w:p>
            <w:pPr>
              <w:pStyle w:val="TableParagraph"/>
              <w:spacing w:line="240" w:lineRule="auto" w:before="138"/>
              <w:ind w:left="194"/>
              <w:rPr>
                <w:sz w:val="22"/>
              </w:rPr>
            </w:pPr>
            <w:r>
              <w:rPr>
                <w:sz w:val="22"/>
              </w:rPr>
              <w:t>1 for each participant</w:t>
            </w:r>
          </w:p>
        </w:tc>
      </w:tr>
      <w:tr>
        <w:trPr>
          <w:trHeight w:val="268" w:hRule="atLeast"/>
        </w:trPr>
        <w:tc>
          <w:tcPr>
            <w:tcW w:w="7201" w:type="dxa"/>
          </w:tcPr>
          <w:p>
            <w:pPr>
              <w:pStyle w:val="TableParagraph"/>
              <w:ind w:left="107"/>
              <w:rPr>
                <w:sz w:val="22"/>
              </w:rPr>
            </w:pPr>
            <w:r>
              <w:rPr>
                <w:sz w:val="22"/>
              </w:rPr>
              <w:t>Leather-palmed heavy work gloves (hand protection)</w:t>
            </w:r>
          </w:p>
        </w:tc>
        <w:tc>
          <w:tcPr>
            <w:tcW w:w="2303" w:type="dxa"/>
            <w:gridSpan w:val="2"/>
            <w:vMerge/>
            <w:tcBorders>
              <w:top w:val="nil"/>
            </w:tcBorders>
          </w:tcPr>
          <w:p>
            <w:pPr>
              <w:rPr>
                <w:sz w:val="2"/>
                <w:szCs w:val="2"/>
              </w:rPr>
            </w:pPr>
          </w:p>
        </w:tc>
      </w:tr>
    </w:tbl>
    <w:p>
      <w:pPr>
        <w:pStyle w:val="Heading3"/>
        <w:spacing w:before="119"/>
      </w:pPr>
      <w:r>
        <w:rPr>
          <w:color w:val="233E5F"/>
        </w:rPr>
        <w:t>Roofing Torches and Hand Tools</w:t>
      </w:r>
    </w:p>
    <w:p>
      <w:pPr>
        <w:pStyle w:val="BodyText"/>
        <w:spacing w:before="10" w:after="1"/>
        <w:rPr>
          <w:sz w:val="9"/>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1"/>
        <w:gridCol w:w="1152"/>
        <w:gridCol w:w="1151"/>
      </w:tblGrid>
      <w:tr>
        <w:trPr>
          <w:trHeight w:val="268" w:hRule="atLeast"/>
        </w:trPr>
        <w:tc>
          <w:tcPr>
            <w:tcW w:w="7201" w:type="dxa"/>
          </w:tcPr>
          <w:p>
            <w:pPr>
              <w:pStyle w:val="TableParagraph"/>
              <w:ind w:left="107"/>
              <w:rPr>
                <w:sz w:val="22"/>
              </w:rPr>
            </w:pPr>
            <w:r>
              <w:rPr>
                <w:sz w:val="22"/>
              </w:rPr>
              <w:t>Roofing Equipment per 20 Participants</w:t>
            </w:r>
          </w:p>
        </w:tc>
        <w:tc>
          <w:tcPr>
            <w:tcW w:w="1152" w:type="dxa"/>
          </w:tcPr>
          <w:p>
            <w:pPr>
              <w:pStyle w:val="TableParagraph"/>
              <w:ind w:left="127" w:right="117"/>
              <w:jc w:val="center"/>
              <w:rPr>
                <w:sz w:val="22"/>
              </w:rPr>
            </w:pPr>
            <w:r>
              <w:rPr>
                <w:sz w:val="22"/>
              </w:rPr>
              <w:t>Quantity</w:t>
            </w:r>
          </w:p>
        </w:tc>
        <w:tc>
          <w:tcPr>
            <w:tcW w:w="1151" w:type="dxa"/>
          </w:tcPr>
          <w:p>
            <w:pPr>
              <w:pStyle w:val="TableParagraph"/>
              <w:ind w:left="379"/>
              <w:rPr>
                <w:sz w:val="22"/>
              </w:rPr>
            </w:pPr>
            <w:r>
              <w:rPr>
                <w:sz w:val="22"/>
              </w:rPr>
              <w:t>Unit</w:t>
            </w:r>
          </w:p>
        </w:tc>
      </w:tr>
      <w:tr>
        <w:trPr>
          <w:trHeight w:val="271" w:hRule="atLeast"/>
        </w:trPr>
        <w:tc>
          <w:tcPr>
            <w:tcW w:w="7201" w:type="dxa"/>
          </w:tcPr>
          <w:p>
            <w:pPr>
              <w:pStyle w:val="TableParagraph"/>
              <w:spacing w:line="249" w:lineRule="exact" w:before="2"/>
              <w:ind w:left="107"/>
              <w:rPr>
                <w:sz w:val="22"/>
              </w:rPr>
            </w:pPr>
            <w:r>
              <w:rPr>
                <w:sz w:val="22"/>
              </w:rPr>
              <w:t>20-pound vapor liquid petroleum (LP) gas cylinders</w:t>
            </w:r>
          </w:p>
        </w:tc>
        <w:tc>
          <w:tcPr>
            <w:tcW w:w="1152" w:type="dxa"/>
          </w:tcPr>
          <w:p>
            <w:pPr>
              <w:pStyle w:val="TableParagraph"/>
              <w:spacing w:line="249" w:lineRule="exact" w:before="2"/>
              <w:ind w:left="9"/>
              <w:jc w:val="center"/>
              <w:rPr>
                <w:sz w:val="22"/>
              </w:rPr>
            </w:pPr>
            <w:r>
              <w:rPr>
                <w:w w:val="100"/>
                <w:sz w:val="22"/>
              </w:rPr>
              <w:t>4</w:t>
            </w:r>
          </w:p>
        </w:tc>
        <w:tc>
          <w:tcPr>
            <w:tcW w:w="1151" w:type="dxa"/>
          </w:tcPr>
          <w:p>
            <w:pPr>
              <w:pStyle w:val="TableParagraph"/>
              <w:spacing w:line="249" w:lineRule="exact" w:before="2"/>
              <w:ind w:left="355"/>
              <w:rPr>
                <w:sz w:val="22"/>
              </w:rPr>
            </w:pPr>
            <w:r>
              <w:rPr>
                <w:sz w:val="22"/>
              </w:rPr>
              <w:t>Each</w:t>
            </w:r>
          </w:p>
        </w:tc>
      </w:tr>
      <w:tr>
        <w:trPr>
          <w:trHeight w:val="268" w:hRule="atLeast"/>
        </w:trPr>
        <w:tc>
          <w:tcPr>
            <w:tcW w:w="7201" w:type="dxa"/>
          </w:tcPr>
          <w:p>
            <w:pPr>
              <w:pStyle w:val="TableParagraph"/>
              <w:ind w:left="107"/>
              <w:rPr>
                <w:sz w:val="22"/>
              </w:rPr>
            </w:pPr>
            <w:r>
              <w:rPr>
                <w:sz w:val="22"/>
              </w:rPr>
              <w:t>Pressure regulators</w:t>
            </w:r>
          </w:p>
        </w:tc>
        <w:tc>
          <w:tcPr>
            <w:tcW w:w="1152" w:type="dxa"/>
          </w:tcPr>
          <w:p>
            <w:pPr>
              <w:pStyle w:val="TableParagraph"/>
              <w:ind w:left="9"/>
              <w:jc w:val="center"/>
              <w:rPr>
                <w:sz w:val="22"/>
              </w:rPr>
            </w:pPr>
            <w:r>
              <w:rPr>
                <w:w w:val="100"/>
                <w:sz w:val="22"/>
              </w:rPr>
              <w:t>4</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ind w:left="107"/>
              <w:rPr>
                <w:sz w:val="22"/>
              </w:rPr>
            </w:pPr>
            <w:r>
              <w:rPr>
                <w:sz w:val="22"/>
              </w:rPr>
              <w:t>Pressure gauges</w:t>
            </w:r>
          </w:p>
        </w:tc>
        <w:tc>
          <w:tcPr>
            <w:tcW w:w="1152" w:type="dxa"/>
          </w:tcPr>
          <w:p>
            <w:pPr>
              <w:pStyle w:val="TableParagraph"/>
              <w:ind w:left="9"/>
              <w:jc w:val="center"/>
              <w:rPr>
                <w:sz w:val="22"/>
              </w:rPr>
            </w:pPr>
            <w:r>
              <w:rPr>
                <w:w w:val="100"/>
                <w:sz w:val="22"/>
              </w:rPr>
              <w:t>4</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ind w:left="107"/>
              <w:rPr>
                <w:sz w:val="22"/>
              </w:rPr>
            </w:pPr>
            <w:r>
              <w:rPr>
                <w:sz w:val="22"/>
              </w:rPr>
              <w:t>25-foot UL-listed hoses</w:t>
            </w:r>
          </w:p>
        </w:tc>
        <w:tc>
          <w:tcPr>
            <w:tcW w:w="1152" w:type="dxa"/>
          </w:tcPr>
          <w:p>
            <w:pPr>
              <w:pStyle w:val="TableParagraph"/>
              <w:ind w:left="9"/>
              <w:jc w:val="center"/>
              <w:rPr>
                <w:sz w:val="22"/>
              </w:rPr>
            </w:pPr>
            <w:r>
              <w:rPr>
                <w:w w:val="100"/>
                <w:sz w:val="22"/>
              </w:rPr>
              <w:t>4</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ind w:left="107"/>
              <w:rPr>
                <w:sz w:val="22"/>
              </w:rPr>
            </w:pPr>
            <w:r>
              <w:rPr>
                <w:sz w:val="22"/>
              </w:rPr>
              <w:t>Swivel-type connectors for torch assemblies</w:t>
            </w:r>
          </w:p>
        </w:tc>
        <w:tc>
          <w:tcPr>
            <w:tcW w:w="1152" w:type="dxa"/>
          </w:tcPr>
          <w:p>
            <w:pPr>
              <w:pStyle w:val="TableParagraph"/>
              <w:ind w:left="9"/>
              <w:jc w:val="center"/>
              <w:rPr>
                <w:sz w:val="22"/>
              </w:rPr>
            </w:pPr>
            <w:r>
              <w:rPr>
                <w:w w:val="100"/>
                <w:sz w:val="22"/>
              </w:rPr>
              <w:t>4</w:t>
            </w:r>
          </w:p>
        </w:tc>
        <w:tc>
          <w:tcPr>
            <w:tcW w:w="1151" w:type="dxa"/>
          </w:tcPr>
          <w:p>
            <w:pPr>
              <w:pStyle w:val="TableParagraph"/>
              <w:ind w:left="377"/>
              <w:rPr>
                <w:sz w:val="22"/>
              </w:rPr>
            </w:pPr>
            <w:r>
              <w:rPr>
                <w:sz w:val="22"/>
              </w:rPr>
              <w:t>Sets</w:t>
            </w:r>
          </w:p>
        </w:tc>
      </w:tr>
      <w:tr>
        <w:trPr>
          <w:trHeight w:val="268" w:hRule="atLeast"/>
        </w:trPr>
        <w:tc>
          <w:tcPr>
            <w:tcW w:w="7201" w:type="dxa"/>
          </w:tcPr>
          <w:p>
            <w:pPr>
              <w:pStyle w:val="TableParagraph"/>
              <w:ind w:left="107"/>
              <w:rPr>
                <w:sz w:val="22"/>
              </w:rPr>
            </w:pPr>
            <w:r>
              <w:rPr>
                <w:sz w:val="22"/>
              </w:rPr>
              <w:t>Propane roofing torches—detail application size not to exceed 105K Btu</w:t>
            </w:r>
          </w:p>
        </w:tc>
        <w:tc>
          <w:tcPr>
            <w:tcW w:w="1152" w:type="dxa"/>
          </w:tcPr>
          <w:p>
            <w:pPr>
              <w:pStyle w:val="TableParagraph"/>
              <w:ind w:left="7"/>
              <w:jc w:val="center"/>
              <w:rPr>
                <w:sz w:val="22"/>
              </w:rPr>
            </w:pPr>
            <w:r>
              <w:rPr>
                <w:w w:val="100"/>
                <w:sz w:val="22"/>
              </w:rPr>
              <w:t>2</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ind w:left="107"/>
              <w:rPr>
                <w:sz w:val="22"/>
              </w:rPr>
            </w:pPr>
            <w:r>
              <w:rPr>
                <w:sz w:val="22"/>
              </w:rPr>
              <w:t>Propane roofing torches—field application size</w:t>
            </w:r>
          </w:p>
        </w:tc>
        <w:tc>
          <w:tcPr>
            <w:tcW w:w="1152" w:type="dxa"/>
          </w:tcPr>
          <w:p>
            <w:pPr>
              <w:pStyle w:val="TableParagraph"/>
              <w:ind w:left="7"/>
              <w:jc w:val="center"/>
              <w:rPr>
                <w:sz w:val="22"/>
              </w:rPr>
            </w:pPr>
            <w:r>
              <w:rPr>
                <w:w w:val="100"/>
                <w:sz w:val="22"/>
              </w:rPr>
              <w:t>2</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ind w:left="107"/>
              <w:rPr>
                <w:sz w:val="22"/>
              </w:rPr>
            </w:pPr>
            <w:r>
              <w:rPr>
                <w:sz w:val="22"/>
              </w:rPr>
              <w:t>Spark-type igniters</w:t>
            </w:r>
          </w:p>
        </w:tc>
        <w:tc>
          <w:tcPr>
            <w:tcW w:w="1152" w:type="dxa"/>
          </w:tcPr>
          <w:p>
            <w:pPr>
              <w:pStyle w:val="TableParagraph"/>
              <w:ind w:left="9"/>
              <w:jc w:val="center"/>
              <w:rPr>
                <w:sz w:val="22"/>
              </w:rPr>
            </w:pPr>
            <w:r>
              <w:rPr>
                <w:w w:val="100"/>
                <w:sz w:val="22"/>
              </w:rPr>
              <w:t>4</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ind w:left="107"/>
              <w:rPr>
                <w:sz w:val="22"/>
              </w:rPr>
            </w:pPr>
            <w:r>
              <w:rPr>
                <w:sz w:val="22"/>
              </w:rPr>
              <w:t>Adjustable wrenches</w:t>
            </w:r>
          </w:p>
        </w:tc>
        <w:tc>
          <w:tcPr>
            <w:tcW w:w="1152" w:type="dxa"/>
          </w:tcPr>
          <w:p>
            <w:pPr>
              <w:pStyle w:val="TableParagraph"/>
              <w:ind w:left="7"/>
              <w:jc w:val="center"/>
              <w:rPr>
                <w:sz w:val="22"/>
              </w:rPr>
            </w:pPr>
            <w:r>
              <w:rPr>
                <w:w w:val="100"/>
                <w:sz w:val="22"/>
              </w:rPr>
              <w:t>2</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ind w:left="107"/>
              <w:rPr>
                <w:sz w:val="22"/>
              </w:rPr>
            </w:pPr>
            <w:r>
              <w:rPr>
                <w:sz w:val="22"/>
              </w:rPr>
              <w:t>Flat-blade screwdriver (for changing knife blades)</w:t>
            </w:r>
          </w:p>
        </w:tc>
        <w:tc>
          <w:tcPr>
            <w:tcW w:w="1152" w:type="dxa"/>
          </w:tcPr>
          <w:p>
            <w:pPr>
              <w:pStyle w:val="TableParagraph"/>
              <w:ind w:left="8"/>
              <w:jc w:val="center"/>
              <w:rPr>
                <w:sz w:val="22"/>
              </w:rPr>
            </w:pPr>
            <w:r>
              <w:rPr>
                <w:w w:val="100"/>
                <w:sz w:val="22"/>
              </w:rPr>
              <w:t>1</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ind w:left="107"/>
              <w:rPr>
                <w:sz w:val="22"/>
              </w:rPr>
            </w:pPr>
            <w:r>
              <w:rPr>
                <w:sz w:val="22"/>
              </w:rPr>
              <w:t>Utility-type roofing knives</w:t>
            </w:r>
          </w:p>
        </w:tc>
        <w:tc>
          <w:tcPr>
            <w:tcW w:w="1152" w:type="dxa"/>
          </w:tcPr>
          <w:p>
            <w:pPr>
              <w:pStyle w:val="TableParagraph"/>
              <w:ind w:left="9"/>
              <w:jc w:val="center"/>
              <w:rPr>
                <w:sz w:val="22"/>
              </w:rPr>
            </w:pPr>
            <w:r>
              <w:rPr>
                <w:w w:val="100"/>
                <w:sz w:val="22"/>
              </w:rPr>
              <w:t>4</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ind w:left="107"/>
              <w:rPr>
                <w:sz w:val="22"/>
              </w:rPr>
            </w:pPr>
            <w:r>
              <w:rPr>
                <w:sz w:val="22"/>
              </w:rPr>
              <w:t>Arrow T-50 staple gun (or equivalent)</w:t>
            </w:r>
          </w:p>
        </w:tc>
        <w:tc>
          <w:tcPr>
            <w:tcW w:w="1152" w:type="dxa"/>
          </w:tcPr>
          <w:p>
            <w:pPr>
              <w:pStyle w:val="TableParagraph"/>
              <w:ind w:left="8"/>
              <w:jc w:val="center"/>
              <w:rPr>
                <w:sz w:val="22"/>
              </w:rPr>
            </w:pPr>
            <w:r>
              <w:rPr>
                <w:w w:val="100"/>
                <w:sz w:val="22"/>
              </w:rPr>
              <w:t>1</w:t>
            </w:r>
          </w:p>
        </w:tc>
        <w:tc>
          <w:tcPr>
            <w:tcW w:w="1151" w:type="dxa"/>
          </w:tcPr>
          <w:p>
            <w:pPr>
              <w:pStyle w:val="TableParagraph"/>
              <w:ind w:left="355"/>
              <w:rPr>
                <w:sz w:val="22"/>
              </w:rPr>
            </w:pPr>
            <w:r>
              <w:rPr>
                <w:sz w:val="22"/>
              </w:rPr>
              <w:t>Each</w:t>
            </w:r>
          </w:p>
        </w:tc>
      </w:tr>
      <w:tr>
        <w:trPr>
          <w:trHeight w:val="268" w:hRule="atLeast"/>
        </w:trPr>
        <w:tc>
          <w:tcPr>
            <w:tcW w:w="7201" w:type="dxa"/>
          </w:tcPr>
          <w:p>
            <w:pPr>
              <w:pStyle w:val="TableParagraph"/>
              <w:spacing w:line="249" w:lineRule="exact"/>
              <w:ind w:left="107"/>
              <w:rPr>
                <w:sz w:val="22"/>
              </w:rPr>
            </w:pPr>
            <w:r>
              <w:rPr>
                <w:sz w:val="22"/>
              </w:rPr>
              <w:t>Large round-nosed trowels</w:t>
            </w:r>
          </w:p>
        </w:tc>
        <w:tc>
          <w:tcPr>
            <w:tcW w:w="1152" w:type="dxa"/>
          </w:tcPr>
          <w:p>
            <w:pPr>
              <w:pStyle w:val="TableParagraph"/>
              <w:spacing w:line="249" w:lineRule="exact"/>
              <w:ind w:left="9"/>
              <w:jc w:val="center"/>
              <w:rPr>
                <w:sz w:val="22"/>
              </w:rPr>
            </w:pPr>
            <w:r>
              <w:rPr>
                <w:w w:val="100"/>
                <w:sz w:val="22"/>
              </w:rPr>
              <w:t>4</w:t>
            </w:r>
          </w:p>
        </w:tc>
        <w:tc>
          <w:tcPr>
            <w:tcW w:w="1151" w:type="dxa"/>
          </w:tcPr>
          <w:p>
            <w:pPr>
              <w:pStyle w:val="TableParagraph"/>
              <w:spacing w:line="249" w:lineRule="exact"/>
              <w:ind w:left="355"/>
              <w:rPr>
                <w:sz w:val="22"/>
              </w:rPr>
            </w:pPr>
            <w:r>
              <w:rPr>
                <w:sz w:val="22"/>
              </w:rPr>
              <w:t>Each</w:t>
            </w:r>
          </w:p>
        </w:tc>
      </w:tr>
    </w:tbl>
    <w:p>
      <w:pPr>
        <w:spacing w:before="119"/>
        <w:ind w:left="660" w:right="0" w:firstLine="0"/>
        <w:jc w:val="left"/>
        <w:rPr>
          <w:sz w:val="28"/>
        </w:rPr>
      </w:pPr>
      <w:r>
        <w:rPr>
          <w:color w:val="1F487C"/>
          <w:w w:val="105"/>
          <w:sz w:val="28"/>
        </w:rPr>
        <w:t>Mockup Design, Construction and Setup</w:t>
      </w:r>
    </w:p>
    <w:p>
      <w:pPr>
        <w:pStyle w:val="BodyText"/>
        <w:spacing w:before="121"/>
        <w:ind w:left="660" w:right="1097"/>
      </w:pPr>
      <w:r>
        <w:rPr/>
        <w:t>The drawings below represent mockups to construct before conducting the hands-on training portion of this program.</w:t>
      </w:r>
    </w:p>
    <w:p>
      <w:pPr>
        <w:pStyle w:val="Heading3"/>
        <w:spacing w:before="121"/>
      </w:pPr>
      <w:r>
        <w:rPr>
          <w:color w:val="365F91"/>
        </w:rPr>
        <w:t>Flat Deck Design</w:t>
      </w:r>
    </w:p>
    <w:p>
      <w:pPr>
        <w:pStyle w:val="BodyText"/>
        <w:spacing w:before="120"/>
        <w:ind w:left="660" w:right="844"/>
      </w:pPr>
      <w:r>
        <w:rPr/>
        <w:t>Construct a basic flat deck using 2 x 3 or 2 x 4 dimensional lumber secured with 16-penny nails as shown above. Install one layer ½-inch minimum CDX plywood to deck over the 2 x 4 frame, secured 8 inches on center with 11/4-inch general purpose screws. Install two layers of 1/4-inch fiberglass mat-faced gypsum core panel secured with 3/4-inch tin capped nails over the plywood. You will need to construct three basic flat deck mockups to</w:t>
      </w:r>
    </w:p>
    <w:p>
      <w:pPr>
        <w:spacing w:after="0"/>
        <w:sectPr>
          <w:footerReference w:type="default" r:id="rId17"/>
          <w:pgSz w:w="12240" w:h="15840"/>
          <w:pgMar w:footer="0" w:header="0" w:top="700" w:bottom="280" w:left="420" w:right="280"/>
        </w:sectPr>
      </w:pPr>
    </w:p>
    <w:p>
      <w:pPr>
        <w:spacing w:before="19"/>
        <w:ind w:left="660" w:right="6623" w:firstLine="0"/>
        <w:jc w:val="left"/>
        <w:rPr>
          <w:sz w:val="28"/>
        </w:rPr>
      </w:pPr>
      <w:r>
        <w:rPr/>
        <w:drawing>
          <wp:anchor distT="0" distB="0" distL="0" distR="0" allowOverlap="1" layoutInCell="1" locked="0" behindDoc="0" simplePos="0" relativeHeight="15735808">
            <wp:simplePos x="0" y="0"/>
            <wp:positionH relativeFrom="page">
              <wp:posOffset>6469379</wp:posOffset>
            </wp:positionH>
            <wp:positionV relativeFrom="paragraph">
              <wp:posOffset>12192</wp:posOffset>
            </wp:positionV>
            <wp:extent cx="605154" cy="514350"/>
            <wp:effectExtent l="0" t="0" r="0" b="0"/>
            <wp:wrapNone/>
            <wp:docPr id="11" name="image6.jpeg"/>
            <wp:cNvGraphicFramePr>
              <a:graphicFrameLocks noChangeAspect="1"/>
            </wp:cNvGraphicFramePr>
            <a:graphic>
              <a:graphicData uri="http://schemas.openxmlformats.org/drawingml/2006/picture">
                <pic:pic>
                  <pic:nvPicPr>
                    <pic:cNvPr id="12" name="image6.jpeg"/>
                    <pic:cNvPicPr/>
                  </pic:nvPicPr>
                  <pic:blipFill>
                    <a:blip r:embed="rId18" cstate="print"/>
                    <a:stretch>
                      <a:fillRect/>
                    </a:stretch>
                  </pic:blipFill>
                  <pic:spPr>
                    <a:xfrm>
                      <a:off x="0" y="0"/>
                      <a:ext cx="605154" cy="514350"/>
                    </a:xfrm>
                    <a:prstGeom prst="rect">
                      <a:avLst/>
                    </a:prstGeom>
                  </pic:spPr>
                </pic:pic>
              </a:graphicData>
            </a:graphic>
          </wp:anchor>
        </w:drawing>
      </w:r>
      <w:r>
        <w:rPr>
          <w:color w:val="365F91"/>
          <w:sz w:val="28"/>
        </w:rPr>
        <w:t>Materials and Mockup Requirements Page 3</w:t>
      </w:r>
    </w:p>
    <w:p>
      <w:pPr>
        <w:pStyle w:val="BodyText"/>
        <w:rPr>
          <w:sz w:val="20"/>
        </w:rPr>
      </w:pPr>
    </w:p>
    <w:p>
      <w:pPr>
        <w:pStyle w:val="BodyText"/>
        <w:spacing w:before="5"/>
        <w:rPr>
          <w:sz w:val="18"/>
        </w:rPr>
      </w:pPr>
    </w:p>
    <w:p>
      <w:pPr>
        <w:pStyle w:val="BodyText"/>
        <w:ind w:left="660" w:right="797"/>
      </w:pPr>
      <w:r>
        <w:rPr/>
        <w:t>conduct the hands-on training exercise. To create a simulated roof drain, cut a hole 18 inches from one side and 18 to 24 inches from one end in two of the three basic flat deck mockups. Use a 9-inch metal pie tin, large</w:t>
      </w:r>
    </w:p>
    <w:p>
      <w:pPr>
        <w:pStyle w:val="BodyText"/>
        <w:ind w:left="660"/>
      </w:pPr>
      <w:r>
        <w:rPr/>
        <w:drawing>
          <wp:anchor distT="0" distB="0" distL="0" distR="0" allowOverlap="1" layoutInCell="1" locked="0" behindDoc="0" simplePos="0" relativeHeight="10">
            <wp:simplePos x="0" y="0"/>
            <wp:positionH relativeFrom="page">
              <wp:posOffset>1409700</wp:posOffset>
            </wp:positionH>
            <wp:positionV relativeFrom="paragraph">
              <wp:posOffset>242997</wp:posOffset>
            </wp:positionV>
            <wp:extent cx="5298250" cy="1952244"/>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20" cstate="print"/>
                    <a:stretch>
                      <a:fillRect/>
                    </a:stretch>
                  </pic:blipFill>
                  <pic:spPr>
                    <a:xfrm>
                      <a:off x="0" y="0"/>
                      <a:ext cx="5298250" cy="1952244"/>
                    </a:xfrm>
                    <a:prstGeom prst="rect">
                      <a:avLst/>
                    </a:prstGeom>
                  </pic:spPr>
                </pic:pic>
              </a:graphicData>
            </a:graphic>
          </wp:anchor>
        </w:drawing>
      </w:r>
      <w:r>
        <w:rPr/>
        <w:t>coffee can or an inverted galvanized steel “tall cone” flashing cut to height to simulate a roof drain opening.</w:t>
      </w:r>
    </w:p>
    <w:p>
      <w:pPr>
        <w:pStyle w:val="BodyText"/>
        <w:ind w:left="660"/>
      </w:pPr>
      <w:r>
        <w:rPr/>
        <w:t>Secure the simulated roof drain in the hole.</w:t>
      </w:r>
    </w:p>
    <w:p>
      <w:pPr>
        <w:pStyle w:val="BodyText"/>
        <w:rPr>
          <w:sz w:val="20"/>
        </w:rPr>
      </w:pPr>
    </w:p>
    <w:p>
      <w:pPr>
        <w:pStyle w:val="BodyText"/>
        <w:spacing w:before="2"/>
        <w:rPr>
          <w:sz w:val="29"/>
        </w:rPr>
      </w:pPr>
      <w:r>
        <w:rPr/>
        <w:pict>
          <v:group style="position:absolute;margin-left:64.584pt;margin-top:19.778858pt;width:477.65pt;height:111.95pt;mso-position-horizontal-relative:page;mso-position-vertical-relative:paragraph;z-index:-15723008;mso-wrap-distance-left:0;mso-wrap-distance-right:0" coordorigin="1292,396" coordsize="9553,2239">
            <v:shape style="position:absolute;left:1379;top:395;width:9465;height:2239" type="#_x0000_t75" stroked="false">
              <v:imagedata r:id="rId21" o:title=""/>
            </v:shape>
            <v:shape style="position:absolute;left:1291;top:460;width:1609;height:200" type="#_x0000_t202" filled="false" stroked="false">
              <v:textbox inset="0,0,0,0">
                <w:txbxContent>
                  <w:p>
                    <w:pPr>
                      <w:spacing w:line="199" w:lineRule="exact" w:before="0"/>
                      <w:ind w:left="0" w:right="0" w:firstLine="0"/>
                      <w:jc w:val="left"/>
                      <w:rPr>
                        <w:sz w:val="20"/>
                      </w:rPr>
                    </w:pPr>
                    <w:r>
                      <w:rPr>
                        <w:color w:val="221F1F"/>
                        <w:w w:val="90"/>
                        <w:sz w:val="20"/>
                        <w:u w:val="single" w:color="221F1F"/>
                      </w:rPr>
                      <w:t>Simulated Roof Drain</w:t>
                    </w:r>
                  </w:p>
                </w:txbxContent>
              </v:textbox>
              <w10:wrap type="none"/>
            </v:shape>
            <w10:wrap type="topAndBottom"/>
          </v:group>
        </w:pict>
      </w:r>
    </w:p>
    <w:p>
      <w:pPr>
        <w:pStyle w:val="BodyText"/>
      </w:pPr>
    </w:p>
    <w:p>
      <w:pPr>
        <w:pStyle w:val="BodyText"/>
      </w:pPr>
    </w:p>
    <w:p>
      <w:pPr>
        <w:pStyle w:val="BodyText"/>
      </w:pPr>
    </w:p>
    <w:p>
      <w:pPr>
        <w:pStyle w:val="BodyText"/>
        <w:spacing w:before="8"/>
        <w:rPr>
          <w:sz w:val="19"/>
        </w:rPr>
      </w:pPr>
    </w:p>
    <w:p>
      <w:pPr>
        <w:pStyle w:val="BodyText"/>
        <w:ind w:left="660" w:right="827"/>
      </w:pPr>
      <w:r>
        <w:rPr/>
        <w:t>Next, construct a basic pipe penetration mockup using a minimum 10-inch length of 3- or 4-inch pipe, a circular plywood disk cut to size of the outer pipe diameter and a screw 2 inches longer than the pipe length. Drill a hole near the center of the plywood disk to accept the screw. Secure the basic pipe penetration mockup at the opposite end of the basic deck mockup approximately 18 inches from one side and 24 inches from the end. The basic pipe mockup can easily be removed for storage.</w:t>
      </w:r>
    </w:p>
    <w:p>
      <w:pPr>
        <w:pStyle w:val="BodyText"/>
        <w:spacing w:before="8"/>
        <w:rPr>
          <w:sz w:val="17"/>
        </w:rPr>
      </w:pPr>
      <w:r>
        <w:rPr/>
        <w:pict>
          <v:group style="position:absolute;margin-left:51.68pt;margin-top:12.742445pt;width:87.5pt;height:137.2pt;mso-position-horizontal-relative:page;mso-position-vertical-relative:paragraph;z-index:-15722496;mso-wrap-distance-left:0;mso-wrap-distance-right:0" coordorigin="1034,255" coordsize="1750,2744">
            <v:shape style="position:absolute;left:1785;top:254;width:998;height:2744" type="#_x0000_t75" stroked="false">
              <v:imagedata r:id="rId22" o:title=""/>
            </v:shape>
            <v:shape style="position:absolute;left:1319;top:1125;width:120;height:1770" coordorigin="1319,1126" coordsize="120,1770" path="m1359,2776l1319,2776,1379,2896,1429,2796,1359,2796,1359,2776xm1399,1226l1359,1226,1359,2796,1399,2796,1399,1226xm1439,2776l1399,2776,1399,2796,1429,2796,1439,2776xm1379,1126l1319,1246,1359,1246,1359,1226,1429,1226,1379,1126xm1429,1226l1399,1226,1399,1246,1439,1246,1429,1226xe" filled="true" fillcolor="#000000" stroked="false">
              <v:path arrowok="t"/>
              <v:fill type="solid"/>
            </v:shape>
            <v:rect style="position:absolute;left:1035;top:1605;width:705;height:510" filled="true" fillcolor="#ffffff" stroked="false">
              <v:fill type="solid"/>
            </v:rect>
            <v:rect style="position:absolute;left:1035;top:1605;width:705;height:510" filled="false" stroked="true" strokeweight=".140pt" strokecolor="#ffffff">
              <v:stroke dashstyle="solid"/>
            </v:rect>
            <v:shape style="position:absolute;left:1298;top:1724;width:318;height:221" type="#_x0000_t202" filled="false" stroked="false">
              <v:textbox inset="0,0,0,0">
                <w:txbxContent>
                  <w:p>
                    <w:pPr>
                      <w:spacing w:line="221" w:lineRule="exact" w:before="0"/>
                      <w:ind w:left="0" w:right="0" w:firstLine="0"/>
                      <w:jc w:val="left"/>
                      <w:rPr>
                        <w:sz w:val="22"/>
                      </w:rPr>
                    </w:pPr>
                    <w:r>
                      <w:rPr>
                        <w:sz w:val="22"/>
                      </w:rPr>
                      <w:t>10”</w:t>
                    </w:r>
                  </w:p>
                </w:txbxContent>
              </v:textbox>
              <w10:wrap type="none"/>
            </v:shape>
            <w10:wrap type="topAndBottom"/>
          </v:group>
        </w:pict>
      </w:r>
      <w:r>
        <w:rPr/>
        <w:drawing>
          <wp:anchor distT="0" distB="0" distL="0" distR="0" allowOverlap="1" layoutInCell="1" locked="0" behindDoc="0" simplePos="0" relativeHeight="13">
            <wp:simplePos x="0" y="0"/>
            <wp:positionH relativeFrom="page">
              <wp:posOffset>3286125</wp:posOffset>
            </wp:positionH>
            <wp:positionV relativeFrom="paragraph">
              <wp:posOffset>337724</wp:posOffset>
            </wp:positionV>
            <wp:extent cx="3576652" cy="1682495"/>
            <wp:effectExtent l="0" t="0" r="0" b="0"/>
            <wp:wrapTopAndBottom/>
            <wp:docPr id="15" name="image10.jpeg"/>
            <wp:cNvGraphicFramePr>
              <a:graphicFrameLocks noChangeAspect="1"/>
            </wp:cNvGraphicFramePr>
            <a:graphic>
              <a:graphicData uri="http://schemas.openxmlformats.org/drawingml/2006/picture">
                <pic:pic>
                  <pic:nvPicPr>
                    <pic:cNvPr id="16" name="image10.jpeg"/>
                    <pic:cNvPicPr/>
                  </pic:nvPicPr>
                  <pic:blipFill>
                    <a:blip r:embed="rId23" cstate="print"/>
                    <a:stretch>
                      <a:fillRect/>
                    </a:stretch>
                  </pic:blipFill>
                  <pic:spPr>
                    <a:xfrm>
                      <a:off x="0" y="0"/>
                      <a:ext cx="3576652" cy="1682495"/>
                    </a:xfrm>
                    <a:prstGeom prst="rect">
                      <a:avLst/>
                    </a:prstGeom>
                  </pic:spPr>
                </pic:pic>
              </a:graphicData>
            </a:graphic>
          </wp:anchor>
        </w:drawing>
      </w:r>
    </w:p>
    <w:p>
      <w:pPr>
        <w:spacing w:after="0"/>
        <w:rPr>
          <w:sz w:val="17"/>
        </w:rPr>
        <w:sectPr>
          <w:footerReference w:type="default" r:id="rId19"/>
          <w:pgSz w:w="12240" w:h="15840"/>
          <w:pgMar w:footer="0" w:header="0" w:top="700" w:bottom="280" w:left="420" w:right="280"/>
        </w:sectPr>
      </w:pPr>
    </w:p>
    <w:p>
      <w:pPr>
        <w:spacing w:before="19"/>
        <w:ind w:left="660" w:right="6623" w:firstLine="0"/>
        <w:jc w:val="left"/>
        <w:rPr>
          <w:sz w:val="28"/>
        </w:rPr>
      </w:pPr>
      <w:r>
        <w:rPr/>
        <w:drawing>
          <wp:anchor distT="0" distB="0" distL="0" distR="0" allowOverlap="1" layoutInCell="1" locked="0" behindDoc="0" simplePos="0" relativeHeight="15737344">
            <wp:simplePos x="0" y="0"/>
            <wp:positionH relativeFrom="page">
              <wp:posOffset>6477000</wp:posOffset>
            </wp:positionH>
            <wp:positionV relativeFrom="paragraph">
              <wp:posOffset>12192</wp:posOffset>
            </wp:positionV>
            <wp:extent cx="605154" cy="514350"/>
            <wp:effectExtent l="0" t="0" r="0" b="0"/>
            <wp:wrapNone/>
            <wp:docPr id="17" name="image6.jpeg"/>
            <wp:cNvGraphicFramePr>
              <a:graphicFrameLocks noChangeAspect="1"/>
            </wp:cNvGraphicFramePr>
            <a:graphic>
              <a:graphicData uri="http://schemas.openxmlformats.org/drawingml/2006/picture">
                <pic:pic>
                  <pic:nvPicPr>
                    <pic:cNvPr id="18" name="image6.jpeg"/>
                    <pic:cNvPicPr/>
                  </pic:nvPicPr>
                  <pic:blipFill>
                    <a:blip r:embed="rId18" cstate="print"/>
                    <a:stretch>
                      <a:fillRect/>
                    </a:stretch>
                  </pic:blipFill>
                  <pic:spPr>
                    <a:xfrm>
                      <a:off x="0" y="0"/>
                      <a:ext cx="605154" cy="514350"/>
                    </a:xfrm>
                    <a:prstGeom prst="rect">
                      <a:avLst/>
                    </a:prstGeom>
                  </pic:spPr>
                </pic:pic>
              </a:graphicData>
            </a:graphic>
          </wp:anchor>
        </w:drawing>
      </w:r>
      <w:r>
        <w:rPr>
          <w:color w:val="365F91"/>
          <w:sz w:val="28"/>
        </w:rPr>
        <w:t>Materials and Mockup Requirements Page 4</w:t>
      </w:r>
    </w:p>
    <w:p>
      <w:pPr>
        <w:pStyle w:val="BodyText"/>
        <w:rPr>
          <w:sz w:val="20"/>
        </w:rPr>
      </w:pPr>
    </w:p>
    <w:p>
      <w:pPr>
        <w:pStyle w:val="BodyText"/>
        <w:spacing w:before="5"/>
        <w:rPr>
          <w:sz w:val="18"/>
        </w:rPr>
      </w:pPr>
    </w:p>
    <w:p>
      <w:pPr>
        <w:pStyle w:val="BodyText"/>
        <w:ind w:left="660" w:right="835"/>
      </w:pPr>
      <w:r>
        <w:rPr/>
        <w:t>Begin your session by laying the three deck mockups side by side with the two drain openings at opposite ends. Cover the entire deck mockup layout with a heavy fiberglass base ply sheet stapled into place.</w:t>
      </w:r>
    </w:p>
    <w:p>
      <w:pPr>
        <w:pStyle w:val="BodyText"/>
        <w:rPr>
          <w:sz w:val="20"/>
        </w:rPr>
      </w:pPr>
    </w:p>
    <w:p>
      <w:pPr>
        <w:pStyle w:val="BodyText"/>
        <w:spacing w:before="3"/>
        <w:rPr>
          <w:sz w:val="25"/>
        </w:rPr>
      </w:pPr>
      <w:r>
        <w:rPr/>
        <w:drawing>
          <wp:anchor distT="0" distB="0" distL="0" distR="0" allowOverlap="1" layoutInCell="1" locked="0" behindDoc="0" simplePos="0" relativeHeight="15">
            <wp:simplePos x="0" y="0"/>
            <wp:positionH relativeFrom="page">
              <wp:posOffset>1352550</wp:posOffset>
            </wp:positionH>
            <wp:positionV relativeFrom="paragraph">
              <wp:posOffset>220528</wp:posOffset>
            </wp:positionV>
            <wp:extent cx="5209035" cy="2852928"/>
            <wp:effectExtent l="0" t="0" r="0" b="0"/>
            <wp:wrapTopAndBottom/>
            <wp:docPr id="19" name="image11.jpeg"/>
            <wp:cNvGraphicFramePr>
              <a:graphicFrameLocks noChangeAspect="1"/>
            </wp:cNvGraphicFramePr>
            <a:graphic>
              <a:graphicData uri="http://schemas.openxmlformats.org/drawingml/2006/picture">
                <pic:pic>
                  <pic:nvPicPr>
                    <pic:cNvPr id="20" name="image11.jpeg"/>
                    <pic:cNvPicPr/>
                  </pic:nvPicPr>
                  <pic:blipFill>
                    <a:blip r:embed="rId25" cstate="print"/>
                    <a:stretch>
                      <a:fillRect/>
                    </a:stretch>
                  </pic:blipFill>
                  <pic:spPr>
                    <a:xfrm>
                      <a:off x="0" y="0"/>
                      <a:ext cx="5209035" cy="2852928"/>
                    </a:xfrm>
                    <a:prstGeom prst="rect">
                      <a:avLst/>
                    </a:prstGeom>
                  </pic:spPr>
                </pic:pic>
              </a:graphicData>
            </a:graphic>
          </wp:anchor>
        </w:drawing>
      </w:r>
    </w:p>
    <w:p>
      <w:pPr>
        <w:pStyle w:val="BodyText"/>
        <w:spacing w:before="1"/>
        <w:rPr>
          <w:sz w:val="26"/>
        </w:rPr>
      </w:pPr>
    </w:p>
    <w:p>
      <w:pPr>
        <w:pStyle w:val="BodyText"/>
        <w:spacing w:before="1"/>
        <w:ind w:left="660" w:right="924"/>
      </w:pPr>
      <w:r>
        <w:rPr/>
        <w:t>To facilitate the Evaluation Steps that require you to simulate roof edges or walls, on the floor or parking lot of your workspace use the following mockup layout:</w:t>
      </w:r>
    </w:p>
    <w:p>
      <w:pPr>
        <w:pStyle w:val="BodyText"/>
        <w:spacing w:before="5"/>
        <w:rPr>
          <w:sz w:val="25"/>
        </w:rPr>
      </w:pPr>
    </w:p>
    <w:p>
      <w:pPr>
        <w:pStyle w:val="ListParagraph"/>
        <w:numPr>
          <w:ilvl w:val="0"/>
          <w:numId w:val="24"/>
        </w:numPr>
        <w:tabs>
          <w:tab w:pos="1380" w:val="left" w:leader="none"/>
          <w:tab w:pos="1381" w:val="left" w:leader="none"/>
        </w:tabs>
        <w:spacing w:line="240" w:lineRule="auto" w:before="0" w:after="0"/>
        <w:ind w:left="1380" w:right="0" w:hanging="361"/>
        <w:jc w:val="left"/>
        <w:rPr>
          <w:sz w:val="22"/>
        </w:rPr>
      </w:pPr>
      <w:r>
        <w:rPr>
          <w:sz w:val="22"/>
        </w:rPr>
        <w:t>Lay 2 layers of fiberglass base ply ground protection for stations 1 and 2 at the flashing box</w:t>
      </w:r>
      <w:r>
        <w:rPr>
          <w:spacing w:val="-25"/>
          <w:sz w:val="22"/>
        </w:rPr>
        <w:t> </w:t>
      </w:r>
      <w:r>
        <w:rPr>
          <w:sz w:val="22"/>
        </w:rPr>
        <w:t>areas.</w:t>
      </w:r>
    </w:p>
    <w:p>
      <w:pPr>
        <w:pStyle w:val="ListParagraph"/>
        <w:numPr>
          <w:ilvl w:val="0"/>
          <w:numId w:val="24"/>
        </w:numPr>
        <w:tabs>
          <w:tab w:pos="1381" w:val="left" w:leader="none"/>
        </w:tabs>
        <w:spacing w:line="240" w:lineRule="auto" w:before="39" w:after="0"/>
        <w:ind w:left="1380" w:right="0" w:hanging="361"/>
        <w:jc w:val="left"/>
        <w:rPr>
          <w:sz w:val="22"/>
        </w:rPr>
      </w:pPr>
      <w:r>
        <w:rPr>
          <w:sz w:val="22"/>
        </w:rPr>
        <w:t>Set flashing boxes approximately 8 to 10 feet</w:t>
      </w:r>
      <w:r>
        <w:rPr>
          <w:spacing w:val="-10"/>
          <w:sz w:val="22"/>
        </w:rPr>
        <w:t> </w:t>
      </w:r>
      <w:r>
        <w:rPr>
          <w:sz w:val="22"/>
        </w:rPr>
        <w:t>apart.</w:t>
      </w:r>
    </w:p>
    <w:p>
      <w:pPr>
        <w:pStyle w:val="ListParagraph"/>
        <w:numPr>
          <w:ilvl w:val="0"/>
          <w:numId w:val="24"/>
        </w:numPr>
        <w:tabs>
          <w:tab w:pos="1380" w:val="left" w:leader="none"/>
          <w:tab w:pos="1381" w:val="left" w:leader="none"/>
        </w:tabs>
        <w:spacing w:line="240" w:lineRule="auto" w:before="41" w:after="0"/>
        <w:ind w:left="1380" w:right="0" w:hanging="361"/>
        <w:jc w:val="left"/>
        <w:rPr>
          <w:sz w:val="22"/>
        </w:rPr>
      </w:pPr>
      <w:r>
        <w:rPr>
          <w:sz w:val="22"/>
        </w:rPr>
        <w:t>Install cant strips around flashing</w:t>
      </w:r>
      <w:r>
        <w:rPr>
          <w:spacing w:val="-8"/>
          <w:sz w:val="22"/>
        </w:rPr>
        <w:t> </w:t>
      </w:r>
      <w:r>
        <w:rPr>
          <w:sz w:val="22"/>
        </w:rPr>
        <w:t>boxes.</w:t>
      </w:r>
    </w:p>
    <w:p>
      <w:pPr>
        <w:pStyle w:val="ListParagraph"/>
        <w:numPr>
          <w:ilvl w:val="0"/>
          <w:numId w:val="24"/>
        </w:numPr>
        <w:tabs>
          <w:tab w:pos="1381" w:val="left" w:leader="none"/>
        </w:tabs>
        <w:spacing w:line="240" w:lineRule="auto" w:before="38" w:after="0"/>
        <w:ind w:left="1380" w:right="0" w:hanging="361"/>
        <w:jc w:val="left"/>
        <w:rPr>
          <w:sz w:val="22"/>
        </w:rPr>
      </w:pPr>
      <w:r>
        <w:rPr>
          <w:sz w:val="22"/>
        </w:rPr>
        <w:t>Cover the flashing boxes and cant strips with heavy fiberglass base ply sheets stapled securely in</w:t>
      </w:r>
      <w:r>
        <w:rPr>
          <w:spacing w:val="-30"/>
          <w:sz w:val="22"/>
        </w:rPr>
        <w:t> </w:t>
      </w:r>
      <w:r>
        <w:rPr>
          <w:sz w:val="22"/>
        </w:rPr>
        <w:t>place.</w:t>
      </w:r>
    </w:p>
    <w:p>
      <w:pPr>
        <w:pStyle w:val="ListParagraph"/>
        <w:numPr>
          <w:ilvl w:val="0"/>
          <w:numId w:val="24"/>
        </w:numPr>
        <w:tabs>
          <w:tab w:pos="1381" w:val="left" w:leader="none"/>
        </w:tabs>
        <w:spacing w:line="240" w:lineRule="auto" w:before="41" w:after="0"/>
        <w:ind w:left="1380" w:right="0" w:hanging="361"/>
        <w:jc w:val="left"/>
        <w:rPr>
          <w:sz w:val="22"/>
        </w:rPr>
      </w:pPr>
      <w:r>
        <w:rPr>
          <w:sz w:val="22"/>
        </w:rPr>
        <w:t>Set two 20-pound fire extinguishers between the</w:t>
      </w:r>
      <w:r>
        <w:rPr>
          <w:spacing w:val="-8"/>
          <w:sz w:val="22"/>
        </w:rPr>
        <w:t> </w:t>
      </w:r>
      <w:r>
        <w:rPr>
          <w:sz w:val="22"/>
        </w:rPr>
        <w:t>workstations.</w:t>
      </w:r>
    </w:p>
    <w:p>
      <w:pPr>
        <w:pStyle w:val="ListParagraph"/>
        <w:numPr>
          <w:ilvl w:val="0"/>
          <w:numId w:val="24"/>
        </w:numPr>
        <w:tabs>
          <w:tab w:pos="1381" w:val="left" w:leader="none"/>
        </w:tabs>
        <w:spacing w:line="240" w:lineRule="auto" w:before="39" w:after="0"/>
        <w:ind w:left="1380" w:right="0" w:hanging="361"/>
        <w:jc w:val="left"/>
        <w:rPr>
          <w:sz w:val="22"/>
        </w:rPr>
      </w:pPr>
      <w:r>
        <w:rPr/>
        <w:drawing>
          <wp:anchor distT="0" distB="0" distL="0" distR="0" allowOverlap="1" layoutInCell="1" locked="0" behindDoc="0" simplePos="0" relativeHeight="16">
            <wp:simplePos x="0" y="0"/>
            <wp:positionH relativeFrom="page">
              <wp:posOffset>1654334</wp:posOffset>
            </wp:positionH>
            <wp:positionV relativeFrom="paragraph">
              <wp:posOffset>245200</wp:posOffset>
            </wp:positionV>
            <wp:extent cx="4129923" cy="2679191"/>
            <wp:effectExtent l="0" t="0" r="0" b="0"/>
            <wp:wrapTopAndBottom/>
            <wp:docPr id="21" name="image12.jpeg"/>
            <wp:cNvGraphicFramePr>
              <a:graphicFrameLocks noChangeAspect="1"/>
            </wp:cNvGraphicFramePr>
            <a:graphic>
              <a:graphicData uri="http://schemas.openxmlformats.org/drawingml/2006/picture">
                <pic:pic>
                  <pic:nvPicPr>
                    <pic:cNvPr id="22" name="image12.jpeg"/>
                    <pic:cNvPicPr/>
                  </pic:nvPicPr>
                  <pic:blipFill>
                    <a:blip r:embed="rId26" cstate="print"/>
                    <a:stretch>
                      <a:fillRect/>
                    </a:stretch>
                  </pic:blipFill>
                  <pic:spPr>
                    <a:xfrm>
                      <a:off x="0" y="0"/>
                      <a:ext cx="4129923" cy="2679191"/>
                    </a:xfrm>
                    <a:prstGeom prst="rect">
                      <a:avLst/>
                    </a:prstGeom>
                  </pic:spPr>
                </pic:pic>
              </a:graphicData>
            </a:graphic>
          </wp:anchor>
        </w:drawing>
      </w:r>
      <w:r>
        <w:rPr>
          <w:sz w:val="22"/>
        </w:rPr>
        <w:t>Set 20-pound propane tank a minimum 10 feet away from each</w:t>
      </w:r>
      <w:r>
        <w:rPr>
          <w:spacing w:val="-18"/>
          <w:sz w:val="22"/>
        </w:rPr>
        <w:t> </w:t>
      </w:r>
      <w:r>
        <w:rPr>
          <w:sz w:val="22"/>
        </w:rPr>
        <w:t>workstation.</w:t>
      </w:r>
    </w:p>
    <w:p>
      <w:pPr>
        <w:spacing w:after="0" w:line="240" w:lineRule="auto"/>
        <w:jc w:val="left"/>
        <w:rPr>
          <w:sz w:val="22"/>
        </w:rPr>
        <w:sectPr>
          <w:footerReference w:type="default" r:id="rId24"/>
          <w:pgSz w:w="12240" w:h="15840"/>
          <w:pgMar w:footer="0" w:header="0" w:top="700" w:bottom="280" w:left="420" w:right="280"/>
        </w:sectPr>
      </w:pPr>
    </w:p>
    <w:p>
      <w:pPr>
        <w:spacing w:before="19"/>
        <w:ind w:left="660" w:right="6623" w:firstLine="0"/>
        <w:jc w:val="left"/>
        <w:rPr>
          <w:sz w:val="28"/>
        </w:rPr>
      </w:pPr>
      <w:r>
        <w:rPr/>
        <w:drawing>
          <wp:anchor distT="0" distB="0" distL="0" distR="0" allowOverlap="1" layoutInCell="1" locked="0" behindDoc="0" simplePos="0" relativeHeight="15737856">
            <wp:simplePos x="0" y="0"/>
            <wp:positionH relativeFrom="page">
              <wp:posOffset>6477000</wp:posOffset>
            </wp:positionH>
            <wp:positionV relativeFrom="paragraph">
              <wp:posOffset>12192</wp:posOffset>
            </wp:positionV>
            <wp:extent cx="605154" cy="514350"/>
            <wp:effectExtent l="0" t="0" r="0" b="0"/>
            <wp:wrapNone/>
            <wp:docPr id="23" name="image6.jpeg"/>
            <wp:cNvGraphicFramePr>
              <a:graphicFrameLocks noChangeAspect="1"/>
            </wp:cNvGraphicFramePr>
            <a:graphic>
              <a:graphicData uri="http://schemas.openxmlformats.org/drawingml/2006/picture">
                <pic:pic>
                  <pic:nvPicPr>
                    <pic:cNvPr id="24" name="image6.jpeg"/>
                    <pic:cNvPicPr/>
                  </pic:nvPicPr>
                  <pic:blipFill>
                    <a:blip r:embed="rId18" cstate="print"/>
                    <a:stretch>
                      <a:fillRect/>
                    </a:stretch>
                  </pic:blipFill>
                  <pic:spPr>
                    <a:xfrm>
                      <a:off x="0" y="0"/>
                      <a:ext cx="605154" cy="514350"/>
                    </a:xfrm>
                    <a:prstGeom prst="rect">
                      <a:avLst/>
                    </a:prstGeom>
                  </pic:spPr>
                </pic:pic>
              </a:graphicData>
            </a:graphic>
          </wp:anchor>
        </w:drawing>
      </w:r>
      <w:r>
        <w:rPr>
          <w:color w:val="365F91"/>
          <w:sz w:val="28"/>
        </w:rPr>
        <w:t>Materials and Mockup Requirements Page 5</w:t>
      </w:r>
    </w:p>
    <w:p>
      <w:pPr>
        <w:pStyle w:val="BodyText"/>
        <w:rPr>
          <w:sz w:val="20"/>
        </w:rPr>
      </w:pPr>
    </w:p>
    <w:p>
      <w:pPr>
        <w:pStyle w:val="BodyText"/>
        <w:spacing w:before="2"/>
        <w:rPr>
          <w:sz w:val="24"/>
        </w:rPr>
      </w:pPr>
    </w:p>
    <w:p>
      <w:pPr>
        <w:pStyle w:val="Heading3"/>
        <w:spacing w:before="50"/>
      </w:pPr>
      <w:r>
        <w:rPr>
          <w:color w:val="365F91"/>
        </w:rPr>
        <w:t>MRCA-CERTA Basic Mockups</w:t>
      </w:r>
    </w:p>
    <w:p>
      <w:pPr>
        <w:pStyle w:val="BodyText"/>
        <w:spacing w:before="120"/>
        <w:ind w:left="660" w:right="865"/>
      </w:pPr>
      <w:r>
        <w:rPr/>
        <w:t>For those contractors who do not have a dedicated training area or a small crew to train the MRCA will approve the use of an abbreviated mockup that is simpler to build and disposable. Your crew will still be required to demonstrate the safety concepts taught in the classroom portion of this program.</w:t>
      </w:r>
    </w:p>
    <w:p>
      <w:pPr>
        <w:pStyle w:val="BodyText"/>
        <w:spacing w:before="11"/>
        <w:rPr>
          <w:sz w:val="31"/>
        </w:rPr>
      </w:pPr>
    </w:p>
    <w:p>
      <w:pPr>
        <w:pStyle w:val="Heading3"/>
        <w:spacing w:line="338" w:lineRule="auto" w:before="0"/>
        <w:ind w:right="7059"/>
      </w:pPr>
      <w:r>
        <w:rPr>
          <w:color w:val="233E5F"/>
        </w:rPr>
        <w:t>MRCA-CERTA Basic Mockup materials Materials</w:t>
      </w:r>
    </w:p>
    <w:p>
      <w:pPr>
        <w:pStyle w:val="BodyText"/>
        <w:spacing w:line="268" w:lineRule="exact"/>
        <w:ind w:left="660"/>
      </w:pPr>
      <w:r>
        <w:rPr/>
        <w:t>For every group of 8 to 10 people please provide the following materials.</w:t>
      </w:r>
    </w:p>
    <w:p>
      <w:pPr>
        <w:pStyle w:val="BodyText"/>
        <w:spacing w:before="1"/>
      </w:pPr>
    </w:p>
    <w:tbl>
      <w:tblPr>
        <w:tblW w:w="0" w:type="auto"/>
        <w:jc w:val="left"/>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09"/>
        <w:gridCol w:w="1152"/>
        <w:gridCol w:w="1151"/>
      </w:tblGrid>
      <w:tr>
        <w:trPr>
          <w:trHeight w:val="290" w:hRule="atLeast"/>
        </w:trPr>
        <w:tc>
          <w:tcPr>
            <w:tcW w:w="8209" w:type="dxa"/>
          </w:tcPr>
          <w:p>
            <w:pPr>
              <w:pStyle w:val="TableParagraph"/>
              <w:spacing w:line="268" w:lineRule="exact"/>
              <w:ind w:left="114"/>
              <w:rPr>
                <w:b/>
                <w:sz w:val="22"/>
              </w:rPr>
            </w:pPr>
            <w:r>
              <w:rPr>
                <w:b/>
                <w:sz w:val="22"/>
              </w:rPr>
              <w:t>Item</w:t>
            </w:r>
          </w:p>
        </w:tc>
        <w:tc>
          <w:tcPr>
            <w:tcW w:w="1152" w:type="dxa"/>
          </w:tcPr>
          <w:p>
            <w:pPr>
              <w:pStyle w:val="TableParagraph"/>
              <w:spacing w:line="268" w:lineRule="exact"/>
              <w:ind w:left="128" w:right="117"/>
              <w:jc w:val="center"/>
              <w:rPr>
                <w:b/>
                <w:sz w:val="22"/>
              </w:rPr>
            </w:pPr>
            <w:r>
              <w:rPr>
                <w:b/>
                <w:sz w:val="22"/>
              </w:rPr>
              <w:t>Quantity</w:t>
            </w:r>
          </w:p>
        </w:tc>
        <w:tc>
          <w:tcPr>
            <w:tcW w:w="1151" w:type="dxa"/>
          </w:tcPr>
          <w:p>
            <w:pPr>
              <w:pStyle w:val="TableParagraph"/>
              <w:spacing w:line="268" w:lineRule="exact"/>
              <w:ind w:left="368"/>
              <w:rPr>
                <w:b/>
                <w:sz w:val="22"/>
              </w:rPr>
            </w:pPr>
            <w:r>
              <w:rPr>
                <w:b/>
                <w:sz w:val="22"/>
              </w:rPr>
              <w:t>Unit</w:t>
            </w:r>
          </w:p>
        </w:tc>
      </w:tr>
      <w:tr>
        <w:trPr>
          <w:trHeight w:val="290" w:hRule="atLeast"/>
        </w:trPr>
        <w:tc>
          <w:tcPr>
            <w:tcW w:w="8209" w:type="dxa"/>
          </w:tcPr>
          <w:p>
            <w:pPr>
              <w:pStyle w:val="TableParagraph"/>
              <w:spacing w:line="268" w:lineRule="exact"/>
              <w:ind w:left="114"/>
              <w:rPr>
                <w:sz w:val="22"/>
              </w:rPr>
            </w:pPr>
            <w:r>
              <w:rPr>
                <w:sz w:val="22"/>
              </w:rPr>
              <w:t>4 x 8 Dens Deck Fiberglass Faced Gypsum 1/4"</w:t>
            </w:r>
          </w:p>
        </w:tc>
        <w:tc>
          <w:tcPr>
            <w:tcW w:w="1152" w:type="dxa"/>
          </w:tcPr>
          <w:p>
            <w:pPr>
              <w:pStyle w:val="TableParagraph"/>
              <w:spacing w:line="268" w:lineRule="exact"/>
              <w:ind w:left="9"/>
              <w:jc w:val="center"/>
              <w:rPr>
                <w:sz w:val="22"/>
              </w:rPr>
            </w:pPr>
            <w:r>
              <w:rPr>
                <w:w w:val="100"/>
                <w:sz w:val="22"/>
              </w:rPr>
              <w:t>1</w:t>
            </w:r>
          </w:p>
        </w:tc>
        <w:tc>
          <w:tcPr>
            <w:tcW w:w="1151" w:type="dxa"/>
          </w:tcPr>
          <w:p>
            <w:pPr>
              <w:pStyle w:val="TableParagraph"/>
              <w:spacing w:line="240" w:lineRule="auto"/>
              <w:rPr>
                <w:rFonts w:ascii="Times New Roman"/>
                <w:sz w:val="20"/>
              </w:rPr>
            </w:pPr>
          </w:p>
        </w:tc>
      </w:tr>
      <w:tr>
        <w:trPr>
          <w:trHeight w:val="534" w:hRule="atLeast"/>
        </w:trPr>
        <w:tc>
          <w:tcPr>
            <w:tcW w:w="8209" w:type="dxa"/>
          </w:tcPr>
          <w:p>
            <w:pPr>
              <w:pStyle w:val="TableParagraph"/>
              <w:spacing w:line="267" w:lineRule="exact"/>
              <w:ind w:left="114"/>
              <w:rPr>
                <w:sz w:val="22"/>
              </w:rPr>
            </w:pPr>
            <w:r>
              <w:rPr>
                <w:sz w:val="22"/>
              </w:rPr>
              <w:t>4 x 8 CDX Plywood 1/2" - (SCRAP is OK) plus a small quantity of cap nails (10 pieces x</w:t>
            </w:r>
          </w:p>
          <w:p>
            <w:pPr>
              <w:pStyle w:val="TableParagraph"/>
              <w:ind w:left="114"/>
              <w:rPr>
                <w:sz w:val="22"/>
              </w:rPr>
            </w:pPr>
            <w:r>
              <w:rPr>
                <w:sz w:val="22"/>
              </w:rPr>
              <w:t>1.5")</w:t>
            </w:r>
          </w:p>
        </w:tc>
        <w:tc>
          <w:tcPr>
            <w:tcW w:w="1152" w:type="dxa"/>
          </w:tcPr>
          <w:p>
            <w:pPr>
              <w:pStyle w:val="TableParagraph"/>
              <w:spacing w:line="268" w:lineRule="exact"/>
              <w:ind w:left="9"/>
              <w:jc w:val="center"/>
              <w:rPr>
                <w:sz w:val="22"/>
              </w:rPr>
            </w:pPr>
            <w:r>
              <w:rPr>
                <w:w w:val="100"/>
                <w:sz w:val="22"/>
              </w:rPr>
              <w:t>1</w:t>
            </w:r>
          </w:p>
        </w:tc>
        <w:tc>
          <w:tcPr>
            <w:tcW w:w="1151" w:type="dxa"/>
          </w:tcPr>
          <w:p>
            <w:pPr>
              <w:pStyle w:val="TableParagraph"/>
              <w:spacing w:line="240" w:lineRule="auto"/>
              <w:rPr>
                <w:rFonts w:ascii="Times New Roman"/>
                <w:sz w:val="22"/>
              </w:rPr>
            </w:pPr>
          </w:p>
        </w:tc>
      </w:tr>
      <w:tr>
        <w:trPr>
          <w:trHeight w:val="290" w:hRule="atLeast"/>
        </w:trPr>
        <w:tc>
          <w:tcPr>
            <w:tcW w:w="8209" w:type="dxa"/>
          </w:tcPr>
          <w:p>
            <w:pPr>
              <w:pStyle w:val="TableParagraph"/>
              <w:spacing w:line="240" w:lineRule="auto" w:before="1"/>
              <w:ind w:left="114"/>
              <w:rPr>
                <w:sz w:val="22"/>
              </w:rPr>
            </w:pPr>
            <w:r>
              <w:rPr>
                <w:sz w:val="22"/>
              </w:rPr>
              <w:t>3 Square roll #28 Fiberglass Base Sheet</w:t>
            </w:r>
          </w:p>
        </w:tc>
        <w:tc>
          <w:tcPr>
            <w:tcW w:w="1152" w:type="dxa"/>
          </w:tcPr>
          <w:p>
            <w:pPr>
              <w:pStyle w:val="TableParagraph"/>
              <w:spacing w:line="240" w:lineRule="auto" w:before="1"/>
              <w:ind w:left="9"/>
              <w:jc w:val="center"/>
              <w:rPr>
                <w:sz w:val="22"/>
              </w:rPr>
            </w:pPr>
            <w:r>
              <w:rPr>
                <w:w w:val="100"/>
                <w:sz w:val="22"/>
              </w:rPr>
              <w:t>1</w:t>
            </w:r>
          </w:p>
        </w:tc>
        <w:tc>
          <w:tcPr>
            <w:tcW w:w="1151" w:type="dxa"/>
          </w:tcPr>
          <w:p>
            <w:pPr>
              <w:pStyle w:val="TableParagraph"/>
              <w:spacing w:line="240" w:lineRule="auto"/>
              <w:rPr>
                <w:rFonts w:ascii="Times New Roman"/>
                <w:sz w:val="20"/>
              </w:rPr>
            </w:pPr>
          </w:p>
        </w:tc>
      </w:tr>
      <w:tr>
        <w:trPr>
          <w:trHeight w:val="290" w:hRule="atLeast"/>
        </w:trPr>
        <w:tc>
          <w:tcPr>
            <w:tcW w:w="8209" w:type="dxa"/>
          </w:tcPr>
          <w:p>
            <w:pPr>
              <w:pStyle w:val="TableParagraph"/>
              <w:spacing w:line="240" w:lineRule="auto" w:before="1"/>
              <w:ind w:left="114"/>
              <w:rPr>
                <w:sz w:val="22"/>
              </w:rPr>
            </w:pPr>
            <w:r>
              <w:rPr>
                <w:sz w:val="22"/>
              </w:rPr>
              <w:t>1 Square Roll 4 MM Smooth Modified Bitumen- Firestone APP 160 or Equal</w:t>
            </w:r>
          </w:p>
        </w:tc>
        <w:tc>
          <w:tcPr>
            <w:tcW w:w="1152" w:type="dxa"/>
          </w:tcPr>
          <w:p>
            <w:pPr>
              <w:pStyle w:val="TableParagraph"/>
              <w:spacing w:line="240" w:lineRule="auto" w:before="1"/>
              <w:ind w:left="10"/>
              <w:jc w:val="center"/>
              <w:rPr>
                <w:sz w:val="22"/>
              </w:rPr>
            </w:pPr>
            <w:r>
              <w:rPr>
                <w:w w:val="100"/>
                <w:sz w:val="22"/>
              </w:rPr>
              <w:t>4</w:t>
            </w:r>
          </w:p>
        </w:tc>
        <w:tc>
          <w:tcPr>
            <w:tcW w:w="1151" w:type="dxa"/>
          </w:tcPr>
          <w:p>
            <w:pPr>
              <w:pStyle w:val="TableParagraph"/>
              <w:spacing w:line="240" w:lineRule="auto"/>
              <w:rPr>
                <w:rFonts w:ascii="Times New Roman"/>
                <w:sz w:val="20"/>
              </w:rPr>
            </w:pPr>
          </w:p>
        </w:tc>
      </w:tr>
      <w:tr>
        <w:trPr>
          <w:trHeight w:val="290" w:hRule="atLeast"/>
        </w:trPr>
        <w:tc>
          <w:tcPr>
            <w:tcW w:w="8209" w:type="dxa"/>
          </w:tcPr>
          <w:p>
            <w:pPr>
              <w:pStyle w:val="TableParagraph"/>
              <w:spacing w:line="268" w:lineRule="exact"/>
              <w:ind w:left="114"/>
              <w:rPr>
                <w:sz w:val="22"/>
              </w:rPr>
            </w:pPr>
            <w:r>
              <w:rPr>
                <w:sz w:val="22"/>
              </w:rPr>
              <w:t>2" x 12" x 8' Cut into 4 x 24" pieces to create 2 x 90⁰ angle wood 1/2 curbs</w:t>
            </w:r>
          </w:p>
        </w:tc>
        <w:tc>
          <w:tcPr>
            <w:tcW w:w="1152" w:type="dxa"/>
          </w:tcPr>
          <w:p>
            <w:pPr>
              <w:pStyle w:val="TableParagraph"/>
              <w:spacing w:line="268" w:lineRule="exact"/>
              <w:ind w:left="9"/>
              <w:jc w:val="center"/>
              <w:rPr>
                <w:sz w:val="22"/>
              </w:rPr>
            </w:pPr>
            <w:r>
              <w:rPr>
                <w:w w:val="100"/>
                <w:sz w:val="22"/>
              </w:rPr>
              <w:t>2</w:t>
            </w:r>
          </w:p>
        </w:tc>
        <w:tc>
          <w:tcPr>
            <w:tcW w:w="1151" w:type="dxa"/>
          </w:tcPr>
          <w:p>
            <w:pPr>
              <w:pStyle w:val="TableParagraph"/>
              <w:spacing w:line="240" w:lineRule="auto"/>
              <w:rPr>
                <w:rFonts w:ascii="Times New Roman"/>
                <w:sz w:val="20"/>
              </w:rPr>
            </w:pPr>
          </w:p>
        </w:tc>
      </w:tr>
      <w:tr>
        <w:trPr>
          <w:trHeight w:val="292" w:hRule="atLeast"/>
        </w:trPr>
        <w:tc>
          <w:tcPr>
            <w:tcW w:w="8209" w:type="dxa"/>
          </w:tcPr>
          <w:p>
            <w:pPr>
              <w:pStyle w:val="TableParagraph"/>
              <w:spacing w:line="240" w:lineRule="auto" w:before="1"/>
              <w:ind w:left="114"/>
              <w:rPr>
                <w:sz w:val="22"/>
              </w:rPr>
            </w:pPr>
            <w:r>
              <w:rPr>
                <w:sz w:val="22"/>
              </w:rPr>
              <w:t>4" Aluminum pipe flashing with min. 4" flanges</w:t>
            </w:r>
          </w:p>
        </w:tc>
        <w:tc>
          <w:tcPr>
            <w:tcW w:w="1152" w:type="dxa"/>
          </w:tcPr>
          <w:p>
            <w:pPr>
              <w:pStyle w:val="TableParagraph"/>
              <w:spacing w:line="240" w:lineRule="auto" w:before="1"/>
              <w:ind w:left="9"/>
              <w:jc w:val="center"/>
              <w:rPr>
                <w:sz w:val="22"/>
              </w:rPr>
            </w:pPr>
            <w:r>
              <w:rPr>
                <w:w w:val="100"/>
                <w:sz w:val="22"/>
              </w:rPr>
              <w:t>2</w:t>
            </w:r>
          </w:p>
        </w:tc>
        <w:tc>
          <w:tcPr>
            <w:tcW w:w="1151" w:type="dxa"/>
          </w:tcPr>
          <w:p>
            <w:pPr>
              <w:pStyle w:val="TableParagraph"/>
              <w:spacing w:line="240" w:lineRule="auto"/>
              <w:rPr>
                <w:rFonts w:ascii="Times New Roman"/>
                <w:sz w:val="20"/>
              </w:rPr>
            </w:pPr>
          </w:p>
        </w:tc>
      </w:tr>
      <w:tr>
        <w:trPr>
          <w:trHeight w:val="537" w:hRule="atLeast"/>
        </w:trPr>
        <w:tc>
          <w:tcPr>
            <w:tcW w:w="8209" w:type="dxa"/>
          </w:tcPr>
          <w:p>
            <w:pPr>
              <w:pStyle w:val="TableParagraph"/>
              <w:spacing w:line="268" w:lineRule="exact"/>
              <w:ind w:left="114"/>
              <w:rPr>
                <w:sz w:val="22"/>
              </w:rPr>
            </w:pPr>
            <w:r>
              <w:rPr>
                <w:sz w:val="22"/>
              </w:rPr>
              <w:t>1 additional 1 Square Roll 4 MM Smooth Modified Bitumen for every 4 additional</w:t>
            </w:r>
          </w:p>
          <w:p>
            <w:pPr>
              <w:pStyle w:val="TableParagraph"/>
              <w:spacing w:line="249" w:lineRule="exact"/>
              <w:ind w:left="114"/>
              <w:rPr>
                <w:sz w:val="22"/>
              </w:rPr>
            </w:pPr>
            <w:r>
              <w:rPr>
                <w:sz w:val="22"/>
              </w:rPr>
              <w:t>trainees</w:t>
            </w:r>
          </w:p>
        </w:tc>
        <w:tc>
          <w:tcPr>
            <w:tcW w:w="1152" w:type="dxa"/>
          </w:tcPr>
          <w:p>
            <w:pPr>
              <w:pStyle w:val="TableParagraph"/>
              <w:spacing w:line="240" w:lineRule="auto"/>
              <w:rPr>
                <w:rFonts w:ascii="Times New Roman"/>
                <w:sz w:val="22"/>
              </w:rPr>
            </w:pPr>
          </w:p>
        </w:tc>
        <w:tc>
          <w:tcPr>
            <w:tcW w:w="1151" w:type="dxa"/>
          </w:tcPr>
          <w:p>
            <w:pPr>
              <w:pStyle w:val="TableParagraph"/>
              <w:spacing w:line="240" w:lineRule="auto"/>
              <w:rPr>
                <w:rFonts w:ascii="Times New Roman"/>
                <w:sz w:val="22"/>
              </w:rPr>
            </w:pPr>
          </w:p>
        </w:tc>
      </w:tr>
    </w:tbl>
    <w:p>
      <w:pPr>
        <w:pStyle w:val="BodyText"/>
      </w:pPr>
    </w:p>
    <w:p>
      <w:pPr>
        <w:pStyle w:val="BodyText"/>
      </w:pPr>
    </w:p>
    <w:p>
      <w:pPr>
        <w:pStyle w:val="BodyText"/>
        <w:ind w:left="660" w:right="854"/>
      </w:pPr>
      <w:r>
        <w:rPr/>
        <w:t>On an open area of any concrete floor - lay out 2-3 layers of #28 glass base sheet to cover an area approximately 6' wide by 15' long to protect the floor. Lay out a roll of APP Modified Bitumen and cut it into 3 pieces approximately 11 feet long each. Back roll all 3 pieces and remove 2 from the area. On this base sheet each participant can torch down a section of the APP roll, practicing both starting and ending the roll and practicing a smooth, consistent torching rhythm to evenly heat the sheet and create a bleed out of the seam.</w:t>
      </w:r>
    </w:p>
    <w:p>
      <w:pPr>
        <w:pStyle w:val="BodyText"/>
        <w:spacing w:before="11"/>
        <w:rPr>
          <w:sz w:val="21"/>
        </w:rPr>
      </w:pPr>
    </w:p>
    <w:p>
      <w:pPr>
        <w:pStyle w:val="BodyText"/>
        <w:ind w:left="660" w:right="913"/>
        <w:jc w:val="both"/>
      </w:pPr>
      <w:r>
        <w:rPr/>
        <w:t>After all participants have completed the starting and finishing of a roll, on top of the base sheet lay out the 2 x 90⁰ angle wood 1/2 curbs. Your crew can then practice the indirect and direct torching technique on inside and outside corners. This will substitute for the drain detail.</w:t>
      </w:r>
    </w:p>
    <w:p>
      <w:pPr>
        <w:pStyle w:val="BodyText"/>
        <w:spacing w:before="1"/>
      </w:pPr>
    </w:p>
    <w:p>
      <w:pPr>
        <w:pStyle w:val="BodyText"/>
        <w:ind w:left="660" w:right="961"/>
      </w:pPr>
      <w:r>
        <w:rPr/>
        <w:t>When the inside/outside corner practice is complete, remove the half curbs and attach the pipe flashing to the to the Modified Bitumen using a 24” x 24” target piece. Each participant can then cycle through the pipe flashing details.</w:t>
      </w:r>
    </w:p>
    <w:p>
      <w:pPr>
        <w:pStyle w:val="BodyText"/>
        <w:spacing w:before="11"/>
        <w:rPr>
          <w:sz w:val="21"/>
        </w:rPr>
      </w:pPr>
    </w:p>
    <w:p>
      <w:pPr>
        <w:pStyle w:val="BodyText"/>
        <w:spacing w:before="1"/>
        <w:ind w:left="660" w:right="797"/>
      </w:pPr>
      <w:r>
        <w:rPr/>
        <w:t>Simultaneously, in an area adjacent to your “field” area, lay the piece of scrap plywood against a wall or any surface that will support the plywood in a vertical position. You can finish a roll and practice the torch and flop techniques to install a wall flashing.</w:t>
      </w:r>
    </w:p>
    <w:p>
      <w:pPr>
        <w:pStyle w:val="BodyText"/>
      </w:pPr>
    </w:p>
    <w:p>
      <w:pPr>
        <w:pStyle w:val="BodyText"/>
        <w:spacing w:before="1"/>
        <w:ind w:left="660" w:right="1022"/>
        <w:jc w:val="both"/>
      </w:pPr>
      <w:r>
        <w:rPr/>
        <w:t>For any questions regarding technical issues or regarding the Hands-On Evaluation process please feel free to call at any time for support to </w:t>
      </w:r>
      <w:r>
        <w:rPr>
          <w:b/>
        </w:rPr>
        <w:t>(937) 306-2132 </w:t>
      </w:r>
      <w:r>
        <w:rPr/>
        <w:t>or email to </w:t>
      </w:r>
      <w:hyperlink r:id="rId12">
        <w:r>
          <w:rPr>
            <w:color w:val="0000FF"/>
            <w:u w:val="single" w:color="0000FF"/>
          </w:rPr>
          <w:t>CERTA.Eval@mrca.org</w:t>
        </w:r>
      </w:hyperlink>
    </w:p>
    <w:p>
      <w:pPr>
        <w:spacing w:after="0"/>
        <w:jc w:val="both"/>
        <w:sectPr>
          <w:footerReference w:type="default" r:id="rId27"/>
          <w:pgSz w:w="12240" w:h="15840"/>
          <w:pgMar w:footer="0" w:header="0" w:top="700" w:bottom="280" w:left="420" w:right="280"/>
        </w:sectPr>
      </w:pPr>
    </w:p>
    <w:p>
      <w:pPr>
        <w:spacing w:before="31"/>
        <w:ind w:left="4198" w:right="4429" w:firstLine="592"/>
        <w:jc w:val="left"/>
        <w:rPr>
          <w:sz w:val="28"/>
        </w:rPr>
      </w:pPr>
      <w:r>
        <w:rPr/>
        <w:drawing>
          <wp:anchor distT="0" distB="0" distL="0" distR="0" allowOverlap="1" layoutInCell="1" locked="0" behindDoc="0" simplePos="0" relativeHeight="15738368">
            <wp:simplePos x="0" y="0"/>
            <wp:positionH relativeFrom="page">
              <wp:posOffset>657072</wp:posOffset>
            </wp:positionH>
            <wp:positionV relativeFrom="paragraph">
              <wp:posOffset>25477</wp:posOffset>
            </wp:positionV>
            <wp:extent cx="1104519" cy="555091"/>
            <wp:effectExtent l="0" t="0" r="0" b="0"/>
            <wp:wrapNone/>
            <wp:docPr id="25" name="image4.png"/>
            <wp:cNvGraphicFramePr>
              <a:graphicFrameLocks noChangeAspect="1"/>
            </wp:cNvGraphicFramePr>
            <a:graphic>
              <a:graphicData uri="http://schemas.openxmlformats.org/drawingml/2006/picture">
                <pic:pic>
                  <pic:nvPicPr>
                    <pic:cNvPr id="26" name="image4.png"/>
                    <pic:cNvPicPr/>
                  </pic:nvPicPr>
                  <pic:blipFill>
                    <a:blip r:embed="rId15" cstate="print"/>
                    <a:stretch>
                      <a:fillRect/>
                    </a:stretch>
                  </pic:blipFill>
                  <pic:spPr>
                    <a:xfrm>
                      <a:off x="0" y="0"/>
                      <a:ext cx="1104519" cy="555091"/>
                    </a:xfrm>
                    <a:prstGeom prst="rect">
                      <a:avLst/>
                    </a:prstGeom>
                  </pic:spPr>
                </pic:pic>
              </a:graphicData>
            </a:graphic>
          </wp:anchor>
        </w:drawing>
      </w:r>
      <w:r>
        <w:rPr/>
        <w:drawing>
          <wp:anchor distT="0" distB="0" distL="0" distR="0" allowOverlap="1" layoutInCell="1" locked="0" behindDoc="0" simplePos="0" relativeHeight="15738880">
            <wp:simplePos x="0" y="0"/>
            <wp:positionH relativeFrom="page">
              <wp:posOffset>6585584</wp:posOffset>
            </wp:positionH>
            <wp:positionV relativeFrom="paragraph">
              <wp:posOffset>19813</wp:posOffset>
            </wp:positionV>
            <wp:extent cx="596189" cy="541654"/>
            <wp:effectExtent l="0" t="0" r="0" b="0"/>
            <wp:wrapNone/>
            <wp:docPr id="27" name="image13.png"/>
            <wp:cNvGraphicFramePr>
              <a:graphicFrameLocks noChangeAspect="1"/>
            </wp:cNvGraphicFramePr>
            <a:graphic>
              <a:graphicData uri="http://schemas.openxmlformats.org/drawingml/2006/picture">
                <pic:pic>
                  <pic:nvPicPr>
                    <pic:cNvPr id="28" name="image13.png"/>
                    <pic:cNvPicPr/>
                  </pic:nvPicPr>
                  <pic:blipFill>
                    <a:blip r:embed="rId29" cstate="print"/>
                    <a:stretch>
                      <a:fillRect/>
                    </a:stretch>
                  </pic:blipFill>
                  <pic:spPr>
                    <a:xfrm>
                      <a:off x="0" y="0"/>
                      <a:ext cx="596189" cy="541654"/>
                    </a:xfrm>
                    <a:prstGeom prst="rect">
                      <a:avLst/>
                    </a:prstGeom>
                  </pic:spPr>
                </pic:pic>
              </a:graphicData>
            </a:graphic>
          </wp:anchor>
        </w:drawing>
      </w:r>
      <w:bookmarkStart w:name="3.  CERTA Daily Inspection Checklist-Eng" w:id="32"/>
      <w:bookmarkEnd w:id="32"/>
      <w:r>
        <w:rPr/>
      </w:r>
      <w:r>
        <w:rPr>
          <w:color w:val="365F91"/>
          <w:sz w:val="28"/>
        </w:rPr>
        <w:t>CERTA Pre Job Daily Inspection</w:t>
      </w:r>
      <w:r>
        <w:rPr>
          <w:color w:val="365F91"/>
          <w:spacing w:val="-10"/>
          <w:sz w:val="28"/>
        </w:rPr>
        <w:t> </w:t>
      </w:r>
      <w:r>
        <w:rPr>
          <w:color w:val="365F91"/>
          <w:sz w:val="28"/>
        </w:rPr>
        <w:t>checklist</w:t>
      </w:r>
    </w:p>
    <w:p>
      <w:pPr>
        <w:pStyle w:val="BodyText"/>
        <w:rPr>
          <w:sz w:val="20"/>
        </w:rPr>
      </w:pPr>
    </w:p>
    <w:p>
      <w:pPr>
        <w:pStyle w:val="BodyText"/>
        <w:spacing w:before="2" w:after="1"/>
        <w:rPr>
          <w:sz w:val="19"/>
        </w:r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2"/>
        <w:gridCol w:w="2730"/>
        <w:gridCol w:w="2732"/>
        <w:gridCol w:w="2730"/>
      </w:tblGrid>
      <w:tr>
        <w:trPr>
          <w:trHeight w:val="576" w:hRule="atLeast"/>
        </w:trPr>
        <w:tc>
          <w:tcPr>
            <w:tcW w:w="2612" w:type="dxa"/>
          </w:tcPr>
          <w:p>
            <w:pPr>
              <w:pStyle w:val="TableParagraph"/>
              <w:spacing w:line="268" w:lineRule="exact"/>
              <w:ind w:left="251"/>
              <w:rPr>
                <w:b/>
                <w:sz w:val="22"/>
              </w:rPr>
            </w:pPr>
            <w:r>
              <w:rPr>
                <w:b/>
                <w:sz w:val="22"/>
              </w:rPr>
              <w:t>Inspector:</w:t>
            </w:r>
          </w:p>
        </w:tc>
        <w:tc>
          <w:tcPr>
            <w:tcW w:w="2730" w:type="dxa"/>
          </w:tcPr>
          <w:p>
            <w:pPr>
              <w:pStyle w:val="TableParagraph"/>
              <w:spacing w:line="240" w:lineRule="auto"/>
              <w:rPr>
                <w:rFonts w:ascii="Times New Roman"/>
                <w:sz w:val="22"/>
              </w:rPr>
            </w:pPr>
          </w:p>
        </w:tc>
        <w:tc>
          <w:tcPr>
            <w:tcW w:w="2732" w:type="dxa"/>
          </w:tcPr>
          <w:p>
            <w:pPr>
              <w:pStyle w:val="TableParagraph"/>
              <w:spacing w:line="268" w:lineRule="exact"/>
              <w:ind w:left="250"/>
              <w:rPr>
                <w:b/>
                <w:sz w:val="22"/>
              </w:rPr>
            </w:pPr>
            <w:r>
              <w:rPr>
                <w:b/>
                <w:sz w:val="22"/>
              </w:rPr>
              <w:t>Inspection Date:</w:t>
            </w:r>
          </w:p>
        </w:tc>
        <w:tc>
          <w:tcPr>
            <w:tcW w:w="2730" w:type="dxa"/>
          </w:tcPr>
          <w:p>
            <w:pPr>
              <w:pStyle w:val="TableParagraph"/>
              <w:spacing w:line="240" w:lineRule="auto"/>
              <w:rPr>
                <w:rFonts w:ascii="Times New Roman"/>
                <w:sz w:val="22"/>
              </w:rPr>
            </w:pPr>
          </w:p>
        </w:tc>
      </w:tr>
      <w:tr>
        <w:trPr>
          <w:trHeight w:val="575" w:hRule="atLeast"/>
        </w:trPr>
        <w:tc>
          <w:tcPr>
            <w:tcW w:w="2612" w:type="dxa"/>
          </w:tcPr>
          <w:p>
            <w:pPr>
              <w:pStyle w:val="TableParagraph"/>
              <w:spacing w:line="268" w:lineRule="exact"/>
              <w:ind w:left="251"/>
              <w:rPr>
                <w:sz w:val="22"/>
              </w:rPr>
            </w:pPr>
            <w:r>
              <w:rPr>
                <w:sz w:val="22"/>
              </w:rPr>
              <w:t>Project Name:</w:t>
            </w:r>
          </w:p>
        </w:tc>
        <w:tc>
          <w:tcPr>
            <w:tcW w:w="2730" w:type="dxa"/>
          </w:tcPr>
          <w:p>
            <w:pPr>
              <w:pStyle w:val="TableParagraph"/>
              <w:spacing w:line="240" w:lineRule="auto"/>
              <w:rPr>
                <w:rFonts w:ascii="Times New Roman"/>
                <w:sz w:val="22"/>
              </w:rPr>
            </w:pPr>
          </w:p>
        </w:tc>
        <w:tc>
          <w:tcPr>
            <w:tcW w:w="2732" w:type="dxa"/>
          </w:tcPr>
          <w:p>
            <w:pPr>
              <w:pStyle w:val="TableParagraph"/>
              <w:spacing w:line="268" w:lineRule="exact"/>
              <w:ind w:right="266"/>
              <w:jc w:val="right"/>
              <w:rPr>
                <w:sz w:val="22"/>
              </w:rPr>
            </w:pPr>
            <w:r>
              <w:rPr>
                <w:sz w:val="22"/>
              </w:rPr>
              <w:t>Building Owner’s Name:</w:t>
            </w:r>
          </w:p>
        </w:tc>
        <w:tc>
          <w:tcPr>
            <w:tcW w:w="2730" w:type="dxa"/>
          </w:tcPr>
          <w:p>
            <w:pPr>
              <w:pStyle w:val="TableParagraph"/>
              <w:spacing w:line="240" w:lineRule="auto"/>
              <w:rPr>
                <w:rFonts w:ascii="Times New Roman"/>
                <w:sz w:val="22"/>
              </w:rPr>
            </w:pPr>
          </w:p>
        </w:tc>
      </w:tr>
      <w:tr>
        <w:trPr>
          <w:trHeight w:val="805" w:hRule="atLeast"/>
        </w:trPr>
        <w:tc>
          <w:tcPr>
            <w:tcW w:w="2612" w:type="dxa"/>
          </w:tcPr>
          <w:p>
            <w:pPr>
              <w:pStyle w:val="TableParagraph"/>
              <w:spacing w:line="268" w:lineRule="exact"/>
              <w:ind w:left="251"/>
              <w:rPr>
                <w:sz w:val="22"/>
              </w:rPr>
            </w:pPr>
            <w:r>
              <w:rPr>
                <w:sz w:val="22"/>
              </w:rPr>
              <w:t>Address:</w:t>
            </w:r>
          </w:p>
        </w:tc>
        <w:tc>
          <w:tcPr>
            <w:tcW w:w="2730" w:type="dxa"/>
          </w:tcPr>
          <w:p>
            <w:pPr>
              <w:pStyle w:val="TableParagraph"/>
              <w:spacing w:line="240" w:lineRule="auto"/>
              <w:rPr>
                <w:rFonts w:ascii="Times New Roman"/>
                <w:sz w:val="22"/>
              </w:rPr>
            </w:pPr>
          </w:p>
        </w:tc>
        <w:tc>
          <w:tcPr>
            <w:tcW w:w="2732" w:type="dxa"/>
          </w:tcPr>
          <w:p>
            <w:pPr>
              <w:pStyle w:val="TableParagraph"/>
              <w:spacing w:line="240" w:lineRule="auto"/>
              <w:ind w:left="250" w:right="319"/>
              <w:rPr>
                <w:sz w:val="22"/>
              </w:rPr>
            </w:pPr>
            <w:r>
              <w:rPr>
                <w:sz w:val="22"/>
              </w:rPr>
              <w:t>Building Owner’s After- hours Telephone</w:t>
            </w:r>
          </w:p>
          <w:p>
            <w:pPr>
              <w:pStyle w:val="TableParagraph"/>
              <w:spacing w:line="249" w:lineRule="exact"/>
              <w:ind w:left="250"/>
              <w:rPr>
                <w:sz w:val="22"/>
              </w:rPr>
            </w:pPr>
            <w:r>
              <w:rPr>
                <w:sz w:val="22"/>
              </w:rPr>
              <w:t>Number:</w:t>
            </w:r>
          </w:p>
        </w:tc>
        <w:tc>
          <w:tcPr>
            <w:tcW w:w="2730" w:type="dxa"/>
          </w:tcPr>
          <w:p>
            <w:pPr>
              <w:pStyle w:val="TableParagraph"/>
              <w:spacing w:line="240" w:lineRule="auto"/>
              <w:rPr>
                <w:rFonts w:ascii="Times New Roman"/>
                <w:sz w:val="22"/>
              </w:rPr>
            </w:pPr>
          </w:p>
        </w:tc>
      </w:tr>
      <w:tr>
        <w:trPr>
          <w:trHeight w:val="575" w:hRule="atLeast"/>
        </w:trPr>
        <w:tc>
          <w:tcPr>
            <w:tcW w:w="2612" w:type="dxa"/>
          </w:tcPr>
          <w:p>
            <w:pPr>
              <w:pStyle w:val="TableParagraph"/>
              <w:spacing w:line="240" w:lineRule="auto"/>
              <w:ind w:left="251"/>
              <w:rPr>
                <w:sz w:val="22"/>
              </w:rPr>
            </w:pPr>
            <w:r>
              <w:rPr>
                <w:sz w:val="22"/>
              </w:rPr>
              <w:t>Fire Department </w:t>
            </w:r>
            <w:r>
              <w:rPr>
                <w:w w:val="95"/>
                <w:sz w:val="22"/>
              </w:rPr>
              <w:t>Telephone Number:</w:t>
            </w:r>
          </w:p>
        </w:tc>
        <w:tc>
          <w:tcPr>
            <w:tcW w:w="2730" w:type="dxa"/>
          </w:tcPr>
          <w:p>
            <w:pPr>
              <w:pStyle w:val="TableParagraph"/>
              <w:spacing w:line="240" w:lineRule="auto"/>
              <w:rPr>
                <w:rFonts w:ascii="Times New Roman"/>
                <w:sz w:val="22"/>
              </w:rPr>
            </w:pPr>
          </w:p>
        </w:tc>
        <w:tc>
          <w:tcPr>
            <w:tcW w:w="2732" w:type="dxa"/>
          </w:tcPr>
          <w:p>
            <w:pPr>
              <w:pStyle w:val="TableParagraph"/>
              <w:spacing w:line="240" w:lineRule="auto"/>
              <w:ind w:left="250"/>
              <w:rPr>
                <w:sz w:val="22"/>
              </w:rPr>
            </w:pPr>
            <w:r>
              <w:rPr>
                <w:sz w:val="22"/>
              </w:rPr>
              <w:t>Police Department </w:t>
            </w:r>
            <w:r>
              <w:rPr>
                <w:w w:val="95"/>
                <w:sz w:val="22"/>
              </w:rPr>
              <w:t>Telephone Number:</w:t>
            </w:r>
          </w:p>
        </w:tc>
        <w:tc>
          <w:tcPr>
            <w:tcW w:w="2730" w:type="dxa"/>
          </w:tcPr>
          <w:p>
            <w:pPr>
              <w:pStyle w:val="TableParagraph"/>
              <w:spacing w:line="240" w:lineRule="auto"/>
              <w:rPr>
                <w:rFonts w:ascii="Times New Roman"/>
                <w:sz w:val="22"/>
              </w:rPr>
            </w:pPr>
          </w:p>
        </w:tc>
      </w:tr>
      <w:tr>
        <w:trPr>
          <w:trHeight w:val="1008" w:hRule="atLeast"/>
        </w:trPr>
        <w:tc>
          <w:tcPr>
            <w:tcW w:w="2612" w:type="dxa"/>
          </w:tcPr>
          <w:p>
            <w:pPr>
              <w:pStyle w:val="TableParagraph"/>
              <w:spacing w:line="240" w:lineRule="auto"/>
              <w:ind w:left="107" w:right="823"/>
              <w:rPr>
                <w:sz w:val="22"/>
              </w:rPr>
            </w:pPr>
            <w:r>
              <w:rPr>
                <w:sz w:val="22"/>
              </w:rPr>
              <w:t>Emergency phone numbers</w:t>
            </w:r>
          </w:p>
        </w:tc>
        <w:tc>
          <w:tcPr>
            <w:tcW w:w="2730" w:type="dxa"/>
          </w:tcPr>
          <w:p>
            <w:pPr>
              <w:pStyle w:val="TableParagraph"/>
              <w:spacing w:line="268" w:lineRule="exact"/>
              <w:ind w:left="105"/>
              <w:rPr>
                <w:sz w:val="22"/>
              </w:rPr>
            </w:pPr>
            <w:r>
              <w:rPr>
                <w:sz w:val="22"/>
              </w:rPr>
              <w:t>Posted locations:</w:t>
            </w:r>
          </w:p>
        </w:tc>
        <w:tc>
          <w:tcPr>
            <w:tcW w:w="2732" w:type="dxa"/>
          </w:tcPr>
          <w:p>
            <w:pPr>
              <w:pStyle w:val="TableParagraph"/>
              <w:spacing w:line="268" w:lineRule="exact"/>
              <w:ind w:right="258"/>
              <w:jc w:val="right"/>
              <w:rPr>
                <w:sz w:val="22"/>
              </w:rPr>
            </w:pPr>
            <w:r>
              <w:rPr>
                <w:sz w:val="22"/>
              </w:rPr>
              <w:t>Job-site no-smoking signs</w:t>
            </w:r>
          </w:p>
        </w:tc>
        <w:tc>
          <w:tcPr>
            <w:tcW w:w="2730" w:type="dxa"/>
          </w:tcPr>
          <w:p>
            <w:pPr>
              <w:pStyle w:val="TableParagraph"/>
              <w:spacing w:line="268" w:lineRule="exact"/>
              <w:ind w:left="103"/>
              <w:rPr>
                <w:sz w:val="22"/>
              </w:rPr>
            </w:pPr>
            <w:r>
              <w:rPr>
                <w:sz w:val="22"/>
              </w:rPr>
              <w:t>Posted locations:</w:t>
            </w:r>
          </w:p>
        </w:tc>
      </w:tr>
    </w:tbl>
    <w:p>
      <w:pPr>
        <w:pStyle w:val="BodyText"/>
      </w:pPr>
    </w:p>
    <w:tbl>
      <w:tblPr>
        <w:tblW w:w="0" w:type="auto"/>
        <w:jc w:val="left"/>
        <w:tblInd w:w="30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2072"/>
        <w:gridCol w:w="360"/>
        <w:gridCol w:w="1441"/>
        <w:gridCol w:w="1529"/>
        <w:gridCol w:w="2161"/>
        <w:gridCol w:w="3241"/>
      </w:tblGrid>
      <w:tr>
        <w:trPr>
          <w:trHeight w:val="537" w:hRule="atLeast"/>
        </w:trPr>
        <w:tc>
          <w:tcPr>
            <w:tcW w:w="10804" w:type="dxa"/>
            <w:gridSpan w:val="6"/>
            <w:shd w:val="clear" w:color="auto" w:fill="D9D9D9"/>
          </w:tcPr>
          <w:p>
            <w:pPr>
              <w:pStyle w:val="TableParagraph"/>
              <w:spacing w:line="268" w:lineRule="exact"/>
              <w:ind w:left="3756" w:right="3750"/>
              <w:jc w:val="center"/>
              <w:rPr>
                <w:b/>
                <w:sz w:val="22"/>
              </w:rPr>
            </w:pPr>
            <w:r>
              <w:rPr>
                <w:b/>
                <w:color w:val="221F1F"/>
                <w:sz w:val="22"/>
              </w:rPr>
              <w:t>PROJECT GENERAL CONDITIONS</w:t>
            </w:r>
          </w:p>
        </w:tc>
      </w:tr>
      <w:tr>
        <w:trPr>
          <w:trHeight w:val="575" w:hRule="atLeast"/>
        </w:trPr>
        <w:tc>
          <w:tcPr>
            <w:tcW w:w="2072" w:type="dxa"/>
          </w:tcPr>
          <w:p>
            <w:pPr>
              <w:pStyle w:val="TableParagraph"/>
              <w:spacing w:line="268" w:lineRule="exact"/>
              <w:ind w:left="148"/>
              <w:rPr>
                <w:sz w:val="22"/>
              </w:rPr>
            </w:pPr>
            <w:r>
              <w:rPr>
                <w:color w:val="221F1F"/>
                <w:sz w:val="22"/>
              </w:rPr>
              <w:t>Deck Type</w:t>
            </w:r>
          </w:p>
        </w:tc>
        <w:tc>
          <w:tcPr>
            <w:tcW w:w="3330" w:type="dxa"/>
            <w:gridSpan w:val="3"/>
          </w:tcPr>
          <w:p>
            <w:pPr>
              <w:pStyle w:val="TableParagraph"/>
              <w:spacing w:line="240" w:lineRule="auto"/>
              <w:rPr>
                <w:rFonts w:ascii="Times New Roman"/>
                <w:sz w:val="22"/>
              </w:rPr>
            </w:pPr>
          </w:p>
        </w:tc>
        <w:tc>
          <w:tcPr>
            <w:tcW w:w="2161" w:type="dxa"/>
          </w:tcPr>
          <w:p>
            <w:pPr>
              <w:pStyle w:val="TableParagraph"/>
              <w:spacing w:line="268" w:lineRule="exact"/>
              <w:ind w:left="147"/>
              <w:rPr>
                <w:sz w:val="22"/>
              </w:rPr>
            </w:pPr>
            <w:r>
              <w:rPr>
                <w:color w:val="221F1F"/>
                <w:sz w:val="22"/>
              </w:rPr>
              <w:t>Wall Type</w:t>
            </w:r>
          </w:p>
        </w:tc>
        <w:tc>
          <w:tcPr>
            <w:tcW w:w="3241" w:type="dxa"/>
          </w:tcPr>
          <w:p>
            <w:pPr>
              <w:pStyle w:val="TableParagraph"/>
              <w:spacing w:line="240" w:lineRule="auto"/>
              <w:rPr>
                <w:rFonts w:ascii="Times New Roman"/>
                <w:sz w:val="22"/>
              </w:rPr>
            </w:pPr>
          </w:p>
        </w:tc>
      </w:tr>
      <w:tr>
        <w:trPr>
          <w:trHeight w:val="575" w:hRule="atLeast"/>
        </w:trPr>
        <w:tc>
          <w:tcPr>
            <w:tcW w:w="2072" w:type="dxa"/>
          </w:tcPr>
          <w:p>
            <w:pPr>
              <w:pStyle w:val="TableParagraph"/>
              <w:spacing w:line="240" w:lineRule="auto"/>
              <w:ind w:left="148" w:right="803"/>
              <w:rPr>
                <w:sz w:val="22"/>
              </w:rPr>
            </w:pPr>
            <w:r>
              <w:rPr>
                <w:color w:val="221F1F"/>
                <w:sz w:val="22"/>
              </w:rPr>
              <w:t>Above Deck Insulation</w:t>
            </w:r>
          </w:p>
        </w:tc>
        <w:tc>
          <w:tcPr>
            <w:tcW w:w="3330" w:type="dxa"/>
            <w:gridSpan w:val="3"/>
          </w:tcPr>
          <w:p>
            <w:pPr>
              <w:pStyle w:val="TableParagraph"/>
              <w:spacing w:line="240" w:lineRule="auto"/>
              <w:rPr>
                <w:rFonts w:ascii="Times New Roman"/>
                <w:sz w:val="22"/>
              </w:rPr>
            </w:pPr>
          </w:p>
        </w:tc>
        <w:tc>
          <w:tcPr>
            <w:tcW w:w="2161" w:type="dxa"/>
          </w:tcPr>
          <w:p>
            <w:pPr>
              <w:pStyle w:val="TableParagraph"/>
              <w:spacing w:line="240" w:lineRule="auto"/>
              <w:ind w:left="147" w:right="886"/>
              <w:rPr>
                <w:sz w:val="22"/>
              </w:rPr>
            </w:pPr>
            <w:r>
              <w:rPr>
                <w:sz w:val="22"/>
              </w:rPr>
              <w:t>Insulation Attachment</w:t>
            </w:r>
          </w:p>
        </w:tc>
        <w:tc>
          <w:tcPr>
            <w:tcW w:w="3241" w:type="dxa"/>
          </w:tcPr>
          <w:p>
            <w:pPr>
              <w:pStyle w:val="TableParagraph"/>
              <w:spacing w:line="240" w:lineRule="auto"/>
              <w:rPr>
                <w:rFonts w:ascii="Times New Roman"/>
                <w:sz w:val="22"/>
              </w:rPr>
            </w:pPr>
          </w:p>
        </w:tc>
      </w:tr>
      <w:tr>
        <w:trPr>
          <w:trHeight w:val="577" w:hRule="atLeast"/>
        </w:trPr>
        <w:tc>
          <w:tcPr>
            <w:tcW w:w="2072" w:type="dxa"/>
          </w:tcPr>
          <w:p>
            <w:pPr>
              <w:pStyle w:val="TableParagraph"/>
              <w:spacing w:line="240" w:lineRule="auto" w:before="155"/>
              <w:ind w:left="148"/>
              <w:rPr>
                <w:sz w:val="22"/>
              </w:rPr>
            </w:pPr>
            <w:r>
              <w:rPr>
                <w:color w:val="221F1F"/>
                <w:sz w:val="22"/>
              </w:rPr>
              <w:t>Exposed roof edges</w:t>
            </w:r>
          </w:p>
        </w:tc>
        <w:tc>
          <w:tcPr>
            <w:tcW w:w="3330" w:type="dxa"/>
            <w:gridSpan w:val="3"/>
          </w:tcPr>
          <w:p>
            <w:pPr>
              <w:pStyle w:val="TableParagraph"/>
              <w:spacing w:line="240" w:lineRule="auto"/>
              <w:rPr>
                <w:rFonts w:ascii="Times New Roman"/>
                <w:sz w:val="22"/>
              </w:rPr>
            </w:pPr>
          </w:p>
        </w:tc>
        <w:tc>
          <w:tcPr>
            <w:tcW w:w="2161" w:type="dxa"/>
          </w:tcPr>
          <w:p>
            <w:pPr>
              <w:pStyle w:val="TableParagraph"/>
              <w:spacing w:line="240" w:lineRule="auto" w:before="20"/>
              <w:ind w:left="147" w:right="535"/>
              <w:rPr>
                <w:sz w:val="22"/>
              </w:rPr>
            </w:pPr>
            <w:r>
              <w:rPr>
                <w:color w:val="221F1F"/>
                <w:sz w:val="22"/>
              </w:rPr>
              <w:t>Low or poorly ventilated areas</w:t>
            </w:r>
          </w:p>
        </w:tc>
        <w:tc>
          <w:tcPr>
            <w:tcW w:w="3241" w:type="dxa"/>
          </w:tcPr>
          <w:p>
            <w:pPr>
              <w:pStyle w:val="TableParagraph"/>
              <w:spacing w:line="240" w:lineRule="auto"/>
              <w:rPr>
                <w:rFonts w:ascii="Times New Roman"/>
                <w:sz w:val="22"/>
              </w:rPr>
            </w:pPr>
          </w:p>
        </w:tc>
      </w:tr>
      <w:tr>
        <w:trPr>
          <w:trHeight w:val="575" w:hRule="atLeast"/>
        </w:trPr>
        <w:tc>
          <w:tcPr>
            <w:tcW w:w="2072" w:type="dxa"/>
            <w:tcBorders>
              <w:bottom w:val="single" w:sz="4" w:space="0" w:color="000000"/>
            </w:tcBorders>
          </w:tcPr>
          <w:p>
            <w:pPr>
              <w:pStyle w:val="TableParagraph"/>
              <w:spacing w:line="240" w:lineRule="auto" w:before="18"/>
              <w:ind w:left="148" w:right="29"/>
              <w:rPr>
                <w:sz w:val="22"/>
              </w:rPr>
            </w:pPr>
            <w:r>
              <w:rPr>
                <w:color w:val="221F1F"/>
                <w:sz w:val="22"/>
              </w:rPr>
              <w:t>Equipment and hose organization</w:t>
            </w:r>
          </w:p>
        </w:tc>
        <w:tc>
          <w:tcPr>
            <w:tcW w:w="3330" w:type="dxa"/>
            <w:gridSpan w:val="3"/>
            <w:tcBorders>
              <w:bottom w:val="single" w:sz="4" w:space="0" w:color="000000"/>
            </w:tcBorders>
          </w:tcPr>
          <w:p>
            <w:pPr>
              <w:pStyle w:val="TableParagraph"/>
              <w:spacing w:line="240" w:lineRule="auto"/>
              <w:rPr>
                <w:rFonts w:ascii="Times New Roman"/>
                <w:sz w:val="22"/>
              </w:rPr>
            </w:pPr>
          </w:p>
        </w:tc>
        <w:tc>
          <w:tcPr>
            <w:tcW w:w="2161" w:type="dxa"/>
            <w:tcBorders>
              <w:bottom w:val="single" w:sz="4" w:space="0" w:color="000000"/>
            </w:tcBorders>
          </w:tcPr>
          <w:p>
            <w:pPr>
              <w:pStyle w:val="TableParagraph"/>
              <w:spacing w:line="240" w:lineRule="auto" w:before="152"/>
              <w:ind w:left="147"/>
              <w:rPr>
                <w:sz w:val="22"/>
              </w:rPr>
            </w:pPr>
            <w:r>
              <w:rPr>
                <w:color w:val="221F1F"/>
                <w:sz w:val="22"/>
              </w:rPr>
              <w:t>Wind conditions</w:t>
            </w:r>
          </w:p>
        </w:tc>
        <w:tc>
          <w:tcPr>
            <w:tcW w:w="3241" w:type="dxa"/>
            <w:tcBorders>
              <w:bottom w:val="single" w:sz="4" w:space="0" w:color="000000"/>
            </w:tcBorders>
          </w:tcPr>
          <w:p>
            <w:pPr>
              <w:pStyle w:val="TableParagraph"/>
              <w:spacing w:line="240" w:lineRule="auto"/>
              <w:rPr>
                <w:rFonts w:ascii="Times New Roman"/>
                <w:sz w:val="22"/>
              </w:rPr>
            </w:pPr>
          </w:p>
        </w:tc>
      </w:tr>
      <w:tr>
        <w:trPr>
          <w:trHeight w:val="806" w:hRule="atLeast"/>
        </w:trPr>
        <w:tc>
          <w:tcPr>
            <w:tcW w:w="3873"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48" w:right="190"/>
              <w:rPr>
                <w:sz w:val="22"/>
              </w:rPr>
            </w:pPr>
            <w:r>
              <w:rPr>
                <w:sz w:val="22"/>
              </w:rPr>
              <w:t>Changed conditions since previous day (e.g., combustible, or flammable</w:t>
            </w:r>
          </w:p>
          <w:p>
            <w:pPr>
              <w:pStyle w:val="TableParagraph"/>
              <w:spacing w:line="249" w:lineRule="exact"/>
              <w:ind w:left="148"/>
              <w:rPr>
                <w:sz w:val="22"/>
              </w:rPr>
            </w:pPr>
            <w:r>
              <w:rPr>
                <w:sz w:val="22"/>
              </w:rPr>
              <w:t>materials stored by building owner)</w:t>
            </w:r>
          </w:p>
        </w:tc>
        <w:tc>
          <w:tcPr>
            <w:tcW w:w="6931"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rPr>
                <w:rFonts w:ascii="Times New Roman"/>
                <w:sz w:val="22"/>
              </w:rPr>
            </w:pPr>
          </w:p>
        </w:tc>
      </w:tr>
      <w:tr>
        <w:trPr>
          <w:trHeight w:val="385" w:hRule="atLeast"/>
        </w:trPr>
        <w:tc>
          <w:tcPr>
            <w:tcW w:w="10804" w:type="dxa"/>
            <w:gridSpan w:val="6"/>
            <w:tcBorders>
              <w:top w:val="single" w:sz="4" w:space="0" w:color="000000"/>
            </w:tcBorders>
            <w:shd w:val="clear" w:color="auto" w:fill="D1D2D3"/>
          </w:tcPr>
          <w:p>
            <w:pPr>
              <w:pStyle w:val="TableParagraph"/>
              <w:spacing w:line="268" w:lineRule="exact"/>
              <w:ind w:left="148"/>
              <w:rPr>
                <w:b/>
                <w:sz w:val="22"/>
              </w:rPr>
            </w:pPr>
            <w:r>
              <w:rPr>
                <w:b/>
                <w:sz w:val="22"/>
              </w:rPr>
              <w:t>FIRE SAFETY</w:t>
            </w:r>
          </w:p>
        </w:tc>
      </w:tr>
      <w:tr>
        <w:trPr>
          <w:trHeight w:val="664" w:hRule="atLeast"/>
        </w:trPr>
        <w:tc>
          <w:tcPr>
            <w:tcW w:w="2432" w:type="dxa"/>
            <w:gridSpan w:val="2"/>
          </w:tcPr>
          <w:p>
            <w:pPr>
              <w:pStyle w:val="TableParagraph"/>
              <w:spacing w:line="240" w:lineRule="auto" w:before="64"/>
              <w:ind w:left="148" w:right="413"/>
              <w:rPr>
                <w:sz w:val="22"/>
              </w:rPr>
            </w:pPr>
            <w:r>
              <w:rPr>
                <w:sz w:val="22"/>
              </w:rPr>
              <w:t>Local building codes and regulations</w:t>
            </w:r>
          </w:p>
        </w:tc>
        <w:tc>
          <w:tcPr>
            <w:tcW w:w="8372" w:type="dxa"/>
            <w:gridSpan w:val="4"/>
          </w:tcPr>
          <w:p>
            <w:pPr>
              <w:pStyle w:val="TableParagraph"/>
              <w:spacing w:line="268" w:lineRule="exact"/>
              <w:ind w:left="148"/>
              <w:rPr>
                <w:sz w:val="22"/>
              </w:rPr>
            </w:pPr>
            <w:r>
              <w:rPr>
                <w:sz w:val="22"/>
              </w:rPr>
              <w:t>Specific codes discussed:</w:t>
            </w:r>
          </w:p>
        </w:tc>
      </w:tr>
      <w:tr>
        <w:trPr>
          <w:trHeight w:val="537" w:hRule="atLeast"/>
        </w:trPr>
        <w:tc>
          <w:tcPr>
            <w:tcW w:w="2432" w:type="dxa"/>
            <w:gridSpan w:val="2"/>
          </w:tcPr>
          <w:p>
            <w:pPr>
              <w:pStyle w:val="TableParagraph"/>
              <w:spacing w:line="240" w:lineRule="auto" w:before="133"/>
              <w:ind w:left="148"/>
              <w:rPr>
                <w:sz w:val="22"/>
              </w:rPr>
            </w:pPr>
            <w:r>
              <w:rPr>
                <w:sz w:val="22"/>
              </w:rPr>
              <w:t>Official’s name:</w:t>
            </w:r>
          </w:p>
        </w:tc>
        <w:tc>
          <w:tcPr>
            <w:tcW w:w="8372" w:type="dxa"/>
            <w:gridSpan w:val="4"/>
          </w:tcPr>
          <w:p>
            <w:pPr>
              <w:pStyle w:val="TableParagraph"/>
              <w:spacing w:line="240" w:lineRule="auto"/>
              <w:rPr>
                <w:rFonts w:ascii="Times New Roman"/>
                <w:sz w:val="22"/>
              </w:rPr>
            </w:pPr>
          </w:p>
        </w:tc>
      </w:tr>
      <w:tr>
        <w:trPr>
          <w:trHeight w:val="537" w:hRule="atLeast"/>
        </w:trPr>
        <w:tc>
          <w:tcPr>
            <w:tcW w:w="2432" w:type="dxa"/>
            <w:gridSpan w:val="2"/>
          </w:tcPr>
          <w:p>
            <w:pPr>
              <w:pStyle w:val="TableParagraph"/>
              <w:spacing w:line="240" w:lineRule="auto" w:before="133"/>
              <w:ind w:left="148"/>
              <w:rPr>
                <w:sz w:val="22"/>
              </w:rPr>
            </w:pPr>
            <w:r>
              <w:rPr>
                <w:sz w:val="22"/>
              </w:rPr>
              <w:t>Date contacted:</w:t>
            </w:r>
          </w:p>
        </w:tc>
        <w:tc>
          <w:tcPr>
            <w:tcW w:w="8372" w:type="dxa"/>
            <w:gridSpan w:val="4"/>
          </w:tcPr>
          <w:p>
            <w:pPr>
              <w:pStyle w:val="TableParagraph"/>
              <w:spacing w:line="240" w:lineRule="auto"/>
              <w:rPr>
                <w:rFonts w:ascii="Times New Roman"/>
                <w:sz w:val="22"/>
              </w:rPr>
            </w:pPr>
          </w:p>
        </w:tc>
      </w:tr>
      <w:tr>
        <w:trPr>
          <w:trHeight w:val="537" w:hRule="atLeast"/>
        </w:trPr>
        <w:tc>
          <w:tcPr>
            <w:tcW w:w="2432" w:type="dxa"/>
            <w:gridSpan w:val="2"/>
          </w:tcPr>
          <w:p>
            <w:pPr>
              <w:pStyle w:val="TableParagraph"/>
              <w:spacing w:line="268" w:lineRule="exact"/>
              <w:ind w:left="148"/>
              <w:rPr>
                <w:sz w:val="22"/>
              </w:rPr>
            </w:pPr>
            <w:r>
              <w:rPr>
                <w:sz w:val="22"/>
              </w:rPr>
              <w:t>Official’s telephone</w:t>
            </w:r>
          </w:p>
          <w:p>
            <w:pPr>
              <w:pStyle w:val="TableParagraph"/>
              <w:spacing w:line="249" w:lineRule="exact"/>
              <w:ind w:left="148"/>
              <w:rPr>
                <w:sz w:val="22"/>
              </w:rPr>
            </w:pPr>
            <w:r>
              <w:rPr>
                <w:sz w:val="22"/>
              </w:rPr>
              <w:t>number:</w:t>
            </w:r>
          </w:p>
        </w:tc>
        <w:tc>
          <w:tcPr>
            <w:tcW w:w="8372" w:type="dxa"/>
            <w:gridSpan w:val="4"/>
          </w:tcPr>
          <w:p>
            <w:pPr>
              <w:pStyle w:val="TableParagraph"/>
              <w:spacing w:line="240" w:lineRule="auto"/>
              <w:rPr>
                <w:rFonts w:ascii="Times New Roman"/>
                <w:sz w:val="22"/>
              </w:rPr>
            </w:pPr>
          </w:p>
        </w:tc>
      </w:tr>
    </w:tbl>
    <w:p>
      <w:pPr>
        <w:pStyle w:val="BodyText"/>
        <w:spacing w:after="1"/>
      </w:pPr>
    </w:p>
    <w:tbl>
      <w:tblPr>
        <w:tblW w:w="0" w:type="auto"/>
        <w:jc w:val="left"/>
        <w:tblInd w:w="286"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1980"/>
        <w:gridCol w:w="6231"/>
        <w:gridCol w:w="2700"/>
      </w:tblGrid>
      <w:tr>
        <w:trPr>
          <w:trHeight w:val="280" w:hRule="atLeast"/>
        </w:trPr>
        <w:tc>
          <w:tcPr>
            <w:tcW w:w="8211" w:type="dxa"/>
            <w:gridSpan w:val="2"/>
            <w:shd w:val="clear" w:color="auto" w:fill="D9D9D9"/>
          </w:tcPr>
          <w:p>
            <w:pPr>
              <w:pStyle w:val="TableParagraph"/>
              <w:spacing w:line="256" w:lineRule="exact" w:before="4"/>
              <w:ind w:left="115"/>
              <w:rPr>
                <w:b/>
                <w:sz w:val="22"/>
              </w:rPr>
            </w:pPr>
            <w:r>
              <w:rPr>
                <w:b/>
                <w:sz w:val="22"/>
              </w:rPr>
              <w:t>DAILY PRE-START SAFETY INSPECTIONS</w:t>
            </w:r>
          </w:p>
        </w:tc>
        <w:tc>
          <w:tcPr>
            <w:tcW w:w="2700" w:type="dxa"/>
            <w:shd w:val="clear" w:color="auto" w:fill="D9D9D9"/>
          </w:tcPr>
          <w:p>
            <w:pPr>
              <w:pStyle w:val="TableParagraph"/>
              <w:spacing w:line="260" w:lineRule="exact"/>
              <w:ind w:left="155"/>
              <w:jc w:val="center"/>
              <w:rPr>
                <w:b/>
                <w:sz w:val="22"/>
              </w:rPr>
            </w:pPr>
            <w:r>
              <w:rPr>
                <w:b/>
                <w:sz w:val="22"/>
              </w:rPr>
              <w:t>INSPECTED</w:t>
            </w:r>
          </w:p>
        </w:tc>
      </w:tr>
      <w:tr>
        <w:trPr>
          <w:trHeight w:val="278" w:hRule="atLeast"/>
        </w:trPr>
        <w:tc>
          <w:tcPr>
            <w:tcW w:w="1980" w:type="dxa"/>
            <w:vMerge w:val="restart"/>
          </w:tcPr>
          <w:p>
            <w:pPr>
              <w:pStyle w:val="TableParagraph"/>
              <w:spacing w:line="240" w:lineRule="auto"/>
              <w:rPr>
                <w:sz w:val="22"/>
              </w:rPr>
            </w:pPr>
          </w:p>
          <w:p>
            <w:pPr>
              <w:pStyle w:val="TableParagraph"/>
              <w:spacing w:line="240" w:lineRule="auto" w:before="1"/>
              <w:rPr>
                <w:sz w:val="26"/>
              </w:rPr>
            </w:pPr>
          </w:p>
          <w:p>
            <w:pPr>
              <w:pStyle w:val="TableParagraph"/>
              <w:spacing w:line="240" w:lineRule="auto"/>
              <w:ind w:left="115" w:right="473"/>
              <w:rPr>
                <w:sz w:val="22"/>
              </w:rPr>
            </w:pPr>
            <w:r>
              <w:rPr>
                <w:color w:val="221F1F"/>
                <w:sz w:val="22"/>
              </w:rPr>
              <w:t>Fall Prevention Systems</w:t>
            </w:r>
          </w:p>
        </w:tc>
        <w:tc>
          <w:tcPr>
            <w:tcW w:w="6231" w:type="dxa"/>
          </w:tcPr>
          <w:p>
            <w:pPr>
              <w:pStyle w:val="TableParagraph"/>
              <w:spacing w:line="258" w:lineRule="exact"/>
              <w:ind w:left="259"/>
              <w:rPr>
                <w:sz w:val="22"/>
              </w:rPr>
            </w:pPr>
            <w:r>
              <w:rPr>
                <w:sz w:val="22"/>
              </w:rPr>
              <w:t>Walking Working Surfaces</w:t>
            </w:r>
          </w:p>
        </w:tc>
        <w:tc>
          <w:tcPr>
            <w:tcW w:w="2700" w:type="dxa"/>
          </w:tcPr>
          <w:p>
            <w:pPr>
              <w:pStyle w:val="TableParagraph"/>
              <w:tabs>
                <w:tab w:pos="785" w:val="left" w:leader="none"/>
              </w:tabs>
              <w:spacing w:line="254" w:lineRule="exact" w:before="4"/>
              <w:ind w:left="149"/>
              <w:jc w:val="center"/>
              <w:rPr>
                <w:sz w:val="22"/>
              </w:rPr>
            </w:pPr>
            <w:r>
              <w:rPr>
                <w:sz w:val="22"/>
              </w:rPr>
              <w:t>YES</w:t>
              <w:tab/>
              <w:t>NO</w:t>
            </w:r>
          </w:p>
        </w:tc>
      </w:tr>
      <w:tr>
        <w:trPr>
          <w:trHeight w:val="277" w:hRule="atLeast"/>
        </w:trPr>
        <w:tc>
          <w:tcPr>
            <w:tcW w:w="1980" w:type="dxa"/>
            <w:vMerge/>
            <w:tcBorders>
              <w:top w:val="nil"/>
            </w:tcBorders>
          </w:tcPr>
          <w:p>
            <w:pPr>
              <w:rPr>
                <w:sz w:val="2"/>
                <w:szCs w:val="2"/>
              </w:rPr>
            </w:pPr>
          </w:p>
        </w:tc>
        <w:tc>
          <w:tcPr>
            <w:tcW w:w="6231" w:type="dxa"/>
          </w:tcPr>
          <w:p>
            <w:pPr>
              <w:pStyle w:val="TableParagraph"/>
              <w:spacing w:line="258" w:lineRule="exact"/>
              <w:ind w:left="259"/>
              <w:rPr>
                <w:sz w:val="22"/>
              </w:rPr>
            </w:pPr>
            <w:r>
              <w:rPr>
                <w:sz w:val="22"/>
              </w:rPr>
              <w:t>Perimeters – Rail/Cable Systems</w:t>
            </w:r>
          </w:p>
        </w:tc>
        <w:tc>
          <w:tcPr>
            <w:tcW w:w="2700" w:type="dxa"/>
          </w:tcPr>
          <w:p>
            <w:pPr>
              <w:pStyle w:val="TableParagraph"/>
              <w:tabs>
                <w:tab w:pos="785" w:val="left" w:leader="none"/>
              </w:tabs>
              <w:spacing w:line="254" w:lineRule="exact" w:before="4"/>
              <w:ind w:left="149"/>
              <w:jc w:val="center"/>
              <w:rPr>
                <w:sz w:val="22"/>
              </w:rPr>
            </w:pPr>
            <w:r>
              <w:rPr>
                <w:sz w:val="22"/>
              </w:rPr>
              <w:t>YES</w:t>
              <w:tab/>
              <w:t>NO</w:t>
            </w:r>
          </w:p>
        </w:tc>
      </w:tr>
      <w:tr>
        <w:trPr>
          <w:trHeight w:val="275" w:hRule="atLeast"/>
        </w:trPr>
        <w:tc>
          <w:tcPr>
            <w:tcW w:w="1980" w:type="dxa"/>
            <w:vMerge/>
            <w:tcBorders>
              <w:top w:val="nil"/>
            </w:tcBorders>
          </w:tcPr>
          <w:p>
            <w:pPr>
              <w:rPr>
                <w:sz w:val="2"/>
                <w:szCs w:val="2"/>
              </w:rPr>
            </w:pPr>
          </w:p>
        </w:tc>
        <w:tc>
          <w:tcPr>
            <w:tcW w:w="6231" w:type="dxa"/>
          </w:tcPr>
          <w:p>
            <w:pPr>
              <w:pStyle w:val="TableParagraph"/>
              <w:spacing w:line="256" w:lineRule="exact"/>
              <w:ind w:left="259"/>
              <w:rPr>
                <w:sz w:val="22"/>
              </w:rPr>
            </w:pPr>
            <w:r>
              <w:rPr>
                <w:sz w:val="22"/>
              </w:rPr>
              <w:t>Perimeters – Warning Lines and Monitor</w:t>
            </w:r>
          </w:p>
        </w:tc>
        <w:tc>
          <w:tcPr>
            <w:tcW w:w="2700" w:type="dxa"/>
          </w:tcPr>
          <w:p>
            <w:pPr>
              <w:pStyle w:val="TableParagraph"/>
              <w:tabs>
                <w:tab w:pos="785" w:val="left" w:leader="none"/>
              </w:tabs>
              <w:spacing w:line="254" w:lineRule="exact" w:before="1"/>
              <w:ind w:left="149"/>
              <w:jc w:val="center"/>
              <w:rPr>
                <w:sz w:val="22"/>
              </w:rPr>
            </w:pPr>
            <w:r>
              <w:rPr>
                <w:sz w:val="22"/>
              </w:rPr>
              <w:t>YES</w:t>
              <w:tab/>
              <w:t>NO</w:t>
            </w:r>
          </w:p>
        </w:tc>
      </w:tr>
      <w:tr>
        <w:trPr>
          <w:trHeight w:val="277" w:hRule="atLeast"/>
        </w:trPr>
        <w:tc>
          <w:tcPr>
            <w:tcW w:w="1980" w:type="dxa"/>
            <w:vMerge/>
            <w:tcBorders>
              <w:top w:val="nil"/>
            </w:tcBorders>
          </w:tcPr>
          <w:p>
            <w:pPr>
              <w:rPr>
                <w:sz w:val="2"/>
                <w:szCs w:val="2"/>
              </w:rPr>
            </w:pPr>
          </w:p>
        </w:tc>
        <w:tc>
          <w:tcPr>
            <w:tcW w:w="6231" w:type="dxa"/>
          </w:tcPr>
          <w:p>
            <w:pPr>
              <w:pStyle w:val="TableParagraph"/>
              <w:spacing w:line="258" w:lineRule="exact"/>
              <w:ind w:left="259"/>
              <w:rPr>
                <w:sz w:val="22"/>
              </w:rPr>
            </w:pPr>
            <w:r>
              <w:rPr>
                <w:sz w:val="22"/>
              </w:rPr>
              <w:t>Perimeters – Personal Fall Arrest Systems</w:t>
            </w:r>
          </w:p>
        </w:tc>
        <w:tc>
          <w:tcPr>
            <w:tcW w:w="2700" w:type="dxa"/>
          </w:tcPr>
          <w:p>
            <w:pPr>
              <w:pStyle w:val="TableParagraph"/>
              <w:tabs>
                <w:tab w:pos="785" w:val="left" w:leader="none"/>
              </w:tabs>
              <w:spacing w:line="254" w:lineRule="exact" w:before="4"/>
              <w:ind w:left="149"/>
              <w:jc w:val="center"/>
              <w:rPr>
                <w:sz w:val="22"/>
              </w:rPr>
            </w:pPr>
            <w:r>
              <w:rPr>
                <w:sz w:val="22"/>
              </w:rPr>
              <w:t>YES</w:t>
              <w:tab/>
              <w:t>NO</w:t>
            </w:r>
          </w:p>
        </w:tc>
      </w:tr>
      <w:tr>
        <w:trPr>
          <w:trHeight w:val="275" w:hRule="atLeast"/>
        </w:trPr>
        <w:tc>
          <w:tcPr>
            <w:tcW w:w="1980" w:type="dxa"/>
            <w:vMerge/>
            <w:tcBorders>
              <w:top w:val="nil"/>
            </w:tcBorders>
          </w:tcPr>
          <w:p>
            <w:pPr>
              <w:rPr>
                <w:sz w:val="2"/>
                <w:szCs w:val="2"/>
              </w:rPr>
            </w:pPr>
          </w:p>
        </w:tc>
        <w:tc>
          <w:tcPr>
            <w:tcW w:w="6231" w:type="dxa"/>
          </w:tcPr>
          <w:p>
            <w:pPr>
              <w:pStyle w:val="TableParagraph"/>
              <w:spacing w:line="256" w:lineRule="exact"/>
              <w:ind w:left="259"/>
              <w:rPr>
                <w:sz w:val="22"/>
              </w:rPr>
            </w:pPr>
            <w:r>
              <w:rPr>
                <w:sz w:val="22"/>
              </w:rPr>
              <w:t>Holes/Skylights/Hatches</w:t>
            </w:r>
          </w:p>
        </w:tc>
        <w:tc>
          <w:tcPr>
            <w:tcW w:w="2700" w:type="dxa"/>
          </w:tcPr>
          <w:p>
            <w:pPr>
              <w:pStyle w:val="TableParagraph"/>
              <w:tabs>
                <w:tab w:pos="785" w:val="left" w:leader="none"/>
              </w:tabs>
              <w:spacing w:line="252" w:lineRule="exact" w:before="4"/>
              <w:ind w:left="149"/>
              <w:jc w:val="center"/>
              <w:rPr>
                <w:sz w:val="22"/>
              </w:rPr>
            </w:pPr>
            <w:r>
              <w:rPr>
                <w:sz w:val="22"/>
              </w:rPr>
              <w:t>YES</w:t>
              <w:tab/>
              <w:t>NO</w:t>
            </w:r>
          </w:p>
        </w:tc>
      </w:tr>
      <w:tr>
        <w:trPr>
          <w:trHeight w:val="277" w:hRule="atLeast"/>
        </w:trPr>
        <w:tc>
          <w:tcPr>
            <w:tcW w:w="1980" w:type="dxa"/>
            <w:vMerge/>
            <w:tcBorders>
              <w:top w:val="nil"/>
            </w:tcBorders>
          </w:tcPr>
          <w:p>
            <w:pPr>
              <w:rPr>
                <w:sz w:val="2"/>
                <w:szCs w:val="2"/>
              </w:rPr>
            </w:pPr>
          </w:p>
        </w:tc>
        <w:tc>
          <w:tcPr>
            <w:tcW w:w="6231" w:type="dxa"/>
          </w:tcPr>
          <w:p>
            <w:pPr>
              <w:pStyle w:val="TableParagraph"/>
              <w:spacing w:line="258" w:lineRule="exact"/>
              <w:ind w:left="259"/>
              <w:rPr>
                <w:sz w:val="22"/>
              </w:rPr>
            </w:pPr>
            <w:r>
              <w:rPr>
                <w:sz w:val="22"/>
              </w:rPr>
              <w:t>Ladders</w:t>
            </w:r>
          </w:p>
        </w:tc>
        <w:tc>
          <w:tcPr>
            <w:tcW w:w="2700" w:type="dxa"/>
          </w:tcPr>
          <w:p>
            <w:pPr>
              <w:pStyle w:val="TableParagraph"/>
              <w:tabs>
                <w:tab w:pos="785" w:val="left" w:leader="none"/>
              </w:tabs>
              <w:spacing w:line="254" w:lineRule="exact" w:before="4"/>
              <w:ind w:left="149"/>
              <w:jc w:val="center"/>
              <w:rPr>
                <w:sz w:val="22"/>
              </w:rPr>
            </w:pPr>
            <w:r>
              <w:rPr>
                <w:sz w:val="22"/>
              </w:rPr>
              <w:t>YES</w:t>
              <w:tab/>
              <w:t>NO</w:t>
            </w:r>
          </w:p>
        </w:tc>
      </w:tr>
      <w:tr>
        <w:trPr>
          <w:trHeight w:val="278" w:hRule="atLeast"/>
        </w:trPr>
        <w:tc>
          <w:tcPr>
            <w:tcW w:w="1980" w:type="dxa"/>
            <w:vMerge w:val="restart"/>
          </w:tcPr>
          <w:p>
            <w:pPr>
              <w:pStyle w:val="TableParagraph"/>
              <w:spacing w:line="267" w:lineRule="exact" w:before="13"/>
              <w:ind w:left="115"/>
              <w:rPr>
                <w:sz w:val="22"/>
              </w:rPr>
            </w:pPr>
            <w:r>
              <w:rPr>
                <w:color w:val="221F1F"/>
                <w:sz w:val="22"/>
              </w:rPr>
              <w:t>PPE Inspection –</w:t>
            </w:r>
          </w:p>
          <w:p>
            <w:pPr>
              <w:pStyle w:val="TableParagraph"/>
              <w:spacing w:line="263" w:lineRule="exact"/>
              <w:ind w:left="115"/>
              <w:rPr>
                <w:sz w:val="22"/>
              </w:rPr>
            </w:pPr>
            <w:r>
              <w:rPr>
                <w:color w:val="221F1F"/>
                <w:sz w:val="22"/>
              </w:rPr>
              <w:t>All Crew Members</w:t>
            </w:r>
          </w:p>
        </w:tc>
        <w:tc>
          <w:tcPr>
            <w:tcW w:w="6231" w:type="dxa"/>
          </w:tcPr>
          <w:p>
            <w:pPr>
              <w:pStyle w:val="TableParagraph"/>
              <w:spacing w:line="258" w:lineRule="exact"/>
              <w:ind w:left="201"/>
              <w:rPr>
                <w:sz w:val="22"/>
              </w:rPr>
            </w:pPr>
            <w:r>
              <w:rPr>
                <w:color w:val="221F1F"/>
                <w:sz w:val="22"/>
              </w:rPr>
              <w:t>CERTA Required (Long Pants/Shirts, Eyewear, Gloves)</w:t>
            </w:r>
          </w:p>
        </w:tc>
        <w:tc>
          <w:tcPr>
            <w:tcW w:w="2700" w:type="dxa"/>
          </w:tcPr>
          <w:p>
            <w:pPr>
              <w:pStyle w:val="TableParagraph"/>
              <w:tabs>
                <w:tab w:pos="785" w:val="left" w:leader="none"/>
              </w:tabs>
              <w:spacing w:line="254" w:lineRule="exact" w:before="4"/>
              <w:ind w:left="149"/>
              <w:jc w:val="center"/>
              <w:rPr>
                <w:sz w:val="22"/>
              </w:rPr>
            </w:pPr>
            <w:r>
              <w:rPr>
                <w:sz w:val="22"/>
              </w:rPr>
              <w:t>YES</w:t>
              <w:tab/>
              <w:t>NO</w:t>
            </w:r>
          </w:p>
        </w:tc>
      </w:tr>
      <w:tr>
        <w:trPr>
          <w:trHeight w:val="275" w:hRule="atLeast"/>
        </w:trPr>
        <w:tc>
          <w:tcPr>
            <w:tcW w:w="1980" w:type="dxa"/>
            <w:vMerge/>
            <w:tcBorders>
              <w:top w:val="nil"/>
            </w:tcBorders>
          </w:tcPr>
          <w:p>
            <w:pPr>
              <w:rPr>
                <w:sz w:val="2"/>
                <w:szCs w:val="2"/>
              </w:rPr>
            </w:pPr>
          </w:p>
        </w:tc>
        <w:tc>
          <w:tcPr>
            <w:tcW w:w="6231" w:type="dxa"/>
          </w:tcPr>
          <w:p>
            <w:pPr>
              <w:pStyle w:val="TableParagraph"/>
              <w:spacing w:line="256" w:lineRule="exact"/>
              <w:ind w:left="201"/>
              <w:rPr>
                <w:sz w:val="22"/>
              </w:rPr>
            </w:pPr>
            <w:r>
              <w:rPr>
                <w:color w:val="221F1F"/>
                <w:sz w:val="22"/>
              </w:rPr>
              <w:t>Project Required (Hi-Vis clothing, Hard hat, Shoes, etc.)</w:t>
            </w:r>
          </w:p>
        </w:tc>
        <w:tc>
          <w:tcPr>
            <w:tcW w:w="2700" w:type="dxa"/>
          </w:tcPr>
          <w:p>
            <w:pPr>
              <w:pStyle w:val="TableParagraph"/>
              <w:tabs>
                <w:tab w:pos="785" w:val="left" w:leader="none"/>
              </w:tabs>
              <w:spacing w:line="254" w:lineRule="exact" w:before="1"/>
              <w:ind w:left="149"/>
              <w:jc w:val="center"/>
              <w:rPr>
                <w:sz w:val="22"/>
              </w:rPr>
            </w:pPr>
            <w:r>
              <w:rPr>
                <w:sz w:val="22"/>
              </w:rPr>
              <w:t>YES</w:t>
              <w:tab/>
              <w:t>NO</w:t>
            </w:r>
          </w:p>
        </w:tc>
      </w:tr>
    </w:tbl>
    <w:p>
      <w:pPr>
        <w:spacing w:after="0" w:line="254" w:lineRule="exact"/>
        <w:jc w:val="center"/>
        <w:rPr>
          <w:sz w:val="22"/>
        </w:rPr>
        <w:sectPr>
          <w:footerReference w:type="default" r:id="rId28"/>
          <w:pgSz w:w="12240" w:h="15840"/>
          <w:pgMar w:footer="0" w:header="0" w:top="400" w:bottom="280" w:left="420" w:right="280"/>
        </w:sectPr>
      </w:pPr>
    </w:p>
    <w:p>
      <w:pPr>
        <w:spacing w:line="341" w:lineRule="exact" w:before="31"/>
        <w:ind w:left="588" w:right="0" w:firstLine="0"/>
        <w:jc w:val="left"/>
        <w:rPr>
          <w:sz w:val="28"/>
        </w:rPr>
      </w:pPr>
      <w:r>
        <w:rPr/>
        <w:drawing>
          <wp:anchor distT="0" distB="0" distL="0" distR="0" allowOverlap="1" layoutInCell="1" locked="0" behindDoc="0" simplePos="0" relativeHeight="15739392">
            <wp:simplePos x="0" y="0"/>
            <wp:positionH relativeFrom="page">
              <wp:posOffset>6585584</wp:posOffset>
            </wp:positionH>
            <wp:positionV relativeFrom="paragraph">
              <wp:posOffset>19813</wp:posOffset>
            </wp:positionV>
            <wp:extent cx="596189" cy="541654"/>
            <wp:effectExtent l="0" t="0" r="0" b="0"/>
            <wp:wrapNone/>
            <wp:docPr id="29" name="image13.png"/>
            <wp:cNvGraphicFramePr>
              <a:graphicFrameLocks noChangeAspect="1"/>
            </wp:cNvGraphicFramePr>
            <a:graphic>
              <a:graphicData uri="http://schemas.openxmlformats.org/drawingml/2006/picture">
                <pic:pic>
                  <pic:nvPicPr>
                    <pic:cNvPr id="30" name="image13.png"/>
                    <pic:cNvPicPr/>
                  </pic:nvPicPr>
                  <pic:blipFill>
                    <a:blip r:embed="rId29" cstate="print"/>
                    <a:stretch>
                      <a:fillRect/>
                    </a:stretch>
                  </pic:blipFill>
                  <pic:spPr>
                    <a:xfrm>
                      <a:off x="0" y="0"/>
                      <a:ext cx="596189" cy="541654"/>
                    </a:xfrm>
                    <a:prstGeom prst="rect">
                      <a:avLst/>
                    </a:prstGeom>
                  </pic:spPr>
                </pic:pic>
              </a:graphicData>
            </a:graphic>
          </wp:anchor>
        </w:drawing>
      </w:r>
      <w:r>
        <w:rPr>
          <w:color w:val="365F91"/>
          <w:sz w:val="28"/>
        </w:rPr>
        <w:t>CERTA Pre Job</w:t>
      </w:r>
    </w:p>
    <w:p>
      <w:pPr>
        <w:spacing w:line="341" w:lineRule="exact" w:before="0"/>
        <w:ind w:left="588" w:right="0" w:firstLine="0"/>
        <w:jc w:val="left"/>
        <w:rPr>
          <w:sz w:val="28"/>
        </w:rPr>
      </w:pPr>
      <w:r>
        <w:rPr>
          <w:color w:val="365F91"/>
          <w:sz w:val="28"/>
        </w:rPr>
        <w:t>Daily Inspection Page 2</w:t>
      </w:r>
    </w:p>
    <w:p>
      <w:pPr>
        <w:pStyle w:val="BodyText"/>
        <w:spacing w:before="9"/>
        <w:rPr>
          <w:sz w:val="26"/>
        </w:rPr>
      </w:pPr>
    </w:p>
    <w:tbl>
      <w:tblPr>
        <w:tblW w:w="0" w:type="auto"/>
        <w:jc w:val="left"/>
        <w:tblInd w:w="30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2432"/>
        <w:gridCol w:w="1261"/>
        <w:gridCol w:w="1169"/>
        <w:gridCol w:w="1172"/>
        <w:gridCol w:w="2249"/>
        <w:gridCol w:w="2612"/>
      </w:tblGrid>
      <w:tr>
        <w:trPr>
          <w:trHeight w:val="268" w:hRule="atLeast"/>
        </w:trPr>
        <w:tc>
          <w:tcPr>
            <w:tcW w:w="10895" w:type="dxa"/>
            <w:gridSpan w:val="6"/>
            <w:shd w:val="clear" w:color="auto" w:fill="D1D2D3"/>
          </w:tcPr>
          <w:p>
            <w:pPr>
              <w:pStyle w:val="TableParagraph"/>
              <w:spacing w:line="249" w:lineRule="exact"/>
              <w:ind w:left="148"/>
              <w:rPr>
                <w:b/>
                <w:sz w:val="22"/>
              </w:rPr>
            </w:pPr>
            <w:r>
              <w:rPr>
                <w:b/>
                <w:sz w:val="22"/>
              </w:rPr>
              <w:t>EQUIPMENT - TORCHES, PROPANE GAS CYLINDERS &amp; FIRE EXTINGUISHERS</w:t>
            </w:r>
          </w:p>
        </w:tc>
      </w:tr>
      <w:tr>
        <w:trPr>
          <w:trHeight w:val="268" w:hRule="atLeast"/>
        </w:trPr>
        <w:tc>
          <w:tcPr>
            <w:tcW w:w="3693" w:type="dxa"/>
            <w:gridSpan w:val="2"/>
          </w:tcPr>
          <w:p>
            <w:pPr>
              <w:pStyle w:val="TableParagraph"/>
              <w:ind w:left="148"/>
              <w:rPr>
                <w:sz w:val="22"/>
              </w:rPr>
            </w:pPr>
            <w:r>
              <w:rPr>
                <w:sz w:val="22"/>
              </w:rPr>
              <w:t>Field Torches</w:t>
            </w:r>
          </w:p>
        </w:tc>
        <w:tc>
          <w:tcPr>
            <w:tcW w:w="1169" w:type="dxa"/>
          </w:tcPr>
          <w:p>
            <w:pPr>
              <w:pStyle w:val="TableParagraph"/>
              <w:ind w:left="147"/>
              <w:rPr>
                <w:sz w:val="22"/>
              </w:rPr>
            </w:pPr>
            <w:r>
              <w:rPr>
                <w:sz w:val="22"/>
              </w:rPr>
              <w:t>Quantity</w:t>
            </w:r>
          </w:p>
        </w:tc>
        <w:tc>
          <w:tcPr>
            <w:tcW w:w="1172" w:type="dxa"/>
          </w:tcPr>
          <w:p>
            <w:pPr>
              <w:pStyle w:val="TableParagraph"/>
              <w:spacing w:line="240" w:lineRule="auto"/>
              <w:rPr>
                <w:rFonts w:ascii="Times New Roman"/>
                <w:sz w:val="18"/>
              </w:rPr>
            </w:pPr>
          </w:p>
        </w:tc>
        <w:tc>
          <w:tcPr>
            <w:tcW w:w="2249" w:type="dxa"/>
          </w:tcPr>
          <w:p>
            <w:pPr>
              <w:pStyle w:val="TableParagraph"/>
              <w:ind w:right="137"/>
              <w:jc w:val="right"/>
              <w:rPr>
                <w:sz w:val="22"/>
              </w:rPr>
            </w:pPr>
            <w:r>
              <w:rPr>
                <w:sz w:val="22"/>
              </w:rPr>
              <w:t>Condition</w:t>
            </w:r>
          </w:p>
        </w:tc>
        <w:tc>
          <w:tcPr>
            <w:tcW w:w="2612" w:type="dxa"/>
          </w:tcPr>
          <w:p>
            <w:pPr>
              <w:pStyle w:val="TableParagraph"/>
              <w:tabs>
                <w:tab w:pos="1414" w:val="left" w:leader="none"/>
              </w:tabs>
              <w:ind w:left="146"/>
              <w:rPr>
                <w:sz w:val="22"/>
              </w:rPr>
            </w:pPr>
            <w:r>
              <w:rPr>
                <w:sz w:val="22"/>
              </w:rPr>
              <w:t>PASS#</w:t>
              <w:tab/>
              <w:t>FAIL#</w:t>
            </w:r>
          </w:p>
        </w:tc>
      </w:tr>
      <w:tr>
        <w:trPr>
          <w:trHeight w:val="268" w:hRule="atLeast"/>
        </w:trPr>
        <w:tc>
          <w:tcPr>
            <w:tcW w:w="3693" w:type="dxa"/>
            <w:gridSpan w:val="2"/>
          </w:tcPr>
          <w:p>
            <w:pPr>
              <w:pStyle w:val="TableParagraph"/>
              <w:ind w:left="148"/>
              <w:rPr>
                <w:sz w:val="22"/>
              </w:rPr>
            </w:pPr>
            <w:r>
              <w:rPr>
                <w:sz w:val="22"/>
              </w:rPr>
              <w:t>Detail Torches</w:t>
            </w:r>
          </w:p>
        </w:tc>
        <w:tc>
          <w:tcPr>
            <w:tcW w:w="1169" w:type="dxa"/>
          </w:tcPr>
          <w:p>
            <w:pPr>
              <w:pStyle w:val="TableParagraph"/>
              <w:ind w:left="147"/>
              <w:rPr>
                <w:sz w:val="22"/>
              </w:rPr>
            </w:pPr>
            <w:r>
              <w:rPr>
                <w:sz w:val="22"/>
              </w:rPr>
              <w:t>Quantity</w:t>
            </w:r>
          </w:p>
        </w:tc>
        <w:tc>
          <w:tcPr>
            <w:tcW w:w="1172" w:type="dxa"/>
          </w:tcPr>
          <w:p>
            <w:pPr>
              <w:pStyle w:val="TableParagraph"/>
              <w:spacing w:line="240" w:lineRule="auto"/>
              <w:rPr>
                <w:rFonts w:ascii="Times New Roman"/>
                <w:sz w:val="18"/>
              </w:rPr>
            </w:pPr>
          </w:p>
        </w:tc>
        <w:tc>
          <w:tcPr>
            <w:tcW w:w="2249" w:type="dxa"/>
          </w:tcPr>
          <w:p>
            <w:pPr>
              <w:pStyle w:val="TableParagraph"/>
              <w:ind w:right="137"/>
              <w:jc w:val="right"/>
              <w:rPr>
                <w:sz w:val="22"/>
              </w:rPr>
            </w:pPr>
            <w:r>
              <w:rPr>
                <w:sz w:val="22"/>
              </w:rPr>
              <w:t>Condition</w:t>
            </w:r>
          </w:p>
        </w:tc>
        <w:tc>
          <w:tcPr>
            <w:tcW w:w="2612" w:type="dxa"/>
          </w:tcPr>
          <w:p>
            <w:pPr>
              <w:pStyle w:val="TableParagraph"/>
              <w:tabs>
                <w:tab w:pos="1414" w:val="left" w:leader="none"/>
              </w:tabs>
              <w:ind w:left="146"/>
              <w:rPr>
                <w:sz w:val="22"/>
              </w:rPr>
            </w:pPr>
            <w:r>
              <w:rPr>
                <w:sz w:val="22"/>
              </w:rPr>
              <w:t>PASS#</w:t>
              <w:tab/>
              <w:t>FAIL#</w:t>
            </w:r>
          </w:p>
        </w:tc>
      </w:tr>
      <w:tr>
        <w:trPr>
          <w:trHeight w:val="268" w:hRule="atLeast"/>
        </w:trPr>
        <w:tc>
          <w:tcPr>
            <w:tcW w:w="3693" w:type="dxa"/>
            <w:gridSpan w:val="2"/>
          </w:tcPr>
          <w:p>
            <w:pPr>
              <w:pStyle w:val="TableParagraph"/>
              <w:ind w:left="148"/>
              <w:rPr>
                <w:sz w:val="22"/>
              </w:rPr>
            </w:pPr>
            <w:r>
              <w:rPr>
                <w:sz w:val="22"/>
              </w:rPr>
              <w:t>Propane Cylinders</w:t>
            </w:r>
          </w:p>
        </w:tc>
        <w:tc>
          <w:tcPr>
            <w:tcW w:w="1169" w:type="dxa"/>
          </w:tcPr>
          <w:p>
            <w:pPr>
              <w:pStyle w:val="TableParagraph"/>
              <w:ind w:left="147"/>
              <w:rPr>
                <w:sz w:val="22"/>
              </w:rPr>
            </w:pPr>
            <w:r>
              <w:rPr>
                <w:sz w:val="22"/>
              </w:rPr>
              <w:t>Quantity</w:t>
            </w:r>
          </w:p>
        </w:tc>
        <w:tc>
          <w:tcPr>
            <w:tcW w:w="1172" w:type="dxa"/>
          </w:tcPr>
          <w:p>
            <w:pPr>
              <w:pStyle w:val="TableParagraph"/>
              <w:spacing w:line="240" w:lineRule="auto"/>
              <w:rPr>
                <w:rFonts w:ascii="Times New Roman"/>
                <w:sz w:val="18"/>
              </w:rPr>
            </w:pPr>
          </w:p>
        </w:tc>
        <w:tc>
          <w:tcPr>
            <w:tcW w:w="2249" w:type="dxa"/>
          </w:tcPr>
          <w:p>
            <w:pPr>
              <w:pStyle w:val="TableParagraph"/>
              <w:ind w:right="137"/>
              <w:jc w:val="right"/>
              <w:rPr>
                <w:sz w:val="22"/>
              </w:rPr>
            </w:pPr>
            <w:r>
              <w:rPr>
                <w:sz w:val="22"/>
              </w:rPr>
              <w:t>Condition</w:t>
            </w:r>
          </w:p>
        </w:tc>
        <w:tc>
          <w:tcPr>
            <w:tcW w:w="2612" w:type="dxa"/>
          </w:tcPr>
          <w:p>
            <w:pPr>
              <w:pStyle w:val="TableParagraph"/>
              <w:tabs>
                <w:tab w:pos="1414" w:val="left" w:leader="none"/>
              </w:tabs>
              <w:ind w:left="146"/>
              <w:rPr>
                <w:sz w:val="22"/>
              </w:rPr>
            </w:pPr>
            <w:r>
              <w:rPr>
                <w:sz w:val="22"/>
              </w:rPr>
              <w:t>PASS#</w:t>
              <w:tab/>
              <w:t>FAIL#</w:t>
            </w:r>
          </w:p>
        </w:tc>
      </w:tr>
      <w:tr>
        <w:trPr>
          <w:trHeight w:val="390" w:hRule="atLeast"/>
        </w:trPr>
        <w:tc>
          <w:tcPr>
            <w:tcW w:w="3693" w:type="dxa"/>
            <w:gridSpan w:val="2"/>
          </w:tcPr>
          <w:p>
            <w:pPr>
              <w:pStyle w:val="TableParagraph"/>
              <w:spacing w:line="240" w:lineRule="auto" w:before="61"/>
              <w:ind w:left="148"/>
              <w:rPr>
                <w:sz w:val="22"/>
              </w:rPr>
            </w:pPr>
            <w:r>
              <w:rPr>
                <w:sz w:val="22"/>
              </w:rPr>
              <w:t>Extinguishers Size 4A60BC or Larger</w:t>
            </w:r>
          </w:p>
        </w:tc>
        <w:tc>
          <w:tcPr>
            <w:tcW w:w="2341" w:type="dxa"/>
            <w:gridSpan w:val="2"/>
          </w:tcPr>
          <w:p>
            <w:pPr>
              <w:pStyle w:val="TableParagraph"/>
              <w:tabs>
                <w:tab w:pos="1328" w:val="left" w:leader="none"/>
              </w:tabs>
              <w:spacing w:line="240" w:lineRule="auto" w:before="61"/>
              <w:ind w:left="692"/>
              <w:rPr>
                <w:sz w:val="22"/>
              </w:rPr>
            </w:pPr>
            <w:r>
              <w:rPr>
                <w:sz w:val="22"/>
              </w:rPr>
              <w:t>YES</w:t>
              <w:tab/>
              <w:t>NO</w:t>
            </w:r>
          </w:p>
        </w:tc>
        <w:tc>
          <w:tcPr>
            <w:tcW w:w="2249" w:type="dxa"/>
          </w:tcPr>
          <w:p>
            <w:pPr>
              <w:pStyle w:val="TableParagraph"/>
              <w:spacing w:line="240" w:lineRule="auto" w:before="61"/>
              <w:ind w:right="136"/>
              <w:jc w:val="right"/>
              <w:rPr>
                <w:sz w:val="22"/>
              </w:rPr>
            </w:pPr>
            <w:r>
              <w:rPr>
                <w:sz w:val="22"/>
              </w:rPr>
              <w:t>Quantity</w:t>
            </w:r>
          </w:p>
        </w:tc>
        <w:tc>
          <w:tcPr>
            <w:tcW w:w="2612" w:type="dxa"/>
          </w:tcPr>
          <w:p>
            <w:pPr>
              <w:pStyle w:val="TableParagraph"/>
              <w:spacing w:line="240" w:lineRule="auto"/>
              <w:rPr>
                <w:rFonts w:ascii="Times New Roman"/>
                <w:sz w:val="22"/>
              </w:rPr>
            </w:pPr>
          </w:p>
        </w:tc>
      </w:tr>
      <w:tr>
        <w:trPr>
          <w:trHeight w:val="390" w:hRule="atLeast"/>
        </w:trPr>
        <w:tc>
          <w:tcPr>
            <w:tcW w:w="3693" w:type="dxa"/>
            <w:gridSpan w:val="2"/>
          </w:tcPr>
          <w:p>
            <w:pPr>
              <w:pStyle w:val="TableParagraph"/>
              <w:spacing w:line="240" w:lineRule="auto" w:before="59"/>
              <w:ind w:left="148"/>
              <w:rPr>
                <w:sz w:val="22"/>
              </w:rPr>
            </w:pPr>
            <w:r>
              <w:rPr>
                <w:sz w:val="22"/>
              </w:rPr>
              <w:t>Pins and Plastic seals in place</w:t>
            </w:r>
          </w:p>
        </w:tc>
        <w:tc>
          <w:tcPr>
            <w:tcW w:w="2341" w:type="dxa"/>
            <w:gridSpan w:val="2"/>
          </w:tcPr>
          <w:p>
            <w:pPr>
              <w:pStyle w:val="TableParagraph"/>
              <w:tabs>
                <w:tab w:pos="1328" w:val="left" w:leader="none"/>
              </w:tabs>
              <w:spacing w:line="240" w:lineRule="auto" w:before="59"/>
              <w:ind w:left="692"/>
              <w:rPr>
                <w:sz w:val="22"/>
              </w:rPr>
            </w:pPr>
            <w:r>
              <w:rPr>
                <w:sz w:val="22"/>
              </w:rPr>
              <w:t>YES</w:t>
              <w:tab/>
              <w:t>NO</w:t>
            </w:r>
          </w:p>
        </w:tc>
        <w:tc>
          <w:tcPr>
            <w:tcW w:w="2249" w:type="dxa"/>
          </w:tcPr>
          <w:p>
            <w:pPr>
              <w:pStyle w:val="TableParagraph"/>
              <w:spacing w:line="268" w:lineRule="exact"/>
              <w:ind w:right="137"/>
              <w:jc w:val="right"/>
              <w:rPr>
                <w:sz w:val="22"/>
              </w:rPr>
            </w:pPr>
            <w:r>
              <w:rPr>
                <w:sz w:val="22"/>
              </w:rPr>
              <w:t>Current Certification</w:t>
            </w:r>
          </w:p>
        </w:tc>
        <w:tc>
          <w:tcPr>
            <w:tcW w:w="2612" w:type="dxa"/>
          </w:tcPr>
          <w:p>
            <w:pPr>
              <w:pStyle w:val="TableParagraph"/>
              <w:tabs>
                <w:tab w:pos="1462" w:val="left" w:leader="none"/>
              </w:tabs>
              <w:spacing w:line="240" w:lineRule="auto" w:before="59"/>
              <w:ind w:left="826"/>
              <w:rPr>
                <w:sz w:val="22"/>
              </w:rPr>
            </w:pPr>
            <w:r>
              <w:rPr>
                <w:sz w:val="22"/>
              </w:rPr>
              <w:t>YES</w:t>
              <w:tab/>
              <w:t>NO</w:t>
            </w:r>
          </w:p>
        </w:tc>
      </w:tr>
      <w:tr>
        <w:trPr>
          <w:trHeight w:val="719" w:hRule="atLeast"/>
        </w:trPr>
        <w:tc>
          <w:tcPr>
            <w:tcW w:w="2432" w:type="dxa"/>
          </w:tcPr>
          <w:p>
            <w:pPr>
              <w:pStyle w:val="TableParagraph"/>
              <w:spacing w:line="240" w:lineRule="auto"/>
              <w:ind w:left="148" w:right="495"/>
              <w:rPr>
                <w:sz w:val="22"/>
              </w:rPr>
            </w:pPr>
            <w:r>
              <w:rPr>
                <w:sz w:val="22"/>
              </w:rPr>
              <w:t>Location relative to torching activity</w:t>
            </w:r>
          </w:p>
        </w:tc>
        <w:tc>
          <w:tcPr>
            <w:tcW w:w="8463" w:type="dxa"/>
            <w:gridSpan w:val="5"/>
          </w:tcPr>
          <w:p>
            <w:pPr>
              <w:pStyle w:val="TableParagraph"/>
              <w:spacing w:line="240" w:lineRule="auto"/>
              <w:rPr>
                <w:rFonts w:ascii="Times New Roman"/>
                <w:sz w:val="22"/>
              </w:rPr>
            </w:pPr>
          </w:p>
        </w:tc>
      </w:tr>
      <w:tr>
        <w:trPr>
          <w:trHeight w:val="719" w:hRule="atLeast"/>
        </w:trPr>
        <w:tc>
          <w:tcPr>
            <w:tcW w:w="2432" w:type="dxa"/>
          </w:tcPr>
          <w:p>
            <w:pPr>
              <w:pStyle w:val="TableParagraph"/>
              <w:spacing w:line="240" w:lineRule="auto"/>
              <w:ind w:left="148" w:right="495"/>
              <w:rPr>
                <w:sz w:val="22"/>
              </w:rPr>
            </w:pPr>
            <w:r>
              <w:rPr>
                <w:sz w:val="22"/>
              </w:rPr>
              <w:t>Location relative to cylinders</w:t>
            </w:r>
          </w:p>
        </w:tc>
        <w:tc>
          <w:tcPr>
            <w:tcW w:w="8463" w:type="dxa"/>
            <w:gridSpan w:val="5"/>
          </w:tcPr>
          <w:p>
            <w:pPr>
              <w:pStyle w:val="TableParagraph"/>
              <w:spacing w:line="240" w:lineRule="auto"/>
              <w:rPr>
                <w:rFonts w:ascii="Times New Roman"/>
                <w:sz w:val="22"/>
              </w:rPr>
            </w:pPr>
          </w:p>
        </w:tc>
      </w:tr>
    </w:tbl>
    <w:p>
      <w:pPr>
        <w:pStyle w:val="BodyText"/>
        <w:spacing w:after="1"/>
      </w:pPr>
    </w:p>
    <w:tbl>
      <w:tblPr>
        <w:tblW w:w="0" w:type="auto"/>
        <w:jc w:val="left"/>
        <w:tblInd w:w="30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2520"/>
        <w:gridCol w:w="2026"/>
        <w:gridCol w:w="1086"/>
        <w:gridCol w:w="1027"/>
        <w:gridCol w:w="2114"/>
        <w:gridCol w:w="1086"/>
        <w:gridCol w:w="1029"/>
      </w:tblGrid>
      <w:tr>
        <w:trPr>
          <w:trHeight w:val="390" w:hRule="atLeast"/>
        </w:trPr>
        <w:tc>
          <w:tcPr>
            <w:tcW w:w="10888" w:type="dxa"/>
            <w:gridSpan w:val="7"/>
            <w:shd w:val="clear" w:color="auto" w:fill="D9D9D9"/>
          </w:tcPr>
          <w:p>
            <w:pPr>
              <w:pStyle w:val="TableParagraph"/>
              <w:spacing w:line="268" w:lineRule="exact"/>
              <w:ind w:left="148"/>
              <w:rPr>
                <w:b/>
                <w:sz w:val="22"/>
              </w:rPr>
            </w:pPr>
            <w:r>
              <w:rPr>
                <w:b/>
                <w:sz w:val="22"/>
              </w:rPr>
              <w:t>COMBUSTIBLE FLASHING SUBSTRATES</w:t>
            </w:r>
          </w:p>
        </w:tc>
      </w:tr>
      <w:tr>
        <w:trPr>
          <w:trHeight w:val="669" w:hRule="atLeast"/>
        </w:trPr>
        <w:tc>
          <w:tcPr>
            <w:tcW w:w="2520" w:type="dxa"/>
          </w:tcPr>
          <w:p>
            <w:pPr>
              <w:pStyle w:val="TableParagraph"/>
              <w:spacing w:line="240" w:lineRule="auto" w:before="3"/>
              <w:rPr>
                <w:sz w:val="16"/>
              </w:rPr>
            </w:pPr>
          </w:p>
          <w:p>
            <w:pPr>
              <w:pStyle w:val="TableParagraph"/>
              <w:spacing w:line="240" w:lineRule="auto"/>
              <w:ind w:left="148"/>
              <w:rPr>
                <w:sz w:val="22"/>
              </w:rPr>
            </w:pPr>
            <w:r>
              <w:rPr>
                <w:sz w:val="22"/>
              </w:rPr>
              <w:t>Flashing substrate type:</w:t>
            </w:r>
          </w:p>
        </w:tc>
        <w:tc>
          <w:tcPr>
            <w:tcW w:w="8368" w:type="dxa"/>
            <w:gridSpan w:val="6"/>
          </w:tcPr>
          <w:p>
            <w:pPr>
              <w:pStyle w:val="TableParagraph"/>
              <w:spacing w:line="240" w:lineRule="auto"/>
              <w:rPr>
                <w:rFonts w:ascii="Times New Roman"/>
                <w:sz w:val="22"/>
              </w:rPr>
            </w:pPr>
          </w:p>
        </w:tc>
      </w:tr>
      <w:tr>
        <w:trPr>
          <w:trHeight w:val="431" w:hRule="atLeast"/>
        </w:trPr>
        <w:tc>
          <w:tcPr>
            <w:tcW w:w="2520" w:type="dxa"/>
            <w:vMerge w:val="restart"/>
          </w:tcPr>
          <w:p>
            <w:pPr>
              <w:pStyle w:val="TableParagraph"/>
              <w:spacing w:line="240" w:lineRule="auto" w:before="9"/>
              <w:rPr>
                <w:sz w:val="20"/>
              </w:rPr>
            </w:pPr>
          </w:p>
          <w:p>
            <w:pPr>
              <w:pStyle w:val="TableParagraph"/>
              <w:spacing w:line="240" w:lineRule="auto"/>
              <w:ind w:left="148" w:right="440"/>
              <w:rPr>
                <w:sz w:val="22"/>
              </w:rPr>
            </w:pPr>
            <w:r>
              <w:rPr>
                <w:sz w:val="22"/>
              </w:rPr>
              <w:t>Adjacent or built in combustible building components</w:t>
            </w:r>
          </w:p>
        </w:tc>
        <w:tc>
          <w:tcPr>
            <w:tcW w:w="2026" w:type="dxa"/>
          </w:tcPr>
          <w:p>
            <w:pPr>
              <w:pStyle w:val="TableParagraph"/>
              <w:spacing w:line="240" w:lineRule="auto" w:before="80"/>
              <w:ind w:right="133"/>
              <w:jc w:val="right"/>
              <w:rPr>
                <w:sz w:val="22"/>
              </w:rPr>
            </w:pPr>
            <w:r>
              <w:rPr>
                <w:sz w:val="22"/>
              </w:rPr>
              <w:t>Cant strips - type:</w:t>
            </w:r>
          </w:p>
        </w:tc>
        <w:tc>
          <w:tcPr>
            <w:tcW w:w="1086" w:type="dxa"/>
            <w:tcBorders>
              <w:right w:val="nil"/>
            </w:tcBorders>
          </w:tcPr>
          <w:p>
            <w:pPr>
              <w:pStyle w:val="TableParagraph"/>
              <w:spacing w:line="240" w:lineRule="auto" w:before="80"/>
              <w:ind w:right="122"/>
              <w:jc w:val="right"/>
              <w:rPr>
                <w:sz w:val="22"/>
              </w:rPr>
            </w:pPr>
            <w:r>
              <w:rPr>
                <w:sz w:val="22"/>
              </w:rPr>
              <w:t>YES</w:t>
            </w:r>
          </w:p>
        </w:tc>
        <w:tc>
          <w:tcPr>
            <w:tcW w:w="1027" w:type="dxa"/>
            <w:tcBorders>
              <w:left w:val="nil"/>
            </w:tcBorders>
          </w:tcPr>
          <w:p>
            <w:pPr>
              <w:pStyle w:val="TableParagraph"/>
              <w:spacing w:line="240" w:lineRule="auto" w:before="80"/>
              <w:ind w:left="136"/>
              <w:rPr>
                <w:sz w:val="22"/>
              </w:rPr>
            </w:pPr>
            <w:r>
              <w:rPr>
                <w:sz w:val="22"/>
              </w:rPr>
              <w:t>NO</w:t>
            </w:r>
          </w:p>
        </w:tc>
        <w:tc>
          <w:tcPr>
            <w:tcW w:w="2114" w:type="dxa"/>
          </w:tcPr>
          <w:p>
            <w:pPr>
              <w:pStyle w:val="TableParagraph"/>
              <w:spacing w:line="240" w:lineRule="auto" w:before="80"/>
              <w:ind w:right="131"/>
              <w:jc w:val="right"/>
              <w:rPr>
                <w:sz w:val="22"/>
              </w:rPr>
            </w:pPr>
            <w:r>
              <w:rPr>
                <w:sz w:val="22"/>
              </w:rPr>
              <w:t>Wood nailers</w:t>
            </w:r>
          </w:p>
        </w:tc>
        <w:tc>
          <w:tcPr>
            <w:tcW w:w="1086" w:type="dxa"/>
            <w:tcBorders>
              <w:right w:val="nil"/>
            </w:tcBorders>
          </w:tcPr>
          <w:p>
            <w:pPr>
              <w:pStyle w:val="TableParagraph"/>
              <w:spacing w:line="240" w:lineRule="auto" w:before="80"/>
              <w:ind w:right="119"/>
              <w:jc w:val="right"/>
              <w:rPr>
                <w:sz w:val="22"/>
              </w:rPr>
            </w:pPr>
            <w:r>
              <w:rPr>
                <w:sz w:val="22"/>
              </w:rPr>
              <w:t>YES</w:t>
            </w:r>
          </w:p>
        </w:tc>
        <w:tc>
          <w:tcPr>
            <w:tcW w:w="1029" w:type="dxa"/>
            <w:tcBorders>
              <w:left w:val="nil"/>
            </w:tcBorders>
          </w:tcPr>
          <w:p>
            <w:pPr>
              <w:pStyle w:val="TableParagraph"/>
              <w:spacing w:line="240" w:lineRule="auto" w:before="80"/>
              <w:ind w:left="138"/>
              <w:rPr>
                <w:sz w:val="22"/>
              </w:rPr>
            </w:pPr>
            <w:r>
              <w:rPr>
                <w:sz w:val="22"/>
              </w:rPr>
              <w:t>NO</w:t>
            </w:r>
          </w:p>
        </w:tc>
      </w:tr>
      <w:tr>
        <w:trPr>
          <w:trHeight w:val="431" w:hRule="atLeast"/>
        </w:trPr>
        <w:tc>
          <w:tcPr>
            <w:tcW w:w="2520" w:type="dxa"/>
            <w:vMerge/>
            <w:tcBorders>
              <w:top w:val="nil"/>
            </w:tcBorders>
          </w:tcPr>
          <w:p>
            <w:pPr>
              <w:rPr>
                <w:sz w:val="2"/>
                <w:szCs w:val="2"/>
              </w:rPr>
            </w:pPr>
          </w:p>
        </w:tc>
        <w:tc>
          <w:tcPr>
            <w:tcW w:w="2026" w:type="dxa"/>
          </w:tcPr>
          <w:p>
            <w:pPr>
              <w:pStyle w:val="TableParagraph"/>
              <w:spacing w:line="240" w:lineRule="auto" w:before="80"/>
              <w:ind w:right="133"/>
              <w:jc w:val="right"/>
              <w:rPr>
                <w:sz w:val="22"/>
              </w:rPr>
            </w:pPr>
            <w:r>
              <w:rPr>
                <w:sz w:val="22"/>
              </w:rPr>
              <w:t>Door thresholds</w:t>
            </w:r>
          </w:p>
        </w:tc>
        <w:tc>
          <w:tcPr>
            <w:tcW w:w="1086" w:type="dxa"/>
            <w:tcBorders>
              <w:right w:val="nil"/>
            </w:tcBorders>
          </w:tcPr>
          <w:p>
            <w:pPr>
              <w:pStyle w:val="TableParagraph"/>
              <w:spacing w:line="240" w:lineRule="auto" w:before="80"/>
              <w:ind w:right="122"/>
              <w:jc w:val="right"/>
              <w:rPr>
                <w:sz w:val="22"/>
              </w:rPr>
            </w:pPr>
            <w:r>
              <w:rPr>
                <w:sz w:val="22"/>
              </w:rPr>
              <w:t>YES</w:t>
            </w:r>
          </w:p>
        </w:tc>
        <w:tc>
          <w:tcPr>
            <w:tcW w:w="1027" w:type="dxa"/>
            <w:tcBorders>
              <w:left w:val="nil"/>
            </w:tcBorders>
          </w:tcPr>
          <w:p>
            <w:pPr>
              <w:pStyle w:val="TableParagraph"/>
              <w:spacing w:line="240" w:lineRule="auto" w:before="80"/>
              <w:ind w:left="136"/>
              <w:rPr>
                <w:sz w:val="22"/>
              </w:rPr>
            </w:pPr>
            <w:r>
              <w:rPr>
                <w:sz w:val="22"/>
              </w:rPr>
              <w:t>NO</w:t>
            </w:r>
          </w:p>
        </w:tc>
        <w:tc>
          <w:tcPr>
            <w:tcW w:w="2114" w:type="dxa"/>
          </w:tcPr>
          <w:p>
            <w:pPr>
              <w:pStyle w:val="TableParagraph"/>
              <w:spacing w:line="240" w:lineRule="auto" w:before="80"/>
              <w:ind w:right="131"/>
              <w:jc w:val="right"/>
              <w:rPr>
                <w:sz w:val="22"/>
              </w:rPr>
            </w:pPr>
            <w:r>
              <w:rPr>
                <w:sz w:val="22"/>
              </w:rPr>
              <w:t>Siding materials</w:t>
            </w:r>
          </w:p>
        </w:tc>
        <w:tc>
          <w:tcPr>
            <w:tcW w:w="1086" w:type="dxa"/>
            <w:tcBorders>
              <w:right w:val="nil"/>
            </w:tcBorders>
          </w:tcPr>
          <w:p>
            <w:pPr>
              <w:pStyle w:val="TableParagraph"/>
              <w:spacing w:line="240" w:lineRule="auto" w:before="80"/>
              <w:ind w:right="119"/>
              <w:jc w:val="right"/>
              <w:rPr>
                <w:sz w:val="22"/>
              </w:rPr>
            </w:pPr>
            <w:r>
              <w:rPr>
                <w:sz w:val="22"/>
              </w:rPr>
              <w:t>YES</w:t>
            </w:r>
          </w:p>
        </w:tc>
        <w:tc>
          <w:tcPr>
            <w:tcW w:w="1029" w:type="dxa"/>
            <w:tcBorders>
              <w:left w:val="nil"/>
            </w:tcBorders>
          </w:tcPr>
          <w:p>
            <w:pPr>
              <w:pStyle w:val="TableParagraph"/>
              <w:spacing w:line="240" w:lineRule="auto" w:before="80"/>
              <w:ind w:left="138"/>
              <w:rPr>
                <w:sz w:val="22"/>
              </w:rPr>
            </w:pPr>
            <w:r>
              <w:rPr>
                <w:sz w:val="22"/>
              </w:rPr>
              <w:t>NO</w:t>
            </w:r>
          </w:p>
        </w:tc>
      </w:tr>
      <w:tr>
        <w:trPr>
          <w:trHeight w:val="431" w:hRule="atLeast"/>
        </w:trPr>
        <w:tc>
          <w:tcPr>
            <w:tcW w:w="2520" w:type="dxa"/>
            <w:vMerge/>
            <w:tcBorders>
              <w:top w:val="nil"/>
            </w:tcBorders>
          </w:tcPr>
          <w:p>
            <w:pPr>
              <w:rPr>
                <w:sz w:val="2"/>
                <w:szCs w:val="2"/>
              </w:rPr>
            </w:pPr>
          </w:p>
        </w:tc>
        <w:tc>
          <w:tcPr>
            <w:tcW w:w="2026" w:type="dxa"/>
          </w:tcPr>
          <w:p>
            <w:pPr>
              <w:pStyle w:val="TableParagraph"/>
              <w:spacing w:line="240" w:lineRule="auto" w:before="80"/>
              <w:ind w:right="136"/>
              <w:jc w:val="right"/>
              <w:rPr>
                <w:sz w:val="22"/>
              </w:rPr>
            </w:pPr>
            <w:r>
              <w:rPr>
                <w:sz w:val="22"/>
              </w:rPr>
              <w:t>Windowsills</w:t>
            </w:r>
          </w:p>
        </w:tc>
        <w:tc>
          <w:tcPr>
            <w:tcW w:w="1086" w:type="dxa"/>
            <w:tcBorders>
              <w:right w:val="nil"/>
            </w:tcBorders>
          </w:tcPr>
          <w:p>
            <w:pPr>
              <w:pStyle w:val="TableParagraph"/>
              <w:spacing w:line="240" w:lineRule="auto" w:before="80"/>
              <w:ind w:right="122"/>
              <w:jc w:val="right"/>
              <w:rPr>
                <w:sz w:val="22"/>
              </w:rPr>
            </w:pPr>
            <w:r>
              <w:rPr>
                <w:sz w:val="22"/>
              </w:rPr>
              <w:t>YES</w:t>
            </w:r>
          </w:p>
        </w:tc>
        <w:tc>
          <w:tcPr>
            <w:tcW w:w="1027" w:type="dxa"/>
            <w:tcBorders>
              <w:left w:val="nil"/>
            </w:tcBorders>
          </w:tcPr>
          <w:p>
            <w:pPr>
              <w:pStyle w:val="TableParagraph"/>
              <w:spacing w:line="240" w:lineRule="auto" w:before="80"/>
              <w:ind w:left="136"/>
              <w:rPr>
                <w:sz w:val="22"/>
              </w:rPr>
            </w:pPr>
            <w:r>
              <w:rPr>
                <w:sz w:val="22"/>
              </w:rPr>
              <w:t>NO</w:t>
            </w:r>
          </w:p>
        </w:tc>
        <w:tc>
          <w:tcPr>
            <w:tcW w:w="2114" w:type="dxa"/>
          </w:tcPr>
          <w:p>
            <w:pPr>
              <w:pStyle w:val="TableParagraph"/>
              <w:spacing w:line="240" w:lineRule="auto" w:before="80"/>
              <w:ind w:right="137"/>
              <w:jc w:val="right"/>
              <w:rPr>
                <w:sz w:val="22"/>
              </w:rPr>
            </w:pPr>
            <w:r>
              <w:rPr>
                <w:sz w:val="22"/>
              </w:rPr>
              <w:t>Other</w:t>
            </w:r>
          </w:p>
        </w:tc>
        <w:tc>
          <w:tcPr>
            <w:tcW w:w="1086" w:type="dxa"/>
            <w:tcBorders>
              <w:right w:val="nil"/>
            </w:tcBorders>
          </w:tcPr>
          <w:p>
            <w:pPr>
              <w:pStyle w:val="TableParagraph"/>
              <w:spacing w:line="240" w:lineRule="auto" w:before="80"/>
              <w:ind w:right="119"/>
              <w:jc w:val="right"/>
              <w:rPr>
                <w:sz w:val="22"/>
              </w:rPr>
            </w:pPr>
            <w:r>
              <w:rPr>
                <w:sz w:val="22"/>
              </w:rPr>
              <w:t>YES</w:t>
            </w:r>
          </w:p>
        </w:tc>
        <w:tc>
          <w:tcPr>
            <w:tcW w:w="1029" w:type="dxa"/>
            <w:tcBorders>
              <w:left w:val="nil"/>
            </w:tcBorders>
          </w:tcPr>
          <w:p>
            <w:pPr>
              <w:pStyle w:val="TableParagraph"/>
              <w:spacing w:line="240" w:lineRule="auto" w:before="80"/>
              <w:ind w:left="138"/>
              <w:rPr>
                <w:sz w:val="22"/>
              </w:rPr>
            </w:pPr>
            <w:r>
              <w:rPr>
                <w:sz w:val="22"/>
              </w:rPr>
              <w:t>NO</w:t>
            </w:r>
          </w:p>
        </w:tc>
      </w:tr>
      <w:tr>
        <w:trPr>
          <w:trHeight w:val="865" w:hRule="atLeast"/>
        </w:trPr>
        <w:tc>
          <w:tcPr>
            <w:tcW w:w="2520" w:type="dxa"/>
          </w:tcPr>
          <w:p>
            <w:pPr>
              <w:pStyle w:val="TableParagraph"/>
              <w:spacing w:line="240" w:lineRule="auto" w:before="164"/>
              <w:ind w:left="148" w:right="170"/>
              <w:rPr>
                <w:sz w:val="22"/>
              </w:rPr>
            </w:pPr>
            <w:r>
              <w:rPr>
                <w:sz w:val="22"/>
              </w:rPr>
              <w:t>Concealed attic or crawl space areas</w:t>
            </w:r>
          </w:p>
        </w:tc>
        <w:tc>
          <w:tcPr>
            <w:tcW w:w="8368" w:type="dxa"/>
            <w:gridSpan w:val="6"/>
          </w:tcPr>
          <w:p>
            <w:pPr>
              <w:pStyle w:val="TableParagraph"/>
              <w:spacing w:line="240" w:lineRule="auto" w:before="1"/>
              <w:ind w:left="149"/>
              <w:rPr>
                <w:sz w:val="22"/>
              </w:rPr>
            </w:pPr>
            <w:r>
              <w:rPr>
                <w:sz w:val="22"/>
              </w:rPr>
              <w:t>Access:</w:t>
            </w:r>
          </w:p>
        </w:tc>
      </w:tr>
    </w:tbl>
    <w:p>
      <w:pPr>
        <w:pStyle w:val="BodyText"/>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1441"/>
        <w:gridCol w:w="1441"/>
        <w:gridCol w:w="2161"/>
        <w:gridCol w:w="1442"/>
        <w:gridCol w:w="1441"/>
      </w:tblGrid>
      <w:tr>
        <w:trPr>
          <w:trHeight w:val="388" w:hRule="atLeast"/>
        </w:trPr>
        <w:tc>
          <w:tcPr>
            <w:tcW w:w="10898" w:type="dxa"/>
            <w:gridSpan w:val="6"/>
            <w:shd w:val="clear" w:color="auto" w:fill="D9D9D9"/>
          </w:tcPr>
          <w:p>
            <w:pPr>
              <w:pStyle w:val="TableParagraph"/>
              <w:spacing w:line="268" w:lineRule="exact"/>
              <w:ind w:left="251"/>
              <w:rPr>
                <w:b/>
                <w:sz w:val="22"/>
              </w:rPr>
            </w:pPr>
            <w:r>
              <w:rPr>
                <w:b/>
                <w:sz w:val="22"/>
              </w:rPr>
              <w:t>ROOFTOP MECHANICAL EQUIPMENT</w:t>
            </w:r>
          </w:p>
        </w:tc>
      </w:tr>
      <w:tr>
        <w:trPr>
          <w:trHeight w:val="433" w:hRule="atLeast"/>
        </w:trPr>
        <w:tc>
          <w:tcPr>
            <w:tcW w:w="2972" w:type="dxa"/>
          </w:tcPr>
          <w:p>
            <w:pPr>
              <w:pStyle w:val="TableParagraph"/>
              <w:spacing w:line="240" w:lineRule="auto" w:before="83"/>
              <w:ind w:left="107"/>
              <w:rPr>
                <w:sz w:val="22"/>
              </w:rPr>
            </w:pPr>
            <w:r>
              <w:rPr>
                <w:sz w:val="22"/>
              </w:rPr>
              <w:t>HVAC or utility service lines</w:t>
            </w:r>
          </w:p>
        </w:tc>
        <w:tc>
          <w:tcPr>
            <w:tcW w:w="2882" w:type="dxa"/>
            <w:gridSpan w:val="2"/>
          </w:tcPr>
          <w:p>
            <w:pPr>
              <w:pStyle w:val="TableParagraph"/>
              <w:tabs>
                <w:tab w:pos="635" w:val="left" w:leader="none"/>
              </w:tabs>
              <w:spacing w:line="240" w:lineRule="auto" w:before="83"/>
              <w:ind w:right="1"/>
              <w:jc w:val="center"/>
              <w:rPr>
                <w:sz w:val="22"/>
              </w:rPr>
            </w:pPr>
            <w:r>
              <w:rPr>
                <w:sz w:val="22"/>
              </w:rPr>
              <w:t>YES</w:t>
              <w:tab/>
              <w:t>NO</w:t>
            </w:r>
          </w:p>
        </w:tc>
        <w:tc>
          <w:tcPr>
            <w:tcW w:w="2161" w:type="dxa"/>
          </w:tcPr>
          <w:p>
            <w:pPr>
              <w:pStyle w:val="TableParagraph"/>
              <w:spacing w:line="240" w:lineRule="auto" w:before="83"/>
              <w:ind w:left="103"/>
              <w:rPr>
                <w:sz w:val="22"/>
              </w:rPr>
            </w:pPr>
            <w:r>
              <w:rPr>
                <w:sz w:val="22"/>
              </w:rPr>
              <w:t>HVAC units</w:t>
            </w:r>
          </w:p>
        </w:tc>
        <w:tc>
          <w:tcPr>
            <w:tcW w:w="1442" w:type="dxa"/>
          </w:tcPr>
          <w:p>
            <w:pPr>
              <w:pStyle w:val="TableParagraph"/>
              <w:spacing w:line="240" w:lineRule="auto" w:before="83"/>
              <w:ind w:right="244"/>
              <w:jc w:val="right"/>
              <w:rPr>
                <w:sz w:val="22"/>
              </w:rPr>
            </w:pPr>
            <w:r>
              <w:rPr>
                <w:sz w:val="22"/>
              </w:rPr>
              <w:t>Quantity</w:t>
            </w:r>
          </w:p>
        </w:tc>
        <w:tc>
          <w:tcPr>
            <w:tcW w:w="1441" w:type="dxa"/>
          </w:tcPr>
          <w:p>
            <w:pPr>
              <w:pStyle w:val="TableParagraph"/>
              <w:spacing w:line="240" w:lineRule="auto"/>
              <w:rPr>
                <w:rFonts w:ascii="Times New Roman"/>
                <w:sz w:val="22"/>
              </w:rPr>
            </w:pPr>
          </w:p>
        </w:tc>
      </w:tr>
      <w:tr>
        <w:trPr>
          <w:trHeight w:val="431" w:hRule="atLeast"/>
        </w:trPr>
        <w:tc>
          <w:tcPr>
            <w:tcW w:w="2972" w:type="dxa"/>
          </w:tcPr>
          <w:p>
            <w:pPr>
              <w:pStyle w:val="TableParagraph"/>
              <w:spacing w:line="240" w:lineRule="auto" w:before="80"/>
              <w:ind w:left="107"/>
              <w:rPr>
                <w:sz w:val="22"/>
              </w:rPr>
            </w:pPr>
            <w:r>
              <w:rPr>
                <w:sz w:val="22"/>
              </w:rPr>
              <w:t>Wall louvers</w:t>
            </w:r>
          </w:p>
        </w:tc>
        <w:tc>
          <w:tcPr>
            <w:tcW w:w="1441" w:type="dxa"/>
          </w:tcPr>
          <w:p>
            <w:pPr>
              <w:pStyle w:val="TableParagraph"/>
              <w:spacing w:line="240" w:lineRule="auto" w:before="80"/>
              <w:ind w:right="96"/>
              <w:jc w:val="right"/>
              <w:rPr>
                <w:sz w:val="22"/>
              </w:rPr>
            </w:pPr>
            <w:r>
              <w:rPr>
                <w:sz w:val="22"/>
              </w:rPr>
              <w:t>Quantity</w:t>
            </w:r>
          </w:p>
        </w:tc>
        <w:tc>
          <w:tcPr>
            <w:tcW w:w="1441" w:type="dxa"/>
          </w:tcPr>
          <w:p>
            <w:pPr>
              <w:pStyle w:val="TableParagraph"/>
              <w:spacing w:line="240" w:lineRule="auto"/>
              <w:rPr>
                <w:rFonts w:ascii="Times New Roman"/>
                <w:sz w:val="22"/>
              </w:rPr>
            </w:pPr>
          </w:p>
        </w:tc>
        <w:tc>
          <w:tcPr>
            <w:tcW w:w="2161" w:type="dxa"/>
          </w:tcPr>
          <w:p>
            <w:pPr>
              <w:pStyle w:val="TableParagraph"/>
              <w:spacing w:line="240" w:lineRule="auto" w:before="80"/>
              <w:ind w:left="103"/>
              <w:rPr>
                <w:sz w:val="22"/>
              </w:rPr>
            </w:pPr>
            <w:r>
              <w:rPr>
                <w:sz w:val="22"/>
              </w:rPr>
              <w:t>Air-filtering units</w:t>
            </w:r>
          </w:p>
        </w:tc>
        <w:tc>
          <w:tcPr>
            <w:tcW w:w="1442" w:type="dxa"/>
          </w:tcPr>
          <w:p>
            <w:pPr>
              <w:pStyle w:val="TableParagraph"/>
              <w:spacing w:line="240" w:lineRule="auto" w:before="80"/>
              <w:ind w:right="244"/>
              <w:jc w:val="right"/>
              <w:rPr>
                <w:sz w:val="22"/>
              </w:rPr>
            </w:pPr>
            <w:r>
              <w:rPr>
                <w:sz w:val="22"/>
              </w:rPr>
              <w:t>Quantity</w:t>
            </w:r>
          </w:p>
        </w:tc>
        <w:tc>
          <w:tcPr>
            <w:tcW w:w="1441" w:type="dxa"/>
          </w:tcPr>
          <w:p>
            <w:pPr>
              <w:pStyle w:val="TableParagraph"/>
              <w:spacing w:line="240" w:lineRule="auto"/>
              <w:rPr>
                <w:rFonts w:ascii="Times New Roman"/>
                <w:sz w:val="22"/>
              </w:rPr>
            </w:pPr>
          </w:p>
        </w:tc>
      </w:tr>
      <w:tr>
        <w:trPr>
          <w:trHeight w:val="431" w:hRule="atLeast"/>
        </w:trPr>
        <w:tc>
          <w:tcPr>
            <w:tcW w:w="2972" w:type="dxa"/>
          </w:tcPr>
          <w:p>
            <w:pPr>
              <w:pStyle w:val="TableParagraph"/>
              <w:spacing w:line="240" w:lineRule="auto" w:before="80"/>
              <w:ind w:left="107"/>
              <w:rPr>
                <w:sz w:val="22"/>
              </w:rPr>
            </w:pPr>
            <w:r>
              <w:rPr>
                <w:sz w:val="22"/>
              </w:rPr>
              <w:t>Air intakes</w:t>
            </w:r>
          </w:p>
        </w:tc>
        <w:tc>
          <w:tcPr>
            <w:tcW w:w="1441" w:type="dxa"/>
          </w:tcPr>
          <w:p>
            <w:pPr>
              <w:pStyle w:val="TableParagraph"/>
              <w:spacing w:line="240" w:lineRule="auto" w:before="80"/>
              <w:ind w:right="96"/>
              <w:jc w:val="right"/>
              <w:rPr>
                <w:sz w:val="22"/>
              </w:rPr>
            </w:pPr>
            <w:r>
              <w:rPr>
                <w:sz w:val="22"/>
              </w:rPr>
              <w:t>Quantity</w:t>
            </w:r>
          </w:p>
        </w:tc>
        <w:tc>
          <w:tcPr>
            <w:tcW w:w="1441" w:type="dxa"/>
          </w:tcPr>
          <w:p>
            <w:pPr>
              <w:pStyle w:val="TableParagraph"/>
              <w:spacing w:line="240" w:lineRule="auto"/>
              <w:rPr>
                <w:rFonts w:ascii="Times New Roman"/>
                <w:sz w:val="22"/>
              </w:rPr>
            </w:pPr>
          </w:p>
        </w:tc>
        <w:tc>
          <w:tcPr>
            <w:tcW w:w="2161" w:type="dxa"/>
          </w:tcPr>
          <w:p>
            <w:pPr>
              <w:pStyle w:val="TableParagraph"/>
              <w:spacing w:line="240" w:lineRule="auto" w:before="80"/>
              <w:ind w:left="103"/>
              <w:rPr>
                <w:sz w:val="22"/>
              </w:rPr>
            </w:pPr>
            <w:r>
              <w:rPr>
                <w:sz w:val="22"/>
              </w:rPr>
              <w:t>Water chillers</w:t>
            </w:r>
          </w:p>
        </w:tc>
        <w:tc>
          <w:tcPr>
            <w:tcW w:w="1442" w:type="dxa"/>
          </w:tcPr>
          <w:p>
            <w:pPr>
              <w:pStyle w:val="TableParagraph"/>
              <w:spacing w:line="240" w:lineRule="auto" w:before="80"/>
              <w:ind w:right="244"/>
              <w:jc w:val="right"/>
              <w:rPr>
                <w:sz w:val="22"/>
              </w:rPr>
            </w:pPr>
            <w:r>
              <w:rPr>
                <w:sz w:val="22"/>
              </w:rPr>
              <w:t>Quantity</w:t>
            </w:r>
          </w:p>
        </w:tc>
        <w:tc>
          <w:tcPr>
            <w:tcW w:w="1441" w:type="dxa"/>
          </w:tcPr>
          <w:p>
            <w:pPr>
              <w:pStyle w:val="TableParagraph"/>
              <w:spacing w:line="240" w:lineRule="auto"/>
              <w:rPr>
                <w:rFonts w:ascii="Times New Roman"/>
                <w:sz w:val="22"/>
              </w:rPr>
            </w:pPr>
          </w:p>
        </w:tc>
      </w:tr>
      <w:tr>
        <w:trPr>
          <w:trHeight w:val="431" w:hRule="atLeast"/>
        </w:trPr>
        <w:tc>
          <w:tcPr>
            <w:tcW w:w="2972" w:type="dxa"/>
          </w:tcPr>
          <w:p>
            <w:pPr>
              <w:pStyle w:val="TableParagraph"/>
              <w:spacing w:line="240" w:lineRule="auto" w:before="80"/>
              <w:ind w:left="107"/>
              <w:rPr>
                <w:sz w:val="22"/>
              </w:rPr>
            </w:pPr>
            <w:r>
              <w:rPr>
                <w:sz w:val="22"/>
              </w:rPr>
              <w:t>Exhaust vents</w:t>
            </w:r>
          </w:p>
        </w:tc>
        <w:tc>
          <w:tcPr>
            <w:tcW w:w="1441" w:type="dxa"/>
          </w:tcPr>
          <w:p>
            <w:pPr>
              <w:pStyle w:val="TableParagraph"/>
              <w:spacing w:line="240" w:lineRule="auto" w:before="80"/>
              <w:ind w:right="96"/>
              <w:jc w:val="right"/>
              <w:rPr>
                <w:sz w:val="22"/>
              </w:rPr>
            </w:pPr>
            <w:r>
              <w:rPr>
                <w:sz w:val="22"/>
              </w:rPr>
              <w:t>Quantity</w:t>
            </w:r>
          </w:p>
        </w:tc>
        <w:tc>
          <w:tcPr>
            <w:tcW w:w="1441" w:type="dxa"/>
          </w:tcPr>
          <w:p>
            <w:pPr>
              <w:pStyle w:val="TableParagraph"/>
              <w:spacing w:line="240" w:lineRule="auto"/>
              <w:rPr>
                <w:rFonts w:ascii="Times New Roman"/>
                <w:sz w:val="22"/>
              </w:rPr>
            </w:pPr>
          </w:p>
        </w:tc>
        <w:tc>
          <w:tcPr>
            <w:tcW w:w="2161" w:type="dxa"/>
          </w:tcPr>
          <w:p>
            <w:pPr>
              <w:pStyle w:val="TableParagraph"/>
              <w:spacing w:line="240" w:lineRule="auto" w:before="80"/>
              <w:ind w:left="103"/>
              <w:rPr>
                <w:sz w:val="22"/>
              </w:rPr>
            </w:pPr>
            <w:r>
              <w:rPr>
                <w:sz w:val="22"/>
              </w:rPr>
              <w:t>Condensing units</w:t>
            </w:r>
          </w:p>
        </w:tc>
        <w:tc>
          <w:tcPr>
            <w:tcW w:w="1442" w:type="dxa"/>
          </w:tcPr>
          <w:p>
            <w:pPr>
              <w:pStyle w:val="TableParagraph"/>
              <w:spacing w:line="240" w:lineRule="auto" w:before="80"/>
              <w:ind w:right="244"/>
              <w:jc w:val="right"/>
              <w:rPr>
                <w:sz w:val="22"/>
              </w:rPr>
            </w:pPr>
            <w:r>
              <w:rPr>
                <w:sz w:val="22"/>
              </w:rPr>
              <w:t>Quantity</w:t>
            </w:r>
          </w:p>
        </w:tc>
        <w:tc>
          <w:tcPr>
            <w:tcW w:w="1441" w:type="dxa"/>
          </w:tcPr>
          <w:p>
            <w:pPr>
              <w:pStyle w:val="TableParagraph"/>
              <w:spacing w:line="240" w:lineRule="auto"/>
              <w:rPr>
                <w:rFonts w:ascii="Times New Roman"/>
                <w:sz w:val="22"/>
              </w:rPr>
            </w:pPr>
          </w:p>
        </w:tc>
      </w:tr>
      <w:tr>
        <w:trPr>
          <w:trHeight w:val="431" w:hRule="atLeast"/>
        </w:trPr>
        <w:tc>
          <w:tcPr>
            <w:tcW w:w="2972" w:type="dxa"/>
          </w:tcPr>
          <w:p>
            <w:pPr>
              <w:pStyle w:val="TableParagraph"/>
              <w:spacing w:line="240" w:lineRule="auto" w:before="80"/>
              <w:ind w:left="107"/>
              <w:rPr>
                <w:sz w:val="22"/>
              </w:rPr>
            </w:pPr>
            <w:r>
              <w:rPr>
                <w:sz w:val="22"/>
              </w:rPr>
              <w:t>Lint or sawdust collectors</w:t>
            </w:r>
          </w:p>
        </w:tc>
        <w:tc>
          <w:tcPr>
            <w:tcW w:w="1441" w:type="dxa"/>
          </w:tcPr>
          <w:p>
            <w:pPr>
              <w:pStyle w:val="TableParagraph"/>
              <w:spacing w:line="240" w:lineRule="auto" w:before="80"/>
              <w:ind w:right="96"/>
              <w:jc w:val="right"/>
              <w:rPr>
                <w:sz w:val="22"/>
              </w:rPr>
            </w:pPr>
            <w:r>
              <w:rPr>
                <w:sz w:val="22"/>
              </w:rPr>
              <w:t>Quantity</w:t>
            </w:r>
          </w:p>
        </w:tc>
        <w:tc>
          <w:tcPr>
            <w:tcW w:w="1441" w:type="dxa"/>
          </w:tcPr>
          <w:p>
            <w:pPr>
              <w:pStyle w:val="TableParagraph"/>
              <w:spacing w:line="240" w:lineRule="auto"/>
              <w:rPr>
                <w:rFonts w:ascii="Times New Roman"/>
                <w:sz w:val="22"/>
              </w:rPr>
            </w:pPr>
          </w:p>
        </w:tc>
        <w:tc>
          <w:tcPr>
            <w:tcW w:w="2161" w:type="dxa"/>
          </w:tcPr>
          <w:p>
            <w:pPr>
              <w:pStyle w:val="TableParagraph"/>
              <w:spacing w:line="240" w:lineRule="auto" w:before="80"/>
              <w:ind w:left="103"/>
              <w:rPr>
                <w:sz w:val="22"/>
              </w:rPr>
            </w:pPr>
            <w:r>
              <w:rPr>
                <w:sz w:val="22"/>
              </w:rPr>
              <w:t>Other equipment</w:t>
            </w:r>
          </w:p>
        </w:tc>
        <w:tc>
          <w:tcPr>
            <w:tcW w:w="1442" w:type="dxa"/>
          </w:tcPr>
          <w:p>
            <w:pPr>
              <w:pStyle w:val="TableParagraph"/>
              <w:spacing w:line="240" w:lineRule="auto" w:before="80"/>
              <w:ind w:right="244"/>
              <w:jc w:val="right"/>
              <w:rPr>
                <w:sz w:val="22"/>
              </w:rPr>
            </w:pPr>
            <w:r>
              <w:rPr>
                <w:sz w:val="22"/>
              </w:rPr>
              <w:t>Quantity</w:t>
            </w:r>
          </w:p>
        </w:tc>
        <w:tc>
          <w:tcPr>
            <w:tcW w:w="1441" w:type="dxa"/>
          </w:tcPr>
          <w:p>
            <w:pPr>
              <w:pStyle w:val="TableParagraph"/>
              <w:spacing w:line="240" w:lineRule="auto"/>
              <w:rPr>
                <w:rFonts w:ascii="Times New Roman"/>
                <w:sz w:val="22"/>
              </w:rPr>
            </w:pPr>
          </w:p>
        </w:tc>
      </w:tr>
    </w:tbl>
    <w:p>
      <w:pPr>
        <w:pStyle w:val="BodyText"/>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1441"/>
        <w:gridCol w:w="1441"/>
        <w:gridCol w:w="2161"/>
        <w:gridCol w:w="1442"/>
        <w:gridCol w:w="1441"/>
      </w:tblGrid>
      <w:tr>
        <w:trPr>
          <w:trHeight w:val="390" w:hRule="atLeast"/>
        </w:trPr>
        <w:tc>
          <w:tcPr>
            <w:tcW w:w="10898" w:type="dxa"/>
            <w:gridSpan w:val="6"/>
            <w:shd w:val="clear" w:color="auto" w:fill="D9D9D9"/>
          </w:tcPr>
          <w:p>
            <w:pPr>
              <w:pStyle w:val="TableParagraph"/>
              <w:spacing w:line="268" w:lineRule="exact"/>
              <w:ind w:left="251"/>
              <w:rPr>
                <w:b/>
                <w:sz w:val="22"/>
              </w:rPr>
            </w:pPr>
            <w:r>
              <w:rPr>
                <w:b/>
                <w:sz w:val="22"/>
              </w:rPr>
              <w:t>PERIMTER EDGE, WALL OR FLASHING COMPONENTS</w:t>
            </w:r>
          </w:p>
        </w:tc>
      </w:tr>
      <w:tr>
        <w:trPr>
          <w:trHeight w:val="432" w:hRule="atLeast"/>
        </w:trPr>
        <w:tc>
          <w:tcPr>
            <w:tcW w:w="2972" w:type="dxa"/>
          </w:tcPr>
          <w:p>
            <w:pPr>
              <w:pStyle w:val="TableParagraph"/>
              <w:spacing w:line="240" w:lineRule="auto" w:before="81"/>
              <w:ind w:left="107"/>
              <w:rPr>
                <w:sz w:val="22"/>
              </w:rPr>
            </w:pPr>
            <w:r>
              <w:rPr>
                <w:sz w:val="22"/>
              </w:rPr>
              <w:t>Counter-flashings</w:t>
            </w:r>
          </w:p>
        </w:tc>
        <w:tc>
          <w:tcPr>
            <w:tcW w:w="1441" w:type="dxa"/>
          </w:tcPr>
          <w:p>
            <w:pPr>
              <w:pStyle w:val="TableParagraph"/>
              <w:spacing w:line="240" w:lineRule="auto" w:before="81"/>
              <w:ind w:right="98"/>
              <w:jc w:val="right"/>
              <w:rPr>
                <w:sz w:val="22"/>
              </w:rPr>
            </w:pPr>
            <w:r>
              <w:rPr>
                <w:sz w:val="22"/>
              </w:rPr>
              <w:t>LF</w:t>
            </w:r>
          </w:p>
        </w:tc>
        <w:tc>
          <w:tcPr>
            <w:tcW w:w="1441" w:type="dxa"/>
          </w:tcPr>
          <w:p>
            <w:pPr>
              <w:pStyle w:val="TableParagraph"/>
              <w:spacing w:line="240" w:lineRule="auto"/>
              <w:rPr>
                <w:rFonts w:ascii="Times New Roman"/>
                <w:sz w:val="22"/>
              </w:rPr>
            </w:pPr>
          </w:p>
        </w:tc>
        <w:tc>
          <w:tcPr>
            <w:tcW w:w="2161" w:type="dxa"/>
          </w:tcPr>
          <w:p>
            <w:pPr>
              <w:pStyle w:val="TableParagraph"/>
              <w:spacing w:line="240" w:lineRule="auto" w:before="81"/>
              <w:ind w:left="103"/>
              <w:rPr>
                <w:sz w:val="22"/>
              </w:rPr>
            </w:pPr>
            <w:r>
              <w:rPr>
                <w:sz w:val="22"/>
              </w:rPr>
              <w:t>scuppers</w:t>
            </w:r>
          </w:p>
        </w:tc>
        <w:tc>
          <w:tcPr>
            <w:tcW w:w="1442" w:type="dxa"/>
          </w:tcPr>
          <w:p>
            <w:pPr>
              <w:pStyle w:val="TableParagraph"/>
              <w:spacing w:line="240" w:lineRule="auto" w:before="81"/>
              <w:ind w:right="244"/>
              <w:jc w:val="right"/>
              <w:rPr>
                <w:sz w:val="22"/>
              </w:rPr>
            </w:pPr>
            <w:r>
              <w:rPr>
                <w:sz w:val="22"/>
              </w:rPr>
              <w:t>Quantity</w:t>
            </w:r>
          </w:p>
        </w:tc>
        <w:tc>
          <w:tcPr>
            <w:tcW w:w="1441" w:type="dxa"/>
          </w:tcPr>
          <w:p>
            <w:pPr>
              <w:pStyle w:val="TableParagraph"/>
              <w:spacing w:line="240" w:lineRule="auto"/>
              <w:rPr>
                <w:rFonts w:ascii="Times New Roman"/>
                <w:sz w:val="22"/>
              </w:rPr>
            </w:pPr>
          </w:p>
        </w:tc>
      </w:tr>
      <w:tr>
        <w:trPr>
          <w:trHeight w:val="431" w:hRule="atLeast"/>
        </w:trPr>
        <w:tc>
          <w:tcPr>
            <w:tcW w:w="2972" w:type="dxa"/>
          </w:tcPr>
          <w:p>
            <w:pPr>
              <w:pStyle w:val="TableParagraph"/>
              <w:spacing w:line="240" w:lineRule="auto" w:before="80"/>
              <w:ind w:left="107"/>
              <w:rPr>
                <w:sz w:val="22"/>
              </w:rPr>
            </w:pPr>
            <w:r>
              <w:rPr>
                <w:sz w:val="22"/>
              </w:rPr>
              <w:t>Coping caps</w:t>
            </w:r>
          </w:p>
        </w:tc>
        <w:tc>
          <w:tcPr>
            <w:tcW w:w="1441" w:type="dxa"/>
          </w:tcPr>
          <w:p>
            <w:pPr>
              <w:pStyle w:val="TableParagraph"/>
              <w:spacing w:line="240" w:lineRule="auto" w:before="80"/>
              <w:ind w:right="98"/>
              <w:jc w:val="right"/>
              <w:rPr>
                <w:sz w:val="22"/>
              </w:rPr>
            </w:pPr>
            <w:r>
              <w:rPr>
                <w:sz w:val="22"/>
              </w:rPr>
              <w:t>LF</w:t>
            </w:r>
          </w:p>
        </w:tc>
        <w:tc>
          <w:tcPr>
            <w:tcW w:w="1441" w:type="dxa"/>
          </w:tcPr>
          <w:p>
            <w:pPr>
              <w:pStyle w:val="TableParagraph"/>
              <w:spacing w:line="240" w:lineRule="auto"/>
              <w:rPr>
                <w:rFonts w:ascii="Times New Roman"/>
                <w:sz w:val="22"/>
              </w:rPr>
            </w:pPr>
          </w:p>
        </w:tc>
        <w:tc>
          <w:tcPr>
            <w:tcW w:w="2161" w:type="dxa"/>
          </w:tcPr>
          <w:p>
            <w:pPr>
              <w:pStyle w:val="TableParagraph"/>
              <w:spacing w:line="240" w:lineRule="auto" w:before="80"/>
              <w:ind w:left="103"/>
              <w:rPr>
                <w:sz w:val="22"/>
              </w:rPr>
            </w:pPr>
            <w:r>
              <w:rPr>
                <w:sz w:val="22"/>
              </w:rPr>
              <w:t>Others</w:t>
            </w:r>
          </w:p>
        </w:tc>
        <w:tc>
          <w:tcPr>
            <w:tcW w:w="1442" w:type="dxa"/>
          </w:tcPr>
          <w:p>
            <w:pPr>
              <w:pStyle w:val="TableParagraph"/>
              <w:spacing w:line="240" w:lineRule="auto" w:before="80"/>
              <w:ind w:right="244"/>
              <w:jc w:val="right"/>
              <w:rPr>
                <w:sz w:val="22"/>
              </w:rPr>
            </w:pPr>
            <w:r>
              <w:rPr>
                <w:sz w:val="22"/>
              </w:rPr>
              <w:t>Quantity</w:t>
            </w:r>
          </w:p>
        </w:tc>
        <w:tc>
          <w:tcPr>
            <w:tcW w:w="1441" w:type="dxa"/>
          </w:tcPr>
          <w:p>
            <w:pPr>
              <w:pStyle w:val="TableParagraph"/>
              <w:spacing w:line="240" w:lineRule="auto"/>
              <w:rPr>
                <w:rFonts w:ascii="Times New Roman"/>
                <w:sz w:val="22"/>
              </w:rPr>
            </w:pPr>
          </w:p>
        </w:tc>
      </w:tr>
      <w:tr>
        <w:trPr>
          <w:trHeight w:val="431" w:hRule="atLeast"/>
        </w:trPr>
        <w:tc>
          <w:tcPr>
            <w:tcW w:w="2972" w:type="dxa"/>
          </w:tcPr>
          <w:p>
            <w:pPr>
              <w:pStyle w:val="TableParagraph"/>
              <w:spacing w:line="240" w:lineRule="auto" w:before="80"/>
              <w:ind w:left="107"/>
              <w:rPr>
                <w:sz w:val="22"/>
              </w:rPr>
            </w:pPr>
            <w:r>
              <w:rPr>
                <w:sz w:val="22"/>
              </w:rPr>
              <w:t>Gravel stop</w:t>
            </w:r>
          </w:p>
        </w:tc>
        <w:tc>
          <w:tcPr>
            <w:tcW w:w="1441" w:type="dxa"/>
          </w:tcPr>
          <w:p>
            <w:pPr>
              <w:pStyle w:val="TableParagraph"/>
              <w:spacing w:line="240" w:lineRule="auto" w:before="80"/>
              <w:ind w:right="98"/>
              <w:jc w:val="right"/>
              <w:rPr>
                <w:sz w:val="22"/>
              </w:rPr>
            </w:pPr>
            <w:r>
              <w:rPr>
                <w:sz w:val="22"/>
              </w:rPr>
              <w:t>LF</w:t>
            </w:r>
          </w:p>
        </w:tc>
        <w:tc>
          <w:tcPr>
            <w:tcW w:w="1441" w:type="dxa"/>
          </w:tcPr>
          <w:p>
            <w:pPr>
              <w:pStyle w:val="TableParagraph"/>
              <w:spacing w:line="240" w:lineRule="auto"/>
              <w:rPr>
                <w:rFonts w:ascii="Times New Roman"/>
                <w:sz w:val="22"/>
              </w:rPr>
            </w:pPr>
          </w:p>
        </w:tc>
        <w:tc>
          <w:tcPr>
            <w:tcW w:w="2161" w:type="dxa"/>
          </w:tcPr>
          <w:p>
            <w:pPr>
              <w:pStyle w:val="TableParagraph"/>
              <w:spacing w:line="240" w:lineRule="auto" w:before="80"/>
              <w:ind w:left="103"/>
              <w:rPr>
                <w:sz w:val="22"/>
              </w:rPr>
            </w:pPr>
            <w:r>
              <w:rPr>
                <w:sz w:val="22"/>
              </w:rPr>
              <w:t>Drip edge</w:t>
            </w:r>
          </w:p>
        </w:tc>
        <w:tc>
          <w:tcPr>
            <w:tcW w:w="1442" w:type="dxa"/>
          </w:tcPr>
          <w:p>
            <w:pPr>
              <w:pStyle w:val="TableParagraph"/>
              <w:spacing w:line="240" w:lineRule="auto" w:before="80"/>
              <w:ind w:right="245"/>
              <w:jc w:val="right"/>
              <w:rPr>
                <w:sz w:val="22"/>
              </w:rPr>
            </w:pPr>
            <w:r>
              <w:rPr>
                <w:sz w:val="22"/>
              </w:rPr>
              <w:t>LF</w:t>
            </w:r>
          </w:p>
        </w:tc>
        <w:tc>
          <w:tcPr>
            <w:tcW w:w="1441" w:type="dxa"/>
          </w:tcPr>
          <w:p>
            <w:pPr>
              <w:pStyle w:val="TableParagraph"/>
              <w:spacing w:line="240" w:lineRule="auto"/>
              <w:rPr>
                <w:rFonts w:ascii="Times New Roman"/>
                <w:sz w:val="22"/>
              </w:rPr>
            </w:pPr>
          </w:p>
        </w:tc>
      </w:tr>
      <w:tr>
        <w:trPr>
          <w:trHeight w:val="434" w:hRule="atLeast"/>
        </w:trPr>
        <w:tc>
          <w:tcPr>
            <w:tcW w:w="2972" w:type="dxa"/>
          </w:tcPr>
          <w:p>
            <w:pPr>
              <w:pStyle w:val="TableParagraph"/>
              <w:spacing w:line="240" w:lineRule="auto" w:before="83"/>
              <w:ind w:left="107"/>
              <w:rPr>
                <w:sz w:val="22"/>
              </w:rPr>
            </w:pPr>
            <w:r>
              <w:rPr>
                <w:sz w:val="22"/>
              </w:rPr>
              <w:t>Gutter</w:t>
            </w:r>
          </w:p>
        </w:tc>
        <w:tc>
          <w:tcPr>
            <w:tcW w:w="1441" w:type="dxa"/>
          </w:tcPr>
          <w:p>
            <w:pPr>
              <w:pStyle w:val="TableParagraph"/>
              <w:spacing w:line="240" w:lineRule="auto" w:before="83"/>
              <w:ind w:right="98"/>
              <w:jc w:val="right"/>
              <w:rPr>
                <w:sz w:val="22"/>
              </w:rPr>
            </w:pPr>
            <w:r>
              <w:rPr>
                <w:sz w:val="22"/>
              </w:rPr>
              <w:t>LF</w:t>
            </w:r>
          </w:p>
        </w:tc>
        <w:tc>
          <w:tcPr>
            <w:tcW w:w="1441" w:type="dxa"/>
          </w:tcPr>
          <w:p>
            <w:pPr>
              <w:pStyle w:val="TableParagraph"/>
              <w:spacing w:line="240" w:lineRule="auto"/>
              <w:rPr>
                <w:rFonts w:ascii="Times New Roman"/>
                <w:sz w:val="22"/>
              </w:rPr>
            </w:pPr>
          </w:p>
        </w:tc>
        <w:tc>
          <w:tcPr>
            <w:tcW w:w="2161" w:type="dxa"/>
          </w:tcPr>
          <w:p>
            <w:pPr>
              <w:pStyle w:val="TableParagraph"/>
              <w:spacing w:line="240" w:lineRule="auto" w:before="83"/>
              <w:ind w:left="103"/>
              <w:rPr>
                <w:sz w:val="22"/>
              </w:rPr>
            </w:pPr>
            <w:r>
              <w:rPr>
                <w:w w:val="105"/>
                <w:sz w:val="22"/>
              </w:rPr>
              <w:t>Other</w:t>
            </w:r>
          </w:p>
        </w:tc>
        <w:tc>
          <w:tcPr>
            <w:tcW w:w="2883" w:type="dxa"/>
            <w:gridSpan w:val="2"/>
          </w:tcPr>
          <w:p>
            <w:pPr>
              <w:pStyle w:val="TableParagraph"/>
              <w:spacing w:line="240" w:lineRule="auto"/>
              <w:rPr>
                <w:rFonts w:ascii="Times New Roman"/>
                <w:sz w:val="22"/>
              </w:rPr>
            </w:pPr>
          </w:p>
        </w:tc>
      </w:tr>
    </w:tbl>
    <w:p>
      <w:pPr>
        <w:spacing w:after="0" w:line="240" w:lineRule="auto"/>
        <w:rPr>
          <w:rFonts w:ascii="Times New Roman"/>
          <w:sz w:val="22"/>
        </w:rPr>
        <w:sectPr>
          <w:footerReference w:type="default" r:id="rId30"/>
          <w:pgSz w:w="12240" w:h="15840"/>
          <w:pgMar w:footer="0" w:header="0" w:top="400" w:bottom="280" w:left="420" w:right="280"/>
        </w:sectPr>
      </w:pPr>
    </w:p>
    <w:p>
      <w:pPr>
        <w:spacing w:line="341" w:lineRule="exact" w:before="95"/>
        <w:ind w:left="588" w:right="0" w:firstLine="0"/>
        <w:jc w:val="left"/>
        <w:rPr>
          <w:sz w:val="28"/>
        </w:rPr>
      </w:pPr>
      <w:r>
        <w:rPr/>
        <w:drawing>
          <wp:anchor distT="0" distB="0" distL="0" distR="0" allowOverlap="1" layoutInCell="1" locked="0" behindDoc="0" simplePos="0" relativeHeight="15739904">
            <wp:simplePos x="0" y="0"/>
            <wp:positionH relativeFrom="page">
              <wp:posOffset>6585584</wp:posOffset>
            </wp:positionH>
            <wp:positionV relativeFrom="paragraph">
              <wp:posOffset>3175</wp:posOffset>
            </wp:positionV>
            <wp:extent cx="596189" cy="541654"/>
            <wp:effectExtent l="0" t="0" r="0" b="0"/>
            <wp:wrapNone/>
            <wp:docPr id="31" name="image13.png"/>
            <wp:cNvGraphicFramePr>
              <a:graphicFrameLocks noChangeAspect="1"/>
            </wp:cNvGraphicFramePr>
            <a:graphic>
              <a:graphicData uri="http://schemas.openxmlformats.org/drawingml/2006/picture">
                <pic:pic>
                  <pic:nvPicPr>
                    <pic:cNvPr id="32" name="image13.png"/>
                    <pic:cNvPicPr/>
                  </pic:nvPicPr>
                  <pic:blipFill>
                    <a:blip r:embed="rId29" cstate="print"/>
                    <a:stretch>
                      <a:fillRect/>
                    </a:stretch>
                  </pic:blipFill>
                  <pic:spPr>
                    <a:xfrm>
                      <a:off x="0" y="0"/>
                      <a:ext cx="596189" cy="541654"/>
                    </a:xfrm>
                    <a:prstGeom prst="rect">
                      <a:avLst/>
                    </a:prstGeom>
                  </pic:spPr>
                </pic:pic>
              </a:graphicData>
            </a:graphic>
          </wp:anchor>
        </w:drawing>
      </w:r>
      <w:r>
        <w:rPr>
          <w:color w:val="365F91"/>
          <w:sz w:val="28"/>
        </w:rPr>
        <w:t>CERTA Pre Job</w:t>
      </w:r>
    </w:p>
    <w:p>
      <w:pPr>
        <w:spacing w:line="341" w:lineRule="exact" w:before="0"/>
        <w:ind w:left="588" w:right="0" w:firstLine="0"/>
        <w:jc w:val="left"/>
        <w:rPr>
          <w:sz w:val="28"/>
        </w:rPr>
      </w:pPr>
      <w:r>
        <w:rPr>
          <w:color w:val="365F91"/>
          <w:sz w:val="28"/>
        </w:rPr>
        <w:t>Daily Inspection Page 3</w:t>
      </w:r>
    </w:p>
    <w:p>
      <w:pPr>
        <w:pStyle w:val="BodyText"/>
        <w:rPr>
          <w:sz w:val="20"/>
        </w:rPr>
      </w:pPr>
    </w:p>
    <w:p>
      <w:pPr>
        <w:pStyle w:val="BodyText"/>
        <w:rPr>
          <w:sz w:val="20"/>
        </w:rPr>
      </w:pPr>
    </w:p>
    <w:p>
      <w:pPr>
        <w:pStyle w:val="BodyText"/>
        <w:spacing w:before="1"/>
        <w:rPr>
          <w:sz w:val="10"/>
        </w:rPr>
      </w:pPr>
    </w:p>
    <w:tbl>
      <w:tblPr>
        <w:tblW w:w="0" w:type="auto"/>
        <w:jc w:val="left"/>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9"/>
        <w:gridCol w:w="2295"/>
        <w:gridCol w:w="677"/>
        <w:gridCol w:w="1349"/>
        <w:gridCol w:w="1171"/>
        <w:gridCol w:w="855"/>
        <w:gridCol w:w="2026"/>
      </w:tblGrid>
      <w:tr>
        <w:trPr>
          <w:trHeight w:val="390" w:hRule="atLeast"/>
        </w:trPr>
        <w:tc>
          <w:tcPr>
            <w:tcW w:w="10802" w:type="dxa"/>
            <w:gridSpan w:val="7"/>
            <w:shd w:val="clear" w:color="auto" w:fill="D9D9D9"/>
          </w:tcPr>
          <w:p>
            <w:pPr>
              <w:pStyle w:val="TableParagraph"/>
              <w:spacing w:line="268" w:lineRule="exact"/>
              <w:ind w:left="3038" w:right="3038"/>
              <w:jc w:val="center"/>
              <w:rPr>
                <w:b/>
                <w:sz w:val="22"/>
              </w:rPr>
            </w:pPr>
            <w:r>
              <w:rPr>
                <w:b/>
                <w:w w:val="105"/>
                <w:sz w:val="22"/>
              </w:rPr>
              <w:t>IN-PROGRESS INSPECTIONS – MID MORNING</w:t>
            </w:r>
          </w:p>
        </w:tc>
      </w:tr>
      <w:tr>
        <w:trPr>
          <w:trHeight w:val="575" w:hRule="atLeast"/>
        </w:trPr>
        <w:tc>
          <w:tcPr>
            <w:tcW w:w="2429" w:type="dxa"/>
          </w:tcPr>
          <w:p>
            <w:pPr>
              <w:pStyle w:val="TableParagraph"/>
              <w:spacing w:line="268" w:lineRule="exact"/>
              <w:ind w:left="105"/>
              <w:rPr>
                <w:b/>
                <w:sz w:val="22"/>
              </w:rPr>
            </w:pPr>
            <w:r>
              <w:rPr>
                <w:b/>
                <w:sz w:val="22"/>
              </w:rPr>
              <w:t>Inspector:</w:t>
            </w:r>
          </w:p>
        </w:tc>
        <w:tc>
          <w:tcPr>
            <w:tcW w:w="2972" w:type="dxa"/>
            <w:gridSpan w:val="2"/>
          </w:tcPr>
          <w:p>
            <w:pPr>
              <w:pStyle w:val="TableParagraph"/>
              <w:spacing w:line="240" w:lineRule="auto"/>
              <w:rPr>
                <w:rFonts w:ascii="Times New Roman"/>
                <w:sz w:val="22"/>
              </w:rPr>
            </w:pPr>
          </w:p>
        </w:tc>
        <w:tc>
          <w:tcPr>
            <w:tcW w:w="2520" w:type="dxa"/>
            <w:gridSpan w:val="2"/>
          </w:tcPr>
          <w:p>
            <w:pPr>
              <w:pStyle w:val="TableParagraph"/>
              <w:spacing w:line="268" w:lineRule="exact"/>
              <w:ind w:left="105"/>
              <w:rPr>
                <w:b/>
                <w:sz w:val="22"/>
              </w:rPr>
            </w:pPr>
            <w:r>
              <w:rPr>
                <w:b/>
                <w:sz w:val="22"/>
              </w:rPr>
              <w:t>Inspection Date:</w:t>
            </w:r>
          </w:p>
        </w:tc>
        <w:tc>
          <w:tcPr>
            <w:tcW w:w="2881" w:type="dxa"/>
            <w:gridSpan w:val="2"/>
          </w:tcPr>
          <w:p>
            <w:pPr>
              <w:pStyle w:val="TableParagraph"/>
              <w:spacing w:line="240" w:lineRule="auto"/>
              <w:rPr>
                <w:rFonts w:ascii="Times New Roman"/>
                <w:sz w:val="22"/>
              </w:rPr>
            </w:pPr>
          </w:p>
        </w:tc>
      </w:tr>
      <w:tr>
        <w:trPr>
          <w:trHeight w:val="575" w:hRule="atLeast"/>
        </w:trPr>
        <w:tc>
          <w:tcPr>
            <w:tcW w:w="2429" w:type="dxa"/>
          </w:tcPr>
          <w:p>
            <w:pPr>
              <w:pStyle w:val="TableParagraph"/>
              <w:spacing w:line="268" w:lineRule="exact"/>
              <w:ind w:left="105"/>
              <w:rPr>
                <w:sz w:val="22"/>
              </w:rPr>
            </w:pPr>
            <w:r>
              <w:rPr>
                <w:sz w:val="22"/>
              </w:rPr>
              <w:t>Project Name:</w:t>
            </w:r>
          </w:p>
        </w:tc>
        <w:tc>
          <w:tcPr>
            <w:tcW w:w="2972" w:type="dxa"/>
            <w:gridSpan w:val="2"/>
          </w:tcPr>
          <w:p>
            <w:pPr>
              <w:pStyle w:val="TableParagraph"/>
              <w:spacing w:line="240" w:lineRule="auto"/>
              <w:rPr>
                <w:rFonts w:ascii="Times New Roman"/>
                <w:sz w:val="22"/>
              </w:rPr>
            </w:pPr>
          </w:p>
        </w:tc>
        <w:tc>
          <w:tcPr>
            <w:tcW w:w="2520" w:type="dxa"/>
            <w:gridSpan w:val="2"/>
          </w:tcPr>
          <w:p>
            <w:pPr>
              <w:pStyle w:val="TableParagraph"/>
              <w:spacing w:line="268" w:lineRule="exact"/>
              <w:ind w:left="105"/>
              <w:rPr>
                <w:sz w:val="22"/>
              </w:rPr>
            </w:pPr>
            <w:r>
              <w:rPr>
                <w:sz w:val="22"/>
              </w:rPr>
              <w:t>Daytime Contact:</w:t>
            </w:r>
          </w:p>
        </w:tc>
        <w:tc>
          <w:tcPr>
            <w:tcW w:w="2881" w:type="dxa"/>
            <w:gridSpan w:val="2"/>
          </w:tcPr>
          <w:p>
            <w:pPr>
              <w:pStyle w:val="TableParagraph"/>
              <w:spacing w:line="240" w:lineRule="auto"/>
              <w:rPr>
                <w:rFonts w:ascii="Times New Roman"/>
                <w:sz w:val="22"/>
              </w:rPr>
            </w:pPr>
          </w:p>
        </w:tc>
      </w:tr>
      <w:tr>
        <w:trPr>
          <w:trHeight w:val="431" w:hRule="atLeast"/>
        </w:trPr>
        <w:tc>
          <w:tcPr>
            <w:tcW w:w="2429" w:type="dxa"/>
          </w:tcPr>
          <w:p>
            <w:pPr>
              <w:pStyle w:val="TableParagraph"/>
              <w:spacing w:line="268" w:lineRule="exact"/>
              <w:ind w:left="105"/>
              <w:rPr>
                <w:sz w:val="22"/>
              </w:rPr>
            </w:pPr>
            <w:r>
              <w:rPr>
                <w:sz w:val="22"/>
              </w:rPr>
              <w:t>Under Deck Inspection</w:t>
            </w:r>
          </w:p>
        </w:tc>
        <w:tc>
          <w:tcPr>
            <w:tcW w:w="2972" w:type="dxa"/>
            <w:gridSpan w:val="2"/>
          </w:tcPr>
          <w:p>
            <w:pPr>
              <w:pStyle w:val="TableParagraph"/>
              <w:tabs>
                <w:tab w:pos="1615" w:val="left" w:leader="none"/>
              </w:tabs>
              <w:spacing w:line="268" w:lineRule="exact"/>
              <w:ind w:left="979"/>
              <w:rPr>
                <w:sz w:val="22"/>
              </w:rPr>
            </w:pPr>
            <w:r>
              <w:rPr>
                <w:sz w:val="22"/>
              </w:rPr>
              <w:t>YES</w:t>
              <w:tab/>
              <w:t>NO:</w:t>
            </w:r>
          </w:p>
        </w:tc>
        <w:tc>
          <w:tcPr>
            <w:tcW w:w="2520" w:type="dxa"/>
            <w:gridSpan w:val="2"/>
          </w:tcPr>
          <w:p>
            <w:pPr>
              <w:pStyle w:val="TableParagraph"/>
              <w:spacing w:line="268" w:lineRule="exact"/>
              <w:ind w:left="105"/>
              <w:rPr>
                <w:sz w:val="22"/>
              </w:rPr>
            </w:pPr>
            <w:r>
              <w:rPr>
                <w:sz w:val="22"/>
              </w:rPr>
              <w:t>Unattended torches</w:t>
            </w:r>
          </w:p>
        </w:tc>
        <w:tc>
          <w:tcPr>
            <w:tcW w:w="2881" w:type="dxa"/>
            <w:gridSpan w:val="2"/>
          </w:tcPr>
          <w:p>
            <w:pPr>
              <w:pStyle w:val="TableParagraph"/>
              <w:tabs>
                <w:tab w:pos="637" w:val="left" w:leader="none"/>
              </w:tabs>
              <w:spacing w:line="240" w:lineRule="auto" w:before="80"/>
              <w:ind w:left="1"/>
              <w:jc w:val="center"/>
              <w:rPr>
                <w:sz w:val="22"/>
              </w:rPr>
            </w:pPr>
            <w:r>
              <w:rPr>
                <w:sz w:val="22"/>
              </w:rPr>
              <w:t>YES</w:t>
              <w:tab/>
              <w:t>NO</w:t>
            </w:r>
          </w:p>
        </w:tc>
      </w:tr>
      <w:tr>
        <w:trPr>
          <w:trHeight w:val="431" w:hRule="atLeast"/>
        </w:trPr>
        <w:tc>
          <w:tcPr>
            <w:tcW w:w="2429" w:type="dxa"/>
          </w:tcPr>
          <w:p>
            <w:pPr>
              <w:pStyle w:val="TableParagraph"/>
              <w:spacing w:line="268" w:lineRule="exact"/>
              <w:ind w:left="105"/>
              <w:rPr>
                <w:sz w:val="22"/>
              </w:rPr>
            </w:pPr>
            <w:r>
              <w:rPr>
                <w:sz w:val="22"/>
              </w:rPr>
              <w:t>Housekeeping in Order</w:t>
            </w:r>
          </w:p>
        </w:tc>
        <w:tc>
          <w:tcPr>
            <w:tcW w:w="2972" w:type="dxa"/>
            <w:gridSpan w:val="2"/>
          </w:tcPr>
          <w:p>
            <w:pPr>
              <w:pStyle w:val="TableParagraph"/>
              <w:tabs>
                <w:tab w:pos="641" w:val="left" w:leader="none"/>
              </w:tabs>
              <w:spacing w:line="240" w:lineRule="auto" w:before="80"/>
              <w:ind w:left="6"/>
              <w:jc w:val="center"/>
              <w:rPr>
                <w:sz w:val="22"/>
              </w:rPr>
            </w:pPr>
            <w:r>
              <w:rPr>
                <w:sz w:val="22"/>
              </w:rPr>
              <w:t>YES</w:t>
              <w:tab/>
              <w:t>NO</w:t>
            </w:r>
          </w:p>
        </w:tc>
        <w:tc>
          <w:tcPr>
            <w:tcW w:w="2520" w:type="dxa"/>
            <w:gridSpan w:val="2"/>
          </w:tcPr>
          <w:p>
            <w:pPr>
              <w:pStyle w:val="TableParagraph"/>
              <w:spacing w:line="268" w:lineRule="exact"/>
              <w:ind w:left="105"/>
              <w:rPr>
                <w:sz w:val="22"/>
              </w:rPr>
            </w:pPr>
            <w:r>
              <w:rPr>
                <w:sz w:val="22"/>
              </w:rPr>
              <w:t>Other</w:t>
            </w:r>
          </w:p>
        </w:tc>
        <w:tc>
          <w:tcPr>
            <w:tcW w:w="2881" w:type="dxa"/>
            <w:gridSpan w:val="2"/>
          </w:tcPr>
          <w:p>
            <w:pPr>
              <w:pStyle w:val="TableParagraph"/>
              <w:spacing w:line="240" w:lineRule="auto"/>
              <w:rPr>
                <w:rFonts w:ascii="Times New Roman"/>
                <w:sz w:val="22"/>
              </w:rPr>
            </w:pPr>
          </w:p>
        </w:tc>
      </w:tr>
      <w:tr>
        <w:trPr>
          <w:trHeight w:val="575" w:hRule="atLeast"/>
        </w:trPr>
        <w:tc>
          <w:tcPr>
            <w:tcW w:w="2429" w:type="dxa"/>
            <w:vMerge w:val="restart"/>
          </w:tcPr>
          <w:p>
            <w:pPr>
              <w:pStyle w:val="TableParagraph"/>
              <w:spacing w:line="240" w:lineRule="auto"/>
              <w:rPr>
                <w:sz w:val="22"/>
              </w:rPr>
            </w:pPr>
          </w:p>
          <w:p>
            <w:pPr>
              <w:pStyle w:val="TableParagraph"/>
              <w:spacing w:line="240" w:lineRule="auto"/>
              <w:rPr>
                <w:sz w:val="22"/>
              </w:rPr>
            </w:pPr>
          </w:p>
          <w:p>
            <w:pPr>
              <w:pStyle w:val="TableParagraph"/>
              <w:spacing w:line="240" w:lineRule="auto" w:before="158"/>
              <w:ind w:left="105" w:right="124"/>
              <w:rPr>
                <w:sz w:val="22"/>
              </w:rPr>
            </w:pPr>
            <w:r>
              <w:rPr>
                <w:sz w:val="22"/>
              </w:rPr>
              <w:t>Infra-Red Thermometer Scans</w:t>
            </w:r>
          </w:p>
        </w:tc>
        <w:tc>
          <w:tcPr>
            <w:tcW w:w="2295" w:type="dxa"/>
          </w:tcPr>
          <w:p>
            <w:pPr>
              <w:pStyle w:val="TableParagraph"/>
              <w:spacing w:line="240" w:lineRule="auto"/>
              <w:ind w:left="107" w:right="1088"/>
              <w:rPr>
                <w:sz w:val="22"/>
              </w:rPr>
            </w:pPr>
            <w:r>
              <w:rPr>
                <w:sz w:val="22"/>
              </w:rPr>
              <w:t>Hot Spots Under Deck</w:t>
            </w:r>
          </w:p>
        </w:tc>
        <w:tc>
          <w:tcPr>
            <w:tcW w:w="2026" w:type="dxa"/>
            <w:gridSpan w:val="2"/>
          </w:tcPr>
          <w:p>
            <w:pPr>
              <w:pStyle w:val="TableParagraph"/>
              <w:tabs>
                <w:tab w:pos="1171" w:val="left" w:leader="none"/>
              </w:tabs>
              <w:spacing w:line="240" w:lineRule="auto" w:before="152"/>
              <w:ind w:left="535"/>
              <w:rPr>
                <w:sz w:val="22"/>
              </w:rPr>
            </w:pPr>
            <w:r>
              <w:rPr>
                <w:sz w:val="22"/>
              </w:rPr>
              <w:t>YES</w:t>
              <w:tab/>
              <w:t>NO</w:t>
            </w:r>
          </w:p>
        </w:tc>
        <w:tc>
          <w:tcPr>
            <w:tcW w:w="2026" w:type="dxa"/>
            <w:gridSpan w:val="2"/>
          </w:tcPr>
          <w:p>
            <w:pPr>
              <w:pStyle w:val="TableParagraph"/>
              <w:spacing w:line="240" w:lineRule="auto"/>
              <w:ind w:left="108" w:right="797"/>
              <w:rPr>
                <w:sz w:val="22"/>
              </w:rPr>
            </w:pPr>
            <w:r>
              <w:rPr>
                <w:sz w:val="22"/>
              </w:rPr>
              <w:t>Hot Spots Above Deck</w:t>
            </w:r>
          </w:p>
        </w:tc>
        <w:tc>
          <w:tcPr>
            <w:tcW w:w="2026" w:type="dxa"/>
          </w:tcPr>
          <w:p>
            <w:pPr>
              <w:pStyle w:val="TableParagraph"/>
              <w:tabs>
                <w:tab w:pos="1171" w:val="left" w:leader="none"/>
              </w:tabs>
              <w:spacing w:line="240" w:lineRule="auto" w:before="152"/>
              <w:ind w:left="535"/>
              <w:rPr>
                <w:sz w:val="22"/>
              </w:rPr>
            </w:pPr>
            <w:r>
              <w:rPr>
                <w:sz w:val="22"/>
              </w:rPr>
              <w:t>YES</w:t>
              <w:tab/>
              <w:t>NO</w:t>
            </w:r>
          </w:p>
        </w:tc>
      </w:tr>
      <w:tr>
        <w:trPr>
          <w:trHeight w:val="1344" w:hRule="atLeast"/>
        </w:trPr>
        <w:tc>
          <w:tcPr>
            <w:tcW w:w="2429" w:type="dxa"/>
            <w:vMerge/>
            <w:tcBorders>
              <w:top w:val="nil"/>
            </w:tcBorders>
          </w:tcPr>
          <w:p>
            <w:pPr>
              <w:rPr>
                <w:sz w:val="2"/>
                <w:szCs w:val="2"/>
              </w:rPr>
            </w:pPr>
          </w:p>
        </w:tc>
        <w:tc>
          <w:tcPr>
            <w:tcW w:w="8373" w:type="dxa"/>
            <w:gridSpan w:val="6"/>
          </w:tcPr>
          <w:p>
            <w:pPr>
              <w:pStyle w:val="TableParagraph"/>
              <w:spacing w:line="268" w:lineRule="exact"/>
              <w:ind w:left="107"/>
              <w:rPr>
                <w:sz w:val="22"/>
              </w:rPr>
            </w:pPr>
            <w:r>
              <w:rPr>
                <w:sz w:val="22"/>
              </w:rPr>
              <w:t>Actions:</w:t>
            </w:r>
          </w:p>
        </w:tc>
      </w:tr>
    </w:tbl>
    <w:p>
      <w:pPr>
        <w:pStyle w:val="BodyText"/>
      </w:pPr>
    </w:p>
    <w:tbl>
      <w:tblPr>
        <w:tblW w:w="0" w:type="auto"/>
        <w:jc w:val="left"/>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9"/>
        <w:gridCol w:w="2160"/>
        <w:gridCol w:w="811"/>
        <w:gridCol w:w="1260"/>
        <w:gridCol w:w="1168"/>
        <w:gridCol w:w="900"/>
        <w:gridCol w:w="2071"/>
      </w:tblGrid>
      <w:tr>
        <w:trPr>
          <w:trHeight w:val="390" w:hRule="atLeast"/>
        </w:trPr>
        <w:tc>
          <w:tcPr>
            <w:tcW w:w="10799" w:type="dxa"/>
            <w:gridSpan w:val="7"/>
            <w:shd w:val="clear" w:color="auto" w:fill="D9D9D9"/>
          </w:tcPr>
          <w:p>
            <w:pPr>
              <w:pStyle w:val="TableParagraph"/>
              <w:spacing w:line="268" w:lineRule="exact"/>
              <w:ind w:left="2892" w:right="2885"/>
              <w:jc w:val="center"/>
              <w:rPr>
                <w:b/>
                <w:sz w:val="22"/>
              </w:rPr>
            </w:pPr>
            <w:r>
              <w:rPr>
                <w:b/>
                <w:sz w:val="22"/>
              </w:rPr>
              <w:t>LUNCH BREAK FIRE WATCH</w:t>
            </w:r>
          </w:p>
        </w:tc>
      </w:tr>
      <w:tr>
        <w:trPr>
          <w:trHeight w:val="575" w:hRule="atLeast"/>
        </w:trPr>
        <w:tc>
          <w:tcPr>
            <w:tcW w:w="2429" w:type="dxa"/>
          </w:tcPr>
          <w:p>
            <w:pPr>
              <w:pStyle w:val="TableParagraph"/>
              <w:spacing w:line="268" w:lineRule="exact"/>
              <w:ind w:left="105"/>
              <w:rPr>
                <w:b/>
                <w:sz w:val="22"/>
              </w:rPr>
            </w:pPr>
            <w:r>
              <w:rPr>
                <w:b/>
                <w:sz w:val="22"/>
              </w:rPr>
              <w:t>Inspector:</w:t>
            </w:r>
          </w:p>
        </w:tc>
        <w:tc>
          <w:tcPr>
            <w:tcW w:w="2971" w:type="dxa"/>
            <w:gridSpan w:val="2"/>
          </w:tcPr>
          <w:p>
            <w:pPr>
              <w:pStyle w:val="TableParagraph"/>
              <w:spacing w:line="240" w:lineRule="auto"/>
              <w:rPr>
                <w:rFonts w:ascii="Times New Roman"/>
                <w:sz w:val="22"/>
              </w:rPr>
            </w:pPr>
          </w:p>
        </w:tc>
        <w:tc>
          <w:tcPr>
            <w:tcW w:w="2428" w:type="dxa"/>
            <w:gridSpan w:val="2"/>
          </w:tcPr>
          <w:p>
            <w:pPr>
              <w:pStyle w:val="TableParagraph"/>
              <w:spacing w:line="268" w:lineRule="exact"/>
              <w:ind w:left="106"/>
              <w:rPr>
                <w:b/>
                <w:sz w:val="22"/>
              </w:rPr>
            </w:pPr>
            <w:r>
              <w:rPr>
                <w:b/>
                <w:sz w:val="22"/>
              </w:rPr>
              <w:t>Inspection Time:</w:t>
            </w:r>
          </w:p>
        </w:tc>
        <w:tc>
          <w:tcPr>
            <w:tcW w:w="2971" w:type="dxa"/>
            <w:gridSpan w:val="2"/>
          </w:tcPr>
          <w:p>
            <w:pPr>
              <w:pStyle w:val="TableParagraph"/>
              <w:spacing w:line="240" w:lineRule="auto"/>
              <w:rPr>
                <w:rFonts w:ascii="Times New Roman"/>
                <w:sz w:val="22"/>
              </w:rPr>
            </w:pPr>
          </w:p>
        </w:tc>
      </w:tr>
      <w:tr>
        <w:trPr>
          <w:trHeight w:val="450" w:hRule="atLeast"/>
        </w:trPr>
        <w:tc>
          <w:tcPr>
            <w:tcW w:w="2429" w:type="dxa"/>
          </w:tcPr>
          <w:p>
            <w:pPr>
              <w:pStyle w:val="TableParagraph"/>
              <w:spacing w:line="268" w:lineRule="exact"/>
              <w:ind w:left="105"/>
              <w:rPr>
                <w:sz w:val="22"/>
              </w:rPr>
            </w:pPr>
            <w:r>
              <w:rPr>
                <w:sz w:val="22"/>
              </w:rPr>
              <w:t>Under Deck Inspection</w:t>
            </w:r>
          </w:p>
        </w:tc>
        <w:tc>
          <w:tcPr>
            <w:tcW w:w="2971" w:type="dxa"/>
            <w:gridSpan w:val="2"/>
          </w:tcPr>
          <w:p>
            <w:pPr>
              <w:pStyle w:val="TableParagraph"/>
              <w:tabs>
                <w:tab w:pos="642" w:val="left" w:leader="none"/>
              </w:tabs>
              <w:spacing w:line="240" w:lineRule="auto" w:before="90"/>
              <w:ind w:left="7"/>
              <w:jc w:val="center"/>
              <w:rPr>
                <w:sz w:val="22"/>
              </w:rPr>
            </w:pPr>
            <w:r>
              <w:rPr>
                <w:sz w:val="22"/>
              </w:rPr>
              <w:t>YES</w:t>
              <w:tab/>
              <w:t>NO</w:t>
            </w:r>
          </w:p>
        </w:tc>
        <w:tc>
          <w:tcPr>
            <w:tcW w:w="2428" w:type="dxa"/>
            <w:gridSpan w:val="2"/>
          </w:tcPr>
          <w:p>
            <w:pPr>
              <w:pStyle w:val="TableParagraph"/>
              <w:spacing w:line="268" w:lineRule="exact"/>
              <w:ind w:left="106"/>
              <w:rPr>
                <w:sz w:val="22"/>
              </w:rPr>
            </w:pPr>
            <w:r>
              <w:rPr>
                <w:sz w:val="22"/>
              </w:rPr>
              <w:t>Torches Off</w:t>
            </w:r>
          </w:p>
        </w:tc>
        <w:tc>
          <w:tcPr>
            <w:tcW w:w="2971" w:type="dxa"/>
            <w:gridSpan w:val="2"/>
          </w:tcPr>
          <w:p>
            <w:pPr>
              <w:pStyle w:val="TableParagraph"/>
              <w:tabs>
                <w:tab w:pos="646" w:val="left" w:leader="none"/>
              </w:tabs>
              <w:spacing w:line="240" w:lineRule="auto" w:before="90"/>
              <w:ind w:left="11"/>
              <w:jc w:val="center"/>
              <w:rPr>
                <w:sz w:val="22"/>
              </w:rPr>
            </w:pPr>
            <w:r>
              <w:rPr>
                <w:sz w:val="22"/>
              </w:rPr>
              <w:t>YES</w:t>
              <w:tab/>
              <w:t>NO</w:t>
            </w:r>
          </w:p>
        </w:tc>
      </w:tr>
      <w:tr>
        <w:trPr>
          <w:trHeight w:val="388" w:hRule="atLeast"/>
        </w:trPr>
        <w:tc>
          <w:tcPr>
            <w:tcW w:w="2429" w:type="dxa"/>
          </w:tcPr>
          <w:p>
            <w:pPr>
              <w:pStyle w:val="TableParagraph"/>
              <w:spacing w:line="268" w:lineRule="exact"/>
              <w:ind w:left="105"/>
              <w:rPr>
                <w:sz w:val="22"/>
              </w:rPr>
            </w:pPr>
            <w:r>
              <w:rPr>
                <w:sz w:val="22"/>
              </w:rPr>
              <w:t>Housekeeping in Order</w:t>
            </w:r>
          </w:p>
        </w:tc>
        <w:tc>
          <w:tcPr>
            <w:tcW w:w="2971" w:type="dxa"/>
            <w:gridSpan w:val="2"/>
          </w:tcPr>
          <w:p>
            <w:pPr>
              <w:pStyle w:val="TableParagraph"/>
              <w:tabs>
                <w:tab w:pos="642" w:val="left" w:leader="none"/>
              </w:tabs>
              <w:spacing w:line="240" w:lineRule="auto" w:before="59"/>
              <w:ind w:left="7"/>
              <w:jc w:val="center"/>
              <w:rPr>
                <w:sz w:val="22"/>
              </w:rPr>
            </w:pPr>
            <w:r>
              <w:rPr>
                <w:sz w:val="22"/>
              </w:rPr>
              <w:t>YES</w:t>
              <w:tab/>
              <w:t>NO</w:t>
            </w:r>
          </w:p>
        </w:tc>
        <w:tc>
          <w:tcPr>
            <w:tcW w:w="2428" w:type="dxa"/>
            <w:gridSpan w:val="2"/>
          </w:tcPr>
          <w:p>
            <w:pPr>
              <w:pStyle w:val="TableParagraph"/>
              <w:spacing w:line="268" w:lineRule="exact"/>
              <w:ind w:left="106"/>
              <w:rPr>
                <w:sz w:val="22"/>
              </w:rPr>
            </w:pPr>
            <w:r>
              <w:rPr>
                <w:sz w:val="22"/>
              </w:rPr>
              <w:t>Other</w:t>
            </w:r>
          </w:p>
        </w:tc>
        <w:tc>
          <w:tcPr>
            <w:tcW w:w="2971" w:type="dxa"/>
            <w:gridSpan w:val="2"/>
          </w:tcPr>
          <w:p>
            <w:pPr>
              <w:pStyle w:val="TableParagraph"/>
              <w:spacing w:line="240" w:lineRule="auto"/>
              <w:rPr>
                <w:rFonts w:ascii="Times New Roman"/>
                <w:sz w:val="22"/>
              </w:rPr>
            </w:pPr>
          </w:p>
        </w:tc>
      </w:tr>
      <w:tr>
        <w:trPr>
          <w:trHeight w:val="537" w:hRule="atLeast"/>
        </w:trPr>
        <w:tc>
          <w:tcPr>
            <w:tcW w:w="2429" w:type="dxa"/>
            <w:vMerge w:val="restart"/>
          </w:tcPr>
          <w:p>
            <w:pPr>
              <w:pStyle w:val="TableParagraph"/>
              <w:spacing w:line="240" w:lineRule="auto"/>
              <w:rPr>
                <w:sz w:val="22"/>
              </w:rPr>
            </w:pPr>
          </w:p>
          <w:p>
            <w:pPr>
              <w:pStyle w:val="TableParagraph"/>
              <w:spacing w:line="240" w:lineRule="auto"/>
              <w:rPr>
                <w:sz w:val="22"/>
              </w:rPr>
            </w:pPr>
          </w:p>
          <w:p>
            <w:pPr>
              <w:pStyle w:val="TableParagraph"/>
              <w:spacing w:line="240" w:lineRule="auto" w:before="139"/>
              <w:ind w:left="105" w:right="124"/>
              <w:rPr>
                <w:sz w:val="22"/>
              </w:rPr>
            </w:pPr>
            <w:r>
              <w:rPr>
                <w:sz w:val="22"/>
              </w:rPr>
              <w:t>Infra-Red Thermometer Scans</w:t>
            </w:r>
          </w:p>
        </w:tc>
        <w:tc>
          <w:tcPr>
            <w:tcW w:w="2160" w:type="dxa"/>
          </w:tcPr>
          <w:p>
            <w:pPr>
              <w:pStyle w:val="TableParagraph"/>
              <w:spacing w:line="268" w:lineRule="exact"/>
              <w:ind w:left="107"/>
              <w:rPr>
                <w:sz w:val="22"/>
              </w:rPr>
            </w:pPr>
            <w:r>
              <w:rPr>
                <w:sz w:val="22"/>
              </w:rPr>
              <w:t>Hot Spots</w:t>
            </w:r>
          </w:p>
          <w:p>
            <w:pPr>
              <w:pStyle w:val="TableParagraph"/>
              <w:spacing w:line="249" w:lineRule="exact"/>
              <w:ind w:left="107"/>
              <w:rPr>
                <w:sz w:val="22"/>
              </w:rPr>
            </w:pPr>
            <w:r>
              <w:rPr>
                <w:sz w:val="22"/>
              </w:rPr>
              <w:t>Under Deck</w:t>
            </w:r>
          </w:p>
        </w:tc>
        <w:tc>
          <w:tcPr>
            <w:tcW w:w="2071" w:type="dxa"/>
            <w:gridSpan w:val="2"/>
          </w:tcPr>
          <w:p>
            <w:pPr>
              <w:pStyle w:val="TableParagraph"/>
              <w:tabs>
                <w:tab w:pos="1193" w:val="left" w:leader="none"/>
              </w:tabs>
              <w:spacing w:line="240" w:lineRule="auto" w:before="134"/>
              <w:ind w:left="557"/>
              <w:rPr>
                <w:sz w:val="22"/>
              </w:rPr>
            </w:pPr>
            <w:r>
              <w:rPr>
                <w:sz w:val="22"/>
              </w:rPr>
              <w:t>YES</w:t>
              <w:tab/>
              <w:t>NO</w:t>
            </w:r>
          </w:p>
        </w:tc>
        <w:tc>
          <w:tcPr>
            <w:tcW w:w="2068" w:type="dxa"/>
            <w:gridSpan w:val="2"/>
          </w:tcPr>
          <w:p>
            <w:pPr>
              <w:pStyle w:val="TableParagraph"/>
              <w:spacing w:line="268" w:lineRule="exact"/>
              <w:ind w:left="106"/>
              <w:rPr>
                <w:sz w:val="22"/>
              </w:rPr>
            </w:pPr>
            <w:r>
              <w:rPr>
                <w:sz w:val="22"/>
              </w:rPr>
              <w:t>Hot Spots</w:t>
            </w:r>
          </w:p>
          <w:p>
            <w:pPr>
              <w:pStyle w:val="TableParagraph"/>
              <w:spacing w:line="249" w:lineRule="exact"/>
              <w:ind w:left="106"/>
              <w:rPr>
                <w:sz w:val="22"/>
              </w:rPr>
            </w:pPr>
            <w:r>
              <w:rPr>
                <w:sz w:val="22"/>
              </w:rPr>
              <w:t>Above Deck</w:t>
            </w:r>
          </w:p>
        </w:tc>
        <w:tc>
          <w:tcPr>
            <w:tcW w:w="2071" w:type="dxa"/>
          </w:tcPr>
          <w:p>
            <w:pPr>
              <w:pStyle w:val="TableParagraph"/>
              <w:tabs>
                <w:tab w:pos="1195" w:val="left" w:leader="none"/>
              </w:tabs>
              <w:spacing w:line="240" w:lineRule="auto" w:before="134"/>
              <w:ind w:left="559"/>
              <w:rPr>
                <w:sz w:val="22"/>
              </w:rPr>
            </w:pPr>
            <w:r>
              <w:rPr>
                <w:sz w:val="22"/>
              </w:rPr>
              <w:t>YES</w:t>
              <w:tab/>
              <w:t>NO</w:t>
            </w:r>
          </w:p>
        </w:tc>
      </w:tr>
      <w:tr>
        <w:trPr>
          <w:trHeight w:val="1343" w:hRule="atLeast"/>
        </w:trPr>
        <w:tc>
          <w:tcPr>
            <w:tcW w:w="2429" w:type="dxa"/>
            <w:vMerge/>
            <w:tcBorders>
              <w:top w:val="nil"/>
            </w:tcBorders>
          </w:tcPr>
          <w:p>
            <w:pPr>
              <w:rPr>
                <w:sz w:val="2"/>
                <w:szCs w:val="2"/>
              </w:rPr>
            </w:pPr>
          </w:p>
        </w:tc>
        <w:tc>
          <w:tcPr>
            <w:tcW w:w="8370" w:type="dxa"/>
            <w:gridSpan w:val="6"/>
          </w:tcPr>
          <w:p>
            <w:pPr>
              <w:pStyle w:val="TableParagraph"/>
              <w:spacing w:line="268" w:lineRule="exact"/>
              <w:ind w:left="107"/>
              <w:rPr>
                <w:sz w:val="22"/>
              </w:rPr>
            </w:pPr>
            <w:r>
              <w:rPr>
                <w:sz w:val="22"/>
              </w:rPr>
              <w:t>Actions:</w:t>
            </w:r>
          </w:p>
        </w:tc>
      </w:tr>
    </w:tbl>
    <w:p>
      <w:pPr>
        <w:pStyle w:val="BodyText"/>
      </w:pPr>
    </w:p>
    <w:tbl>
      <w:tblPr>
        <w:tblW w:w="0" w:type="auto"/>
        <w:jc w:val="left"/>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9"/>
        <w:gridCol w:w="2160"/>
        <w:gridCol w:w="631"/>
        <w:gridCol w:w="1440"/>
        <w:gridCol w:w="1348"/>
        <w:gridCol w:w="720"/>
        <w:gridCol w:w="2071"/>
      </w:tblGrid>
      <w:tr>
        <w:trPr>
          <w:trHeight w:val="390" w:hRule="atLeast"/>
        </w:trPr>
        <w:tc>
          <w:tcPr>
            <w:tcW w:w="10799" w:type="dxa"/>
            <w:gridSpan w:val="7"/>
            <w:shd w:val="clear" w:color="auto" w:fill="D9D9D9"/>
          </w:tcPr>
          <w:p>
            <w:pPr>
              <w:pStyle w:val="TableParagraph"/>
              <w:spacing w:line="268" w:lineRule="exact"/>
              <w:ind w:left="2892" w:right="2887"/>
              <w:jc w:val="center"/>
              <w:rPr>
                <w:b/>
                <w:sz w:val="22"/>
              </w:rPr>
            </w:pPr>
            <w:r>
              <w:rPr>
                <w:b/>
                <w:w w:val="105"/>
                <w:sz w:val="22"/>
              </w:rPr>
              <w:t>IN-PROGRESS INSPECTIONS – MID AFTERNOON</w:t>
            </w:r>
          </w:p>
        </w:tc>
      </w:tr>
      <w:tr>
        <w:trPr>
          <w:trHeight w:val="575" w:hRule="atLeast"/>
        </w:trPr>
        <w:tc>
          <w:tcPr>
            <w:tcW w:w="2429" w:type="dxa"/>
          </w:tcPr>
          <w:p>
            <w:pPr>
              <w:pStyle w:val="TableParagraph"/>
              <w:spacing w:line="268" w:lineRule="exact"/>
              <w:ind w:left="105"/>
              <w:rPr>
                <w:b/>
                <w:sz w:val="22"/>
              </w:rPr>
            </w:pPr>
            <w:r>
              <w:rPr>
                <w:b/>
                <w:sz w:val="22"/>
              </w:rPr>
              <w:t>Inspector:</w:t>
            </w:r>
          </w:p>
        </w:tc>
        <w:tc>
          <w:tcPr>
            <w:tcW w:w="2791" w:type="dxa"/>
            <w:gridSpan w:val="2"/>
          </w:tcPr>
          <w:p>
            <w:pPr>
              <w:pStyle w:val="TableParagraph"/>
              <w:spacing w:line="240" w:lineRule="auto"/>
              <w:rPr>
                <w:rFonts w:ascii="Times New Roman"/>
                <w:sz w:val="22"/>
              </w:rPr>
            </w:pPr>
          </w:p>
        </w:tc>
        <w:tc>
          <w:tcPr>
            <w:tcW w:w="2788" w:type="dxa"/>
            <w:gridSpan w:val="2"/>
          </w:tcPr>
          <w:p>
            <w:pPr>
              <w:pStyle w:val="TableParagraph"/>
              <w:spacing w:line="268" w:lineRule="exact"/>
              <w:ind w:left="106"/>
              <w:rPr>
                <w:b/>
                <w:sz w:val="22"/>
              </w:rPr>
            </w:pPr>
            <w:r>
              <w:rPr>
                <w:b/>
                <w:sz w:val="22"/>
              </w:rPr>
              <w:t>Inspection Time</w:t>
            </w:r>
          </w:p>
        </w:tc>
        <w:tc>
          <w:tcPr>
            <w:tcW w:w="2791" w:type="dxa"/>
            <w:gridSpan w:val="2"/>
          </w:tcPr>
          <w:p>
            <w:pPr>
              <w:pStyle w:val="TableParagraph"/>
              <w:spacing w:line="240" w:lineRule="auto"/>
              <w:rPr>
                <w:rFonts w:ascii="Times New Roman"/>
                <w:sz w:val="22"/>
              </w:rPr>
            </w:pPr>
          </w:p>
        </w:tc>
      </w:tr>
      <w:tr>
        <w:trPr>
          <w:trHeight w:val="448" w:hRule="atLeast"/>
        </w:trPr>
        <w:tc>
          <w:tcPr>
            <w:tcW w:w="2429" w:type="dxa"/>
          </w:tcPr>
          <w:p>
            <w:pPr>
              <w:pStyle w:val="TableParagraph"/>
              <w:spacing w:line="268" w:lineRule="exact"/>
              <w:ind w:left="105"/>
              <w:rPr>
                <w:sz w:val="22"/>
              </w:rPr>
            </w:pPr>
            <w:r>
              <w:rPr>
                <w:sz w:val="22"/>
              </w:rPr>
              <w:t>Under Deck Inspection</w:t>
            </w:r>
          </w:p>
        </w:tc>
        <w:tc>
          <w:tcPr>
            <w:tcW w:w="2791" w:type="dxa"/>
            <w:gridSpan w:val="2"/>
          </w:tcPr>
          <w:p>
            <w:pPr>
              <w:pStyle w:val="TableParagraph"/>
              <w:tabs>
                <w:tab w:pos="1553" w:val="left" w:leader="none"/>
              </w:tabs>
              <w:spacing w:line="240" w:lineRule="auto" w:before="90"/>
              <w:ind w:left="917"/>
              <w:rPr>
                <w:sz w:val="22"/>
              </w:rPr>
            </w:pPr>
            <w:r>
              <w:rPr>
                <w:sz w:val="22"/>
              </w:rPr>
              <w:t>YES</w:t>
              <w:tab/>
              <w:t>NO</w:t>
            </w:r>
          </w:p>
        </w:tc>
        <w:tc>
          <w:tcPr>
            <w:tcW w:w="2788" w:type="dxa"/>
            <w:gridSpan w:val="2"/>
          </w:tcPr>
          <w:p>
            <w:pPr>
              <w:pStyle w:val="TableParagraph"/>
              <w:spacing w:line="268" w:lineRule="exact"/>
              <w:ind w:left="106"/>
              <w:rPr>
                <w:sz w:val="22"/>
              </w:rPr>
            </w:pPr>
            <w:r>
              <w:rPr>
                <w:sz w:val="22"/>
              </w:rPr>
              <w:t>Unattended torches</w:t>
            </w:r>
          </w:p>
        </w:tc>
        <w:tc>
          <w:tcPr>
            <w:tcW w:w="2791" w:type="dxa"/>
            <w:gridSpan w:val="2"/>
          </w:tcPr>
          <w:p>
            <w:pPr>
              <w:pStyle w:val="TableParagraph"/>
              <w:tabs>
                <w:tab w:pos="1555" w:val="left" w:leader="none"/>
              </w:tabs>
              <w:spacing w:line="240" w:lineRule="auto" w:before="90"/>
              <w:ind w:left="919"/>
              <w:rPr>
                <w:sz w:val="22"/>
              </w:rPr>
            </w:pPr>
            <w:r>
              <w:rPr>
                <w:sz w:val="22"/>
              </w:rPr>
              <w:t>YES</w:t>
              <w:tab/>
              <w:t>NO</w:t>
            </w:r>
          </w:p>
        </w:tc>
      </w:tr>
      <w:tr>
        <w:trPr>
          <w:trHeight w:val="391" w:hRule="atLeast"/>
        </w:trPr>
        <w:tc>
          <w:tcPr>
            <w:tcW w:w="2429" w:type="dxa"/>
          </w:tcPr>
          <w:p>
            <w:pPr>
              <w:pStyle w:val="TableParagraph"/>
              <w:spacing w:line="240" w:lineRule="auto" w:before="2"/>
              <w:ind w:left="105"/>
              <w:rPr>
                <w:sz w:val="22"/>
              </w:rPr>
            </w:pPr>
            <w:r>
              <w:rPr>
                <w:sz w:val="22"/>
              </w:rPr>
              <w:t>Housekeeping in Order</w:t>
            </w:r>
          </w:p>
        </w:tc>
        <w:tc>
          <w:tcPr>
            <w:tcW w:w="2791" w:type="dxa"/>
            <w:gridSpan w:val="2"/>
          </w:tcPr>
          <w:p>
            <w:pPr>
              <w:pStyle w:val="TableParagraph"/>
              <w:tabs>
                <w:tab w:pos="1553" w:val="left" w:leader="none"/>
              </w:tabs>
              <w:spacing w:line="240" w:lineRule="auto" w:before="62"/>
              <w:ind w:left="917"/>
              <w:rPr>
                <w:sz w:val="22"/>
              </w:rPr>
            </w:pPr>
            <w:r>
              <w:rPr>
                <w:sz w:val="22"/>
              </w:rPr>
              <w:t>YES</w:t>
              <w:tab/>
              <w:t>NO</w:t>
            </w:r>
          </w:p>
        </w:tc>
        <w:tc>
          <w:tcPr>
            <w:tcW w:w="2788" w:type="dxa"/>
            <w:gridSpan w:val="2"/>
          </w:tcPr>
          <w:p>
            <w:pPr>
              <w:pStyle w:val="TableParagraph"/>
              <w:spacing w:line="240" w:lineRule="auto" w:before="2"/>
              <w:ind w:left="106"/>
              <w:rPr>
                <w:sz w:val="22"/>
              </w:rPr>
            </w:pPr>
            <w:r>
              <w:rPr>
                <w:sz w:val="22"/>
              </w:rPr>
              <w:t>Other</w:t>
            </w:r>
          </w:p>
        </w:tc>
        <w:tc>
          <w:tcPr>
            <w:tcW w:w="2791" w:type="dxa"/>
            <w:gridSpan w:val="2"/>
          </w:tcPr>
          <w:p>
            <w:pPr>
              <w:pStyle w:val="TableParagraph"/>
              <w:spacing w:line="240" w:lineRule="auto"/>
              <w:rPr>
                <w:rFonts w:ascii="Times New Roman"/>
                <w:sz w:val="22"/>
              </w:rPr>
            </w:pPr>
          </w:p>
        </w:tc>
      </w:tr>
      <w:tr>
        <w:trPr>
          <w:trHeight w:val="537" w:hRule="atLeast"/>
        </w:trPr>
        <w:tc>
          <w:tcPr>
            <w:tcW w:w="2429" w:type="dxa"/>
            <w:vMerge w:val="restart"/>
          </w:tcPr>
          <w:p>
            <w:pPr>
              <w:pStyle w:val="TableParagraph"/>
              <w:spacing w:line="240" w:lineRule="auto"/>
              <w:rPr>
                <w:sz w:val="22"/>
              </w:rPr>
            </w:pPr>
          </w:p>
          <w:p>
            <w:pPr>
              <w:pStyle w:val="TableParagraph"/>
              <w:spacing w:line="240" w:lineRule="auto"/>
              <w:rPr>
                <w:sz w:val="22"/>
              </w:rPr>
            </w:pPr>
          </w:p>
          <w:p>
            <w:pPr>
              <w:pStyle w:val="TableParagraph"/>
              <w:spacing w:line="240" w:lineRule="auto" w:before="139"/>
              <w:ind w:left="105" w:right="124"/>
              <w:rPr>
                <w:sz w:val="22"/>
              </w:rPr>
            </w:pPr>
            <w:r>
              <w:rPr>
                <w:sz w:val="22"/>
              </w:rPr>
              <w:t>Infra-Red Thermometer Scans</w:t>
            </w:r>
          </w:p>
        </w:tc>
        <w:tc>
          <w:tcPr>
            <w:tcW w:w="2160" w:type="dxa"/>
          </w:tcPr>
          <w:p>
            <w:pPr>
              <w:pStyle w:val="TableParagraph"/>
              <w:spacing w:line="268" w:lineRule="exact"/>
              <w:ind w:left="107"/>
              <w:rPr>
                <w:sz w:val="22"/>
              </w:rPr>
            </w:pPr>
            <w:r>
              <w:rPr>
                <w:sz w:val="22"/>
              </w:rPr>
              <w:t>Hot Spots</w:t>
            </w:r>
          </w:p>
          <w:p>
            <w:pPr>
              <w:pStyle w:val="TableParagraph"/>
              <w:spacing w:line="249" w:lineRule="exact"/>
              <w:ind w:left="107"/>
              <w:rPr>
                <w:sz w:val="22"/>
              </w:rPr>
            </w:pPr>
            <w:r>
              <w:rPr>
                <w:sz w:val="22"/>
              </w:rPr>
              <w:t>Under Deck</w:t>
            </w:r>
          </w:p>
        </w:tc>
        <w:tc>
          <w:tcPr>
            <w:tcW w:w="2071" w:type="dxa"/>
            <w:gridSpan w:val="2"/>
          </w:tcPr>
          <w:p>
            <w:pPr>
              <w:pStyle w:val="TableParagraph"/>
              <w:tabs>
                <w:tab w:pos="1193" w:val="left" w:leader="none"/>
              </w:tabs>
              <w:spacing w:line="240" w:lineRule="auto" w:before="133"/>
              <w:ind w:left="557"/>
              <w:rPr>
                <w:sz w:val="22"/>
              </w:rPr>
            </w:pPr>
            <w:r>
              <w:rPr>
                <w:sz w:val="22"/>
              </w:rPr>
              <w:t>YES</w:t>
              <w:tab/>
              <w:t>NO</w:t>
            </w:r>
          </w:p>
        </w:tc>
        <w:tc>
          <w:tcPr>
            <w:tcW w:w="2068" w:type="dxa"/>
            <w:gridSpan w:val="2"/>
          </w:tcPr>
          <w:p>
            <w:pPr>
              <w:pStyle w:val="TableParagraph"/>
              <w:spacing w:line="268" w:lineRule="exact"/>
              <w:ind w:left="106"/>
              <w:rPr>
                <w:sz w:val="22"/>
              </w:rPr>
            </w:pPr>
            <w:r>
              <w:rPr>
                <w:sz w:val="22"/>
              </w:rPr>
              <w:t>Hot Spots</w:t>
            </w:r>
          </w:p>
          <w:p>
            <w:pPr>
              <w:pStyle w:val="TableParagraph"/>
              <w:spacing w:line="249" w:lineRule="exact"/>
              <w:ind w:left="106"/>
              <w:rPr>
                <w:sz w:val="22"/>
              </w:rPr>
            </w:pPr>
            <w:r>
              <w:rPr>
                <w:sz w:val="22"/>
              </w:rPr>
              <w:t>Above Deck</w:t>
            </w:r>
          </w:p>
        </w:tc>
        <w:tc>
          <w:tcPr>
            <w:tcW w:w="2071" w:type="dxa"/>
          </w:tcPr>
          <w:p>
            <w:pPr>
              <w:pStyle w:val="TableParagraph"/>
              <w:tabs>
                <w:tab w:pos="1195" w:val="left" w:leader="none"/>
              </w:tabs>
              <w:spacing w:line="240" w:lineRule="auto" w:before="133"/>
              <w:ind w:left="559"/>
              <w:rPr>
                <w:sz w:val="22"/>
              </w:rPr>
            </w:pPr>
            <w:r>
              <w:rPr>
                <w:sz w:val="22"/>
              </w:rPr>
              <w:t>YES</w:t>
              <w:tab/>
              <w:t>NO</w:t>
            </w:r>
          </w:p>
        </w:tc>
      </w:tr>
      <w:tr>
        <w:trPr>
          <w:trHeight w:val="1343" w:hRule="atLeast"/>
        </w:trPr>
        <w:tc>
          <w:tcPr>
            <w:tcW w:w="2429" w:type="dxa"/>
            <w:vMerge/>
            <w:tcBorders>
              <w:top w:val="nil"/>
            </w:tcBorders>
          </w:tcPr>
          <w:p>
            <w:pPr>
              <w:rPr>
                <w:sz w:val="2"/>
                <w:szCs w:val="2"/>
              </w:rPr>
            </w:pPr>
          </w:p>
        </w:tc>
        <w:tc>
          <w:tcPr>
            <w:tcW w:w="8370" w:type="dxa"/>
            <w:gridSpan w:val="6"/>
          </w:tcPr>
          <w:p>
            <w:pPr>
              <w:pStyle w:val="TableParagraph"/>
              <w:spacing w:line="268" w:lineRule="exact"/>
              <w:ind w:left="107"/>
              <w:rPr>
                <w:sz w:val="22"/>
              </w:rPr>
            </w:pPr>
            <w:r>
              <w:rPr>
                <w:sz w:val="22"/>
              </w:rPr>
              <w:t>Actions:</w:t>
            </w:r>
          </w:p>
        </w:tc>
      </w:tr>
    </w:tbl>
    <w:p>
      <w:pPr>
        <w:spacing w:after="0" w:line="268" w:lineRule="exact"/>
        <w:rPr>
          <w:sz w:val="22"/>
        </w:rPr>
        <w:sectPr>
          <w:footerReference w:type="default" r:id="rId31"/>
          <w:pgSz w:w="12240" w:h="15840"/>
          <w:pgMar w:footer="0" w:header="0" w:top="320" w:bottom="280" w:left="420" w:right="280"/>
        </w:sectPr>
      </w:pPr>
    </w:p>
    <w:p>
      <w:pPr>
        <w:spacing w:line="341" w:lineRule="exact" w:before="95"/>
        <w:ind w:left="588" w:right="0" w:firstLine="0"/>
        <w:jc w:val="left"/>
        <w:rPr>
          <w:sz w:val="28"/>
        </w:rPr>
      </w:pPr>
      <w:r>
        <w:rPr/>
        <w:drawing>
          <wp:anchor distT="0" distB="0" distL="0" distR="0" allowOverlap="1" layoutInCell="1" locked="0" behindDoc="0" simplePos="0" relativeHeight="15740416">
            <wp:simplePos x="0" y="0"/>
            <wp:positionH relativeFrom="page">
              <wp:posOffset>6585584</wp:posOffset>
            </wp:positionH>
            <wp:positionV relativeFrom="paragraph">
              <wp:posOffset>3175</wp:posOffset>
            </wp:positionV>
            <wp:extent cx="596189" cy="541654"/>
            <wp:effectExtent l="0" t="0" r="0" b="0"/>
            <wp:wrapNone/>
            <wp:docPr id="33" name="image13.png"/>
            <wp:cNvGraphicFramePr>
              <a:graphicFrameLocks noChangeAspect="1"/>
            </wp:cNvGraphicFramePr>
            <a:graphic>
              <a:graphicData uri="http://schemas.openxmlformats.org/drawingml/2006/picture">
                <pic:pic>
                  <pic:nvPicPr>
                    <pic:cNvPr id="34" name="image13.png"/>
                    <pic:cNvPicPr/>
                  </pic:nvPicPr>
                  <pic:blipFill>
                    <a:blip r:embed="rId29" cstate="print"/>
                    <a:stretch>
                      <a:fillRect/>
                    </a:stretch>
                  </pic:blipFill>
                  <pic:spPr>
                    <a:xfrm>
                      <a:off x="0" y="0"/>
                      <a:ext cx="596189" cy="541654"/>
                    </a:xfrm>
                    <a:prstGeom prst="rect">
                      <a:avLst/>
                    </a:prstGeom>
                  </pic:spPr>
                </pic:pic>
              </a:graphicData>
            </a:graphic>
          </wp:anchor>
        </w:drawing>
      </w:r>
      <w:r>
        <w:rPr>
          <w:color w:val="365F91"/>
          <w:sz w:val="28"/>
        </w:rPr>
        <w:t>CERTA Pre Job</w:t>
      </w:r>
    </w:p>
    <w:p>
      <w:pPr>
        <w:spacing w:line="341" w:lineRule="exact" w:before="0"/>
        <w:ind w:left="588" w:right="0" w:firstLine="0"/>
        <w:jc w:val="left"/>
        <w:rPr>
          <w:sz w:val="28"/>
        </w:rPr>
      </w:pPr>
      <w:r>
        <w:rPr>
          <w:color w:val="365F91"/>
          <w:sz w:val="28"/>
        </w:rPr>
        <w:t>Daily Inspection Page 4</w:t>
      </w:r>
    </w:p>
    <w:p>
      <w:pPr>
        <w:pStyle w:val="BodyText"/>
        <w:rPr>
          <w:sz w:val="28"/>
        </w:rPr>
      </w:pPr>
    </w:p>
    <w:tbl>
      <w:tblPr>
        <w:tblW w:w="0" w:type="auto"/>
        <w:jc w:val="left"/>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9"/>
        <w:gridCol w:w="2972"/>
        <w:gridCol w:w="1215"/>
        <w:gridCol w:w="1306"/>
        <w:gridCol w:w="2881"/>
      </w:tblGrid>
      <w:tr>
        <w:trPr>
          <w:trHeight w:val="391" w:hRule="atLeast"/>
        </w:trPr>
        <w:tc>
          <w:tcPr>
            <w:tcW w:w="10803" w:type="dxa"/>
            <w:gridSpan w:val="5"/>
            <w:shd w:val="clear" w:color="auto" w:fill="D9D9D9"/>
          </w:tcPr>
          <w:p>
            <w:pPr>
              <w:pStyle w:val="TableParagraph"/>
              <w:spacing w:line="268" w:lineRule="exact"/>
              <w:ind w:left="4117" w:right="4114"/>
              <w:jc w:val="center"/>
              <w:rPr>
                <w:b/>
                <w:sz w:val="22"/>
              </w:rPr>
            </w:pPr>
            <w:r>
              <w:rPr>
                <w:b/>
                <w:sz w:val="22"/>
              </w:rPr>
              <w:t>END OF DAY FIRE WATCH</w:t>
            </w:r>
          </w:p>
        </w:tc>
      </w:tr>
      <w:tr>
        <w:trPr>
          <w:trHeight w:val="575" w:hRule="atLeast"/>
        </w:trPr>
        <w:tc>
          <w:tcPr>
            <w:tcW w:w="2429" w:type="dxa"/>
          </w:tcPr>
          <w:p>
            <w:pPr>
              <w:pStyle w:val="TableParagraph"/>
              <w:spacing w:line="268" w:lineRule="exact"/>
              <w:ind w:left="249"/>
              <w:rPr>
                <w:b/>
                <w:sz w:val="22"/>
              </w:rPr>
            </w:pPr>
            <w:r>
              <w:rPr>
                <w:b/>
                <w:sz w:val="22"/>
              </w:rPr>
              <w:t>Inspector:</w:t>
            </w:r>
          </w:p>
        </w:tc>
        <w:tc>
          <w:tcPr>
            <w:tcW w:w="2972" w:type="dxa"/>
          </w:tcPr>
          <w:p>
            <w:pPr>
              <w:pStyle w:val="TableParagraph"/>
              <w:spacing w:line="240" w:lineRule="auto"/>
              <w:rPr>
                <w:rFonts w:ascii="Times New Roman"/>
                <w:sz w:val="22"/>
              </w:rPr>
            </w:pPr>
          </w:p>
        </w:tc>
        <w:tc>
          <w:tcPr>
            <w:tcW w:w="2521" w:type="dxa"/>
            <w:gridSpan w:val="2"/>
          </w:tcPr>
          <w:p>
            <w:pPr>
              <w:pStyle w:val="TableParagraph"/>
              <w:spacing w:line="268" w:lineRule="exact"/>
              <w:ind w:left="249"/>
              <w:rPr>
                <w:b/>
                <w:sz w:val="22"/>
              </w:rPr>
            </w:pPr>
            <w:r>
              <w:rPr>
                <w:b/>
                <w:sz w:val="22"/>
              </w:rPr>
              <w:t>After Hours Contact:</w:t>
            </w:r>
          </w:p>
        </w:tc>
        <w:tc>
          <w:tcPr>
            <w:tcW w:w="2881" w:type="dxa"/>
          </w:tcPr>
          <w:p>
            <w:pPr>
              <w:pStyle w:val="TableParagraph"/>
              <w:spacing w:line="240" w:lineRule="auto"/>
              <w:rPr>
                <w:rFonts w:ascii="Times New Roman"/>
                <w:sz w:val="22"/>
              </w:rPr>
            </w:pPr>
          </w:p>
        </w:tc>
      </w:tr>
      <w:tr>
        <w:trPr>
          <w:trHeight w:val="575" w:hRule="atLeast"/>
        </w:trPr>
        <w:tc>
          <w:tcPr>
            <w:tcW w:w="2429" w:type="dxa"/>
          </w:tcPr>
          <w:p>
            <w:pPr>
              <w:pStyle w:val="TableParagraph"/>
              <w:spacing w:line="240" w:lineRule="auto"/>
              <w:ind w:left="249"/>
              <w:rPr>
                <w:sz w:val="22"/>
              </w:rPr>
            </w:pPr>
            <w:r>
              <w:rPr>
                <w:sz w:val="22"/>
              </w:rPr>
              <w:t>Fire Department </w:t>
            </w:r>
            <w:r>
              <w:rPr>
                <w:w w:val="95"/>
                <w:sz w:val="22"/>
              </w:rPr>
              <w:t>Telephone Number:</w:t>
            </w:r>
          </w:p>
        </w:tc>
        <w:tc>
          <w:tcPr>
            <w:tcW w:w="2972" w:type="dxa"/>
          </w:tcPr>
          <w:p>
            <w:pPr>
              <w:pStyle w:val="TableParagraph"/>
              <w:spacing w:line="240" w:lineRule="auto"/>
              <w:rPr>
                <w:rFonts w:ascii="Times New Roman"/>
                <w:sz w:val="22"/>
              </w:rPr>
            </w:pPr>
          </w:p>
        </w:tc>
        <w:tc>
          <w:tcPr>
            <w:tcW w:w="2521" w:type="dxa"/>
            <w:gridSpan w:val="2"/>
          </w:tcPr>
          <w:p>
            <w:pPr>
              <w:pStyle w:val="TableParagraph"/>
              <w:spacing w:line="240" w:lineRule="auto"/>
              <w:ind w:left="249"/>
              <w:rPr>
                <w:sz w:val="22"/>
              </w:rPr>
            </w:pPr>
            <w:r>
              <w:rPr>
                <w:sz w:val="22"/>
              </w:rPr>
              <w:t>Police Department </w:t>
            </w:r>
            <w:r>
              <w:rPr>
                <w:w w:val="95"/>
                <w:sz w:val="22"/>
              </w:rPr>
              <w:t>Telephone Number:</w:t>
            </w:r>
          </w:p>
        </w:tc>
        <w:tc>
          <w:tcPr>
            <w:tcW w:w="2881" w:type="dxa"/>
          </w:tcPr>
          <w:p>
            <w:pPr>
              <w:pStyle w:val="TableParagraph"/>
              <w:spacing w:line="240" w:lineRule="auto"/>
              <w:rPr>
                <w:rFonts w:ascii="Times New Roman"/>
                <w:sz w:val="22"/>
              </w:rPr>
            </w:pPr>
          </w:p>
        </w:tc>
      </w:tr>
      <w:tr>
        <w:trPr>
          <w:trHeight w:val="450" w:hRule="atLeast"/>
        </w:trPr>
        <w:tc>
          <w:tcPr>
            <w:tcW w:w="2429" w:type="dxa"/>
          </w:tcPr>
          <w:p>
            <w:pPr>
              <w:pStyle w:val="TableParagraph"/>
              <w:spacing w:line="240" w:lineRule="auto" w:before="90"/>
              <w:ind w:left="105"/>
              <w:rPr>
                <w:sz w:val="22"/>
              </w:rPr>
            </w:pPr>
            <w:r>
              <w:rPr>
                <w:sz w:val="22"/>
              </w:rPr>
              <w:t>Fire Watch Start</w:t>
            </w:r>
          </w:p>
        </w:tc>
        <w:tc>
          <w:tcPr>
            <w:tcW w:w="2972" w:type="dxa"/>
          </w:tcPr>
          <w:p>
            <w:pPr>
              <w:pStyle w:val="TableParagraph"/>
              <w:spacing w:line="240" w:lineRule="auto" w:before="90"/>
              <w:ind w:left="107"/>
              <w:rPr>
                <w:sz w:val="22"/>
              </w:rPr>
            </w:pPr>
            <w:r>
              <w:rPr>
                <w:sz w:val="22"/>
              </w:rPr>
              <w:t>Time:</w:t>
            </w:r>
          </w:p>
        </w:tc>
        <w:tc>
          <w:tcPr>
            <w:tcW w:w="2521" w:type="dxa"/>
            <w:gridSpan w:val="2"/>
          </w:tcPr>
          <w:p>
            <w:pPr>
              <w:pStyle w:val="TableParagraph"/>
              <w:spacing w:line="240" w:lineRule="auto" w:before="90"/>
              <w:ind w:left="105"/>
              <w:rPr>
                <w:sz w:val="22"/>
              </w:rPr>
            </w:pPr>
            <w:r>
              <w:rPr>
                <w:sz w:val="22"/>
              </w:rPr>
              <w:t>Fire Watch End</w:t>
            </w:r>
          </w:p>
        </w:tc>
        <w:tc>
          <w:tcPr>
            <w:tcW w:w="2881" w:type="dxa"/>
          </w:tcPr>
          <w:p>
            <w:pPr>
              <w:pStyle w:val="TableParagraph"/>
              <w:spacing w:line="240" w:lineRule="auto" w:before="90"/>
              <w:ind w:left="104"/>
              <w:rPr>
                <w:sz w:val="22"/>
              </w:rPr>
            </w:pPr>
            <w:r>
              <w:rPr>
                <w:sz w:val="22"/>
              </w:rPr>
              <w:t>Time:</w:t>
            </w:r>
          </w:p>
        </w:tc>
      </w:tr>
      <w:tr>
        <w:trPr>
          <w:trHeight w:val="268" w:hRule="atLeast"/>
        </w:trPr>
        <w:tc>
          <w:tcPr>
            <w:tcW w:w="2429" w:type="dxa"/>
            <w:vMerge w:val="restart"/>
          </w:tcPr>
          <w:p>
            <w:pPr>
              <w:pStyle w:val="TableParagraph"/>
              <w:spacing w:line="268" w:lineRule="exact"/>
              <w:ind w:left="105"/>
              <w:rPr>
                <w:sz w:val="22"/>
              </w:rPr>
            </w:pPr>
            <w:r>
              <w:rPr>
                <w:sz w:val="22"/>
              </w:rPr>
              <w:t>Under Deck Inspection</w:t>
            </w:r>
          </w:p>
        </w:tc>
        <w:tc>
          <w:tcPr>
            <w:tcW w:w="2972" w:type="dxa"/>
          </w:tcPr>
          <w:p>
            <w:pPr>
              <w:pStyle w:val="TableParagraph"/>
              <w:ind w:left="107"/>
              <w:rPr>
                <w:sz w:val="22"/>
              </w:rPr>
            </w:pPr>
            <w:r>
              <w:rPr>
                <w:sz w:val="22"/>
              </w:rPr>
              <w:t>Time</w:t>
            </w:r>
          </w:p>
        </w:tc>
        <w:tc>
          <w:tcPr>
            <w:tcW w:w="2521" w:type="dxa"/>
            <w:gridSpan w:val="2"/>
            <w:vMerge w:val="restart"/>
          </w:tcPr>
          <w:p>
            <w:pPr>
              <w:pStyle w:val="TableParagraph"/>
              <w:spacing w:line="240" w:lineRule="auto"/>
              <w:ind w:left="105" w:right="216"/>
              <w:rPr>
                <w:sz w:val="22"/>
              </w:rPr>
            </w:pPr>
            <w:r>
              <w:rPr>
                <w:sz w:val="22"/>
              </w:rPr>
              <w:t>Infra-Red Thermometer Scans - Hot Spots</w:t>
            </w:r>
          </w:p>
        </w:tc>
        <w:tc>
          <w:tcPr>
            <w:tcW w:w="2881" w:type="dxa"/>
          </w:tcPr>
          <w:p>
            <w:pPr>
              <w:pStyle w:val="TableParagraph"/>
              <w:tabs>
                <w:tab w:pos="740" w:val="left" w:leader="none"/>
              </w:tabs>
              <w:ind w:left="104"/>
              <w:rPr>
                <w:sz w:val="22"/>
              </w:rPr>
            </w:pPr>
            <w:r>
              <w:rPr>
                <w:sz w:val="22"/>
              </w:rPr>
              <w:t>YES</w:t>
              <w:tab/>
              <w:t>NO</w:t>
            </w:r>
          </w:p>
        </w:tc>
      </w:tr>
      <w:tr>
        <w:trPr>
          <w:trHeight w:val="270" w:hRule="atLeast"/>
        </w:trPr>
        <w:tc>
          <w:tcPr>
            <w:tcW w:w="2429" w:type="dxa"/>
            <w:vMerge/>
            <w:tcBorders>
              <w:top w:val="nil"/>
            </w:tcBorders>
          </w:tcPr>
          <w:p>
            <w:pPr>
              <w:rPr>
                <w:sz w:val="2"/>
                <w:szCs w:val="2"/>
              </w:rPr>
            </w:pPr>
          </w:p>
        </w:tc>
        <w:tc>
          <w:tcPr>
            <w:tcW w:w="2972" w:type="dxa"/>
          </w:tcPr>
          <w:p>
            <w:pPr>
              <w:pStyle w:val="TableParagraph"/>
              <w:spacing w:line="251" w:lineRule="exact"/>
              <w:ind w:left="107"/>
              <w:rPr>
                <w:sz w:val="22"/>
              </w:rPr>
            </w:pPr>
            <w:r>
              <w:rPr>
                <w:sz w:val="22"/>
              </w:rPr>
              <w:t>Time:</w:t>
            </w:r>
          </w:p>
        </w:tc>
        <w:tc>
          <w:tcPr>
            <w:tcW w:w="2521" w:type="dxa"/>
            <w:gridSpan w:val="2"/>
            <w:vMerge/>
            <w:tcBorders>
              <w:top w:val="nil"/>
            </w:tcBorders>
          </w:tcPr>
          <w:p>
            <w:pPr>
              <w:rPr>
                <w:sz w:val="2"/>
                <w:szCs w:val="2"/>
              </w:rPr>
            </w:pPr>
          </w:p>
        </w:tc>
        <w:tc>
          <w:tcPr>
            <w:tcW w:w="2881" w:type="dxa"/>
          </w:tcPr>
          <w:p>
            <w:pPr>
              <w:pStyle w:val="TableParagraph"/>
              <w:tabs>
                <w:tab w:pos="740" w:val="left" w:leader="none"/>
              </w:tabs>
              <w:spacing w:line="251" w:lineRule="exact"/>
              <w:ind w:left="104"/>
              <w:rPr>
                <w:sz w:val="22"/>
              </w:rPr>
            </w:pPr>
            <w:r>
              <w:rPr>
                <w:sz w:val="22"/>
              </w:rPr>
              <w:t>YES</w:t>
              <w:tab/>
              <w:t>NO</w:t>
            </w:r>
          </w:p>
        </w:tc>
      </w:tr>
      <w:tr>
        <w:trPr>
          <w:trHeight w:val="270" w:hRule="atLeast"/>
        </w:trPr>
        <w:tc>
          <w:tcPr>
            <w:tcW w:w="2429" w:type="dxa"/>
            <w:vMerge/>
            <w:tcBorders>
              <w:top w:val="nil"/>
            </w:tcBorders>
          </w:tcPr>
          <w:p>
            <w:pPr>
              <w:rPr>
                <w:sz w:val="2"/>
                <w:szCs w:val="2"/>
              </w:rPr>
            </w:pPr>
          </w:p>
        </w:tc>
        <w:tc>
          <w:tcPr>
            <w:tcW w:w="2972" w:type="dxa"/>
          </w:tcPr>
          <w:p>
            <w:pPr>
              <w:pStyle w:val="TableParagraph"/>
              <w:spacing w:line="251" w:lineRule="exact"/>
              <w:ind w:left="107"/>
              <w:rPr>
                <w:sz w:val="22"/>
              </w:rPr>
            </w:pPr>
            <w:r>
              <w:rPr>
                <w:sz w:val="22"/>
              </w:rPr>
              <w:t>Time:</w:t>
            </w:r>
          </w:p>
        </w:tc>
        <w:tc>
          <w:tcPr>
            <w:tcW w:w="2521" w:type="dxa"/>
            <w:gridSpan w:val="2"/>
            <w:vMerge/>
            <w:tcBorders>
              <w:top w:val="nil"/>
            </w:tcBorders>
          </w:tcPr>
          <w:p>
            <w:pPr>
              <w:rPr>
                <w:sz w:val="2"/>
                <w:szCs w:val="2"/>
              </w:rPr>
            </w:pPr>
          </w:p>
        </w:tc>
        <w:tc>
          <w:tcPr>
            <w:tcW w:w="2881" w:type="dxa"/>
          </w:tcPr>
          <w:p>
            <w:pPr>
              <w:pStyle w:val="TableParagraph"/>
              <w:tabs>
                <w:tab w:pos="740" w:val="left" w:leader="none"/>
              </w:tabs>
              <w:spacing w:line="251" w:lineRule="exact"/>
              <w:ind w:left="104"/>
              <w:rPr>
                <w:sz w:val="22"/>
              </w:rPr>
            </w:pPr>
            <w:r>
              <w:rPr>
                <w:sz w:val="22"/>
              </w:rPr>
              <w:t>YES</w:t>
              <w:tab/>
              <w:t>NO</w:t>
            </w:r>
          </w:p>
        </w:tc>
      </w:tr>
      <w:tr>
        <w:trPr>
          <w:trHeight w:val="806" w:hRule="atLeast"/>
        </w:trPr>
        <w:tc>
          <w:tcPr>
            <w:tcW w:w="2429" w:type="dxa"/>
            <w:vMerge/>
            <w:tcBorders>
              <w:top w:val="nil"/>
            </w:tcBorders>
          </w:tcPr>
          <w:p>
            <w:pPr>
              <w:rPr>
                <w:sz w:val="2"/>
                <w:szCs w:val="2"/>
              </w:rPr>
            </w:pPr>
          </w:p>
        </w:tc>
        <w:tc>
          <w:tcPr>
            <w:tcW w:w="8374" w:type="dxa"/>
            <w:gridSpan w:val="4"/>
          </w:tcPr>
          <w:p>
            <w:pPr>
              <w:pStyle w:val="TableParagraph"/>
              <w:spacing w:line="268" w:lineRule="exact"/>
              <w:ind w:left="107"/>
              <w:rPr>
                <w:sz w:val="22"/>
              </w:rPr>
            </w:pPr>
            <w:r>
              <w:rPr>
                <w:sz w:val="22"/>
              </w:rPr>
              <w:t>Actions Taken</w:t>
            </w:r>
          </w:p>
        </w:tc>
      </w:tr>
      <w:tr>
        <w:trPr>
          <w:trHeight w:val="268" w:hRule="atLeast"/>
        </w:trPr>
        <w:tc>
          <w:tcPr>
            <w:tcW w:w="2429" w:type="dxa"/>
            <w:vMerge w:val="restart"/>
          </w:tcPr>
          <w:p>
            <w:pPr>
              <w:pStyle w:val="TableParagraph"/>
              <w:spacing w:line="268" w:lineRule="exact"/>
              <w:ind w:left="105"/>
              <w:rPr>
                <w:sz w:val="22"/>
              </w:rPr>
            </w:pPr>
            <w:r>
              <w:rPr>
                <w:sz w:val="22"/>
              </w:rPr>
              <w:t>Rooftop Inspection</w:t>
            </w:r>
          </w:p>
        </w:tc>
        <w:tc>
          <w:tcPr>
            <w:tcW w:w="2972" w:type="dxa"/>
          </w:tcPr>
          <w:p>
            <w:pPr>
              <w:pStyle w:val="TableParagraph"/>
              <w:ind w:left="107"/>
              <w:rPr>
                <w:sz w:val="22"/>
              </w:rPr>
            </w:pPr>
            <w:r>
              <w:rPr>
                <w:sz w:val="22"/>
              </w:rPr>
              <w:t>Time</w:t>
            </w:r>
          </w:p>
        </w:tc>
        <w:tc>
          <w:tcPr>
            <w:tcW w:w="2521" w:type="dxa"/>
            <w:gridSpan w:val="2"/>
            <w:vMerge w:val="restart"/>
          </w:tcPr>
          <w:p>
            <w:pPr>
              <w:pStyle w:val="TableParagraph"/>
              <w:spacing w:line="237" w:lineRule="auto" w:before="1"/>
              <w:ind w:left="105" w:right="216"/>
              <w:rPr>
                <w:sz w:val="22"/>
              </w:rPr>
            </w:pPr>
            <w:r>
              <w:rPr>
                <w:sz w:val="22"/>
              </w:rPr>
              <w:t>Infra-Red Thermometer Scans - Hot Spots</w:t>
            </w:r>
          </w:p>
        </w:tc>
        <w:tc>
          <w:tcPr>
            <w:tcW w:w="2881" w:type="dxa"/>
          </w:tcPr>
          <w:p>
            <w:pPr>
              <w:pStyle w:val="TableParagraph"/>
              <w:tabs>
                <w:tab w:pos="740" w:val="left" w:leader="none"/>
              </w:tabs>
              <w:ind w:left="104"/>
              <w:rPr>
                <w:sz w:val="22"/>
              </w:rPr>
            </w:pPr>
            <w:r>
              <w:rPr>
                <w:sz w:val="22"/>
              </w:rPr>
              <w:t>YES</w:t>
              <w:tab/>
              <w:t>NO</w:t>
            </w:r>
          </w:p>
        </w:tc>
      </w:tr>
      <w:tr>
        <w:trPr>
          <w:trHeight w:val="270" w:hRule="atLeast"/>
        </w:trPr>
        <w:tc>
          <w:tcPr>
            <w:tcW w:w="2429" w:type="dxa"/>
            <w:vMerge/>
            <w:tcBorders>
              <w:top w:val="nil"/>
            </w:tcBorders>
          </w:tcPr>
          <w:p>
            <w:pPr>
              <w:rPr>
                <w:sz w:val="2"/>
                <w:szCs w:val="2"/>
              </w:rPr>
            </w:pPr>
          </w:p>
        </w:tc>
        <w:tc>
          <w:tcPr>
            <w:tcW w:w="2972" w:type="dxa"/>
          </w:tcPr>
          <w:p>
            <w:pPr>
              <w:pStyle w:val="TableParagraph"/>
              <w:spacing w:line="251" w:lineRule="exact"/>
              <w:ind w:left="107"/>
              <w:rPr>
                <w:sz w:val="22"/>
              </w:rPr>
            </w:pPr>
            <w:r>
              <w:rPr>
                <w:sz w:val="22"/>
              </w:rPr>
              <w:t>Time:</w:t>
            </w:r>
          </w:p>
        </w:tc>
        <w:tc>
          <w:tcPr>
            <w:tcW w:w="2521" w:type="dxa"/>
            <w:gridSpan w:val="2"/>
            <w:vMerge/>
            <w:tcBorders>
              <w:top w:val="nil"/>
            </w:tcBorders>
          </w:tcPr>
          <w:p>
            <w:pPr>
              <w:rPr>
                <w:sz w:val="2"/>
                <w:szCs w:val="2"/>
              </w:rPr>
            </w:pPr>
          </w:p>
        </w:tc>
        <w:tc>
          <w:tcPr>
            <w:tcW w:w="2881" w:type="dxa"/>
          </w:tcPr>
          <w:p>
            <w:pPr>
              <w:pStyle w:val="TableParagraph"/>
              <w:tabs>
                <w:tab w:pos="740" w:val="left" w:leader="none"/>
              </w:tabs>
              <w:spacing w:line="251" w:lineRule="exact"/>
              <w:ind w:left="104"/>
              <w:rPr>
                <w:sz w:val="22"/>
              </w:rPr>
            </w:pPr>
            <w:r>
              <w:rPr>
                <w:sz w:val="22"/>
              </w:rPr>
              <w:t>YES</w:t>
              <w:tab/>
              <w:t>NO</w:t>
            </w:r>
          </w:p>
        </w:tc>
      </w:tr>
      <w:tr>
        <w:trPr>
          <w:trHeight w:val="270" w:hRule="atLeast"/>
        </w:trPr>
        <w:tc>
          <w:tcPr>
            <w:tcW w:w="2429" w:type="dxa"/>
            <w:vMerge/>
            <w:tcBorders>
              <w:top w:val="nil"/>
            </w:tcBorders>
          </w:tcPr>
          <w:p>
            <w:pPr>
              <w:rPr>
                <w:sz w:val="2"/>
                <w:szCs w:val="2"/>
              </w:rPr>
            </w:pPr>
          </w:p>
        </w:tc>
        <w:tc>
          <w:tcPr>
            <w:tcW w:w="2972" w:type="dxa"/>
          </w:tcPr>
          <w:p>
            <w:pPr>
              <w:pStyle w:val="TableParagraph"/>
              <w:spacing w:line="251" w:lineRule="exact"/>
              <w:ind w:left="107"/>
              <w:rPr>
                <w:sz w:val="22"/>
              </w:rPr>
            </w:pPr>
            <w:r>
              <w:rPr>
                <w:sz w:val="22"/>
              </w:rPr>
              <w:t>Time:</w:t>
            </w:r>
          </w:p>
        </w:tc>
        <w:tc>
          <w:tcPr>
            <w:tcW w:w="2521" w:type="dxa"/>
            <w:gridSpan w:val="2"/>
            <w:vMerge/>
            <w:tcBorders>
              <w:top w:val="nil"/>
            </w:tcBorders>
          </w:tcPr>
          <w:p>
            <w:pPr>
              <w:rPr>
                <w:sz w:val="2"/>
                <w:szCs w:val="2"/>
              </w:rPr>
            </w:pPr>
          </w:p>
        </w:tc>
        <w:tc>
          <w:tcPr>
            <w:tcW w:w="2881" w:type="dxa"/>
          </w:tcPr>
          <w:p>
            <w:pPr>
              <w:pStyle w:val="TableParagraph"/>
              <w:tabs>
                <w:tab w:pos="740" w:val="left" w:leader="none"/>
              </w:tabs>
              <w:spacing w:line="251" w:lineRule="exact"/>
              <w:ind w:left="104"/>
              <w:rPr>
                <w:sz w:val="22"/>
              </w:rPr>
            </w:pPr>
            <w:r>
              <w:rPr>
                <w:sz w:val="22"/>
              </w:rPr>
              <w:t>YES</w:t>
              <w:tab/>
              <w:t>NO</w:t>
            </w:r>
          </w:p>
        </w:tc>
      </w:tr>
      <w:tr>
        <w:trPr>
          <w:trHeight w:val="863" w:hRule="atLeast"/>
        </w:trPr>
        <w:tc>
          <w:tcPr>
            <w:tcW w:w="2429" w:type="dxa"/>
            <w:vMerge/>
            <w:tcBorders>
              <w:top w:val="nil"/>
            </w:tcBorders>
          </w:tcPr>
          <w:p>
            <w:pPr>
              <w:rPr>
                <w:sz w:val="2"/>
                <w:szCs w:val="2"/>
              </w:rPr>
            </w:pPr>
          </w:p>
        </w:tc>
        <w:tc>
          <w:tcPr>
            <w:tcW w:w="8374" w:type="dxa"/>
            <w:gridSpan w:val="4"/>
          </w:tcPr>
          <w:p>
            <w:pPr>
              <w:pStyle w:val="TableParagraph"/>
              <w:spacing w:line="268" w:lineRule="exact"/>
              <w:ind w:left="107"/>
              <w:rPr>
                <w:sz w:val="22"/>
              </w:rPr>
            </w:pPr>
            <w:r>
              <w:rPr>
                <w:sz w:val="22"/>
              </w:rPr>
              <w:t>Actions Taken</w:t>
            </w:r>
          </w:p>
        </w:tc>
      </w:tr>
      <w:tr>
        <w:trPr>
          <w:trHeight w:val="388" w:hRule="atLeast"/>
        </w:trPr>
        <w:tc>
          <w:tcPr>
            <w:tcW w:w="2429" w:type="dxa"/>
          </w:tcPr>
          <w:p>
            <w:pPr>
              <w:pStyle w:val="TableParagraph"/>
              <w:spacing w:line="268" w:lineRule="exact"/>
              <w:ind w:left="105"/>
              <w:rPr>
                <w:sz w:val="22"/>
              </w:rPr>
            </w:pPr>
            <w:r>
              <w:rPr>
                <w:sz w:val="22"/>
              </w:rPr>
              <w:t>Housekeeping in Order</w:t>
            </w:r>
          </w:p>
        </w:tc>
        <w:tc>
          <w:tcPr>
            <w:tcW w:w="2972" w:type="dxa"/>
          </w:tcPr>
          <w:p>
            <w:pPr>
              <w:pStyle w:val="TableParagraph"/>
              <w:tabs>
                <w:tab w:pos="641" w:val="left" w:leader="none"/>
              </w:tabs>
              <w:spacing w:line="240" w:lineRule="auto" w:before="59"/>
              <w:ind w:left="6"/>
              <w:jc w:val="center"/>
              <w:rPr>
                <w:sz w:val="22"/>
              </w:rPr>
            </w:pPr>
            <w:r>
              <w:rPr>
                <w:sz w:val="22"/>
              </w:rPr>
              <w:t>YES</w:t>
              <w:tab/>
              <w:t>NO</w:t>
            </w:r>
          </w:p>
        </w:tc>
        <w:tc>
          <w:tcPr>
            <w:tcW w:w="2521" w:type="dxa"/>
            <w:gridSpan w:val="2"/>
          </w:tcPr>
          <w:p>
            <w:pPr>
              <w:pStyle w:val="TableParagraph"/>
              <w:spacing w:line="268" w:lineRule="exact"/>
              <w:ind w:left="105"/>
              <w:rPr>
                <w:sz w:val="22"/>
              </w:rPr>
            </w:pPr>
            <w:r>
              <w:rPr>
                <w:sz w:val="22"/>
              </w:rPr>
              <w:t>Other</w:t>
            </w:r>
          </w:p>
        </w:tc>
        <w:tc>
          <w:tcPr>
            <w:tcW w:w="2881" w:type="dxa"/>
          </w:tcPr>
          <w:p>
            <w:pPr>
              <w:pStyle w:val="TableParagraph"/>
              <w:spacing w:line="240" w:lineRule="auto"/>
              <w:rPr>
                <w:rFonts w:ascii="Times New Roman"/>
                <w:sz w:val="22"/>
              </w:rPr>
            </w:pPr>
          </w:p>
        </w:tc>
      </w:tr>
      <w:tr>
        <w:trPr>
          <w:trHeight w:val="390" w:hRule="atLeast"/>
        </w:trPr>
        <w:tc>
          <w:tcPr>
            <w:tcW w:w="2429" w:type="dxa"/>
          </w:tcPr>
          <w:p>
            <w:pPr>
              <w:pStyle w:val="TableParagraph"/>
              <w:spacing w:line="240" w:lineRule="auto"/>
              <w:rPr>
                <w:rFonts w:ascii="Times New Roman"/>
                <w:sz w:val="22"/>
              </w:rPr>
            </w:pPr>
          </w:p>
        </w:tc>
        <w:tc>
          <w:tcPr>
            <w:tcW w:w="2972" w:type="dxa"/>
          </w:tcPr>
          <w:p>
            <w:pPr>
              <w:pStyle w:val="TableParagraph"/>
              <w:spacing w:line="240" w:lineRule="auto"/>
              <w:rPr>
                <w:rFonts w:ascii="Times New Roman"/>
                <w:sz w:val="22"/>
              </w:rPr>
            </w:pPr>
          </w:p>
        </w:tc>
        <w:tc>
          <w:tcPr>
            <w:tcW w:w="2521" w:type="dxa"/>
            <w:gridSpan w:val="2"/>
          </w:tcPr>
          <w:p>
            <w:pPr>
              <w:pStyle w:val="TableParagraph"/>
              <w:spacing w:line="240" w:lineRule="auto"/>
              <w:rPr>
                <w:rFonts w:ascii="Times New Roman"/>
                <w:sz w:val="22"/>
              </w:rPr>
            </w:pPr>
          </w:p>
        </w:tc>
        <w:tc>
          <w:tcPr>
            <w:tcW w:w="2881" w:type="dxa"/>
          </w:tcPr>
          <w:p>
            <w:pPr>
              <w:pStyle w:val="TableParagraph"/>
              <w:spacing w:line="240" w:lineRule="auto"/>
              <w:rPr>
                <w:rFonts w:ascii="Times New Roman"/>
                <w:sz w:val="22"/>
              </w:rPr>
            </w:pPr>
          </w:p>
        </w:tc>
      </w:tr>
      <w:tr>
        <w:trPr>
          <w:trHeight w:val="278" w:hRule="atLeast"/>
        </w:trPr>
        <w:tc>
          <w:tcPr>
            <w:tcW w:w="2429" w:type="dxa"/>
            <w:vMerge w:val="restart"/>
          </w:tcPr>
          <w:p>
            <w:pPr>
              <w:pStyle w:val="TableParagraph"/>
              <w:spacing w:line="240" w:lineRule="auto" w:before="11"/>
              <w:rPr>
                <w:sz w:val="21"/>
              </w:rPr>
            </w:pPr>
          </w:p>
          <w:p>
            <w:pPr>
              <w:pStyle w:val="TableParagraph"/>
              <w:spacing w:line="240" w:lineRule="auto"/>
              <w:ind w:left="105" w:right="469"/>
              <w:rPr>
                <w:sz w:val="22"/>
              </w:rPr>
            </w:pPr>
            <w:r>
              <w:rPr>
                <w:color w:val="221F1F"/>
                <w:sz w:val="22"/>
              </w:rPr>
              <w:t>Rooftop mechanical equipment (list)</w:t>
            </w:r>
          </w:p>
        </w:tc>
        <w:tc>
          <w:tcPr>
            <w:tcW w:w="4187" w:type="dxa"/>
            <w:gridSpan w:val="2"/>
          </w:tcPr>
          <w:p>
            <w:pPr>
              <w:pStyle w:val="TableParagraph"/>
              <w:spacing w:line="240" w:lineRule="auto"/>
              <w:rPr>
                <w:rFonts w:ascii="Times New Roman"/>
                <w:sz w:val="20"/>
              </w:rPr>
            </w:pPr>
          </w:p>
        </w:tc>
        <w:tc>
          <w:tcPr>
            <w:tcW w:w="4187" w:type="dxa"/>
            <w:gridSpan w:val="2"/>
          </w:tcPr>
          <w:p>
            <w:pPr>
              <w:pStyle w:val="TableParagraph"/>
              <w:spacing w:line="240" w:lineRule="auto"/>
              <w:rPr>
                <w:rFonts w:ascii="Times New Roman"/>
                <w:sz w:val="20"/>
              </w:rPr>
            </w:pPr>
          </w:p>
        </w:tc>
      </w:tr>
      <w:tr>
        <w:trPr>
          <w:trHeight w:val="278" w:hRule="atLeast"/>
        </w:trPr>
        <w:tc>
          <w:tcPr>
            <w:tcW w:w="2429" w:type="dxa"/>
            <w:vMerge/>
            <w:tcBorders>
              <w:top w:val="nil"/>
            </w:tcBorders>
          </w:tcPr>
          <w:p>
            <w:pPr>
              <w:rPr>
                <w:sz w:val="2"/>
                <w:szCs w:val="2"/>
              </w:rPr>
            </w:pPr>
          </w:p>
        </w:tc>
        <w:tc>
          <w:tcPr>
            <w:tcW w:w="4187" w:type="dxa"/>
            <w:gridSpan w:val="2"/>
          </w:tcPr>
          <w:p>
            <w:pPr>
              <w:pStyle w:val="TableParagraph"/>
              <w:spacing w:line="240" w:lineRule="auto"/>
              <w:rPr>
                <w:rFonts w:ascii="Times New Roman"/>
                <w:sz w:val="20"/>
              </w:rPr>
            </w:pPr>
          </w:p>
        </w:tc>
        <w:tc>
          <w:tcPr>
            <w:tcW w:w="4187" w:type="dxa"/>
            <w:gridSpan w:val="2"/>
          </w:tcPr>
          <w:p>
            <w:pPr>
              <w:pStyle w:val="TableParagraph"/>
              <w:spacing w:line="240" w:lineRule="auto"/>
              <w:rPr>
                <w:rFonts w:ascii="Times New Roman"/>
                <w:sz w:val="20"/>
              </w:rPr>
            </w:pPr>
          </w:p>
        </w:tc>
      </w:tr>
      <w:tr>
        <w:trPr>
          <w:trHeight w:val="277" w:hRule="atLeast"/>
        </w:trPr>
        <w:tc>
          <w:tcPr>
            <w:tcW w:w="2429" w:type="dxa"/>
            <w:vMerge/>
            <w:tcBorders>
              <w:top w:val="nil"/>
            </w:tcBorders>
          </w:tcPr>
          <w:p>
            <w:pPr>
              <w:rPr>
                <w:sz w:val="2"/>
                <w:szCs w:val="2"/>
              </w:rPr>
            </w:pPr>
          </w:p>
        </w:tc>
        <w:tc>
          <w:tcPr>
            <w:tcW w:w="4187" w:type="dxa"/>
            <w:gridSpan w:val="2"/>
          </w:tcPr>
          <w:p>
            <w:pPr>
              <w:pStyle w:val="TableParagraph"/>
              <w:spacing w:line="240" w:lineRule="auto"/>
              <w:rPr>
                <w:rFonts w:ascii="Times New Roman"/>
                <w:sz w:val="20"/>
              </w:rPr>
            </w:pPr>
          </w:p>
        </w:tc>
        <w:tc>
          <w:tcPr>
            <w:tcW w:w="4187" w:type="dxa"/>
            <w:gridSpan w:val="2"/>
          </w:tcPr>
          <w:p>
            <w:pPr>
              <w:pStyle w:val="TableParagraph"/>
              <w:spacing w:line="240" w:lineRule="auto"/>
              <w:rPr>
                <w:rFonts w:ascii="Times New Roman"/>
                <w:sz w:val="20"/>
              </w:rPr>
            </w:pPr>
          </w:p>
        </w:tc>
      </w:tr>
      <w:tr>
        <w:trPr>
          <w:trHeight w:val="276" w:hRule="atLeast"/>
        </w:trPr>
        <w:tc>
          <w:tcPr>
            <w:tcW w:w="2429" w:type="dxa"/>
            <w:vMerge/>
            <w:tcBorders>
              <w:top w:val="nil"/>
            </w:tcBorders>
          </w:tcPr>
          <w:p>
            <w:pPr>
              <w:rPr>
                <w:sz w:val="2"/>
                <w:szCs w:val="2"/>
              </w:rPr>
            </w:pPr>
          </w:p>
        </w:tc>
        <w:tc>
          <w:tcPr>
            <w:tcW w:w="4187" w:type="dxa"/>
            <w:gridSpan w:val="2"/>
          </w:tcPr>
          <w:p>
            <w:pPr>
              <w:pStyle w:val="TableParagraph"/>
              <w:spacing w:line="240" w:lineRule="auto"/>
              <w:rPr>
                <w:rFonts w:ascii="Times New Roman"/>
                <w:sz w:val="20"/>
              </w:rPr>
            </w:pPr>
          </w:p>
        </w:tc>
        <w:tc>
          <w:tcPr>
            <w:tcW w:w="4187" w:type="dxa"/>
            <w:gridSpan w:val="2"/>
          </w:tcPr>
          <w:p>
            <w:pPr>
              <w:pStyle w:val="TableParagraph"/>
              <w:spacing w:line="240" w:lineRule="auto"/>
              <w:rPr>
                <w:rFonts w:ascii="Times New Roman"/>
                <w:sz w:val="20"/>
              </w:rPr>
            </w:pPr>
          </w:p>
        </w:tc>
      </w:tr>
      <w:tr>
        <w:trPr>
          <w:trHeight w:val="270" w:hRule="atLeast"/>
        </w:trPr>
        <w:tc>
          <w:tcPr>
            <w:tcW w:w="2429" w:type="dxa"/>
            <w:vMerge w:val="restart"/>
          </w:tcPr>
          <w:p>
            <w:pPr>
              <w:pStyle w:val="TableParagraph"/>
              <w:spacing w:line="240" w:lineRule="auto"/>
              <w:ind w:left="105" w:right="653"/>
              <w:rPr>
                <w:sz w:val="22"/>
              </w:rPr>
            </w:pPr>
            <w:r>
              <w:rPr>
                <w:color w:val="221F1F"/>
                <w:sz w:val="22"/>
              </w:rPr>
              <w:t>Walls and flashing components (list)</w:t>
            </w:r>
          </w:p>
        </w:tc>
        <w:tc>
          <w:tcPr>
            <w:tcW w:w="4187" w:type="dxa"/>
            <w:gridSpan w:val="2"/>
          </w:tcPr>
          <w:p>
            <w:pPr>
              <w:pStyle w:val="TableParagraph"/>
              <w:spacing w:line="240" w:lineRule="auto"/>
              <w:rPr>
                <w:rFonts w:ascii="Times New Roman"/>
                <w:sz w:val="20"/>
              </w:rPr>
            </w:pPr>
          </w:p>
        </w:tc>
        <w:tc>
          <w:tcPr>
            <w:tcW w:w="4187" w:type="dxa"/>
            <w:gridSpan w:val="2"/>
          </w:tcPr>
          <w:p>
            <w:pPr>
              <w:pStyle w:val="TableParagraph"/>
              <w:spacing w:line="240" w:lineRule="auto"/>
              <w:rPr>
                <w:rFonts w:ascii="Times New Roman"/>
                <w:sz w:val="20"/>
              </w:rPr>
            </w:pPr>
          </w:p>
        </w:tc>
      </w:tr>
      <w:tr>
        <w:trPr>
          <w:trHeight w:val="270" w:hRule="atLeast"/>
        </w:trPr>
        <w:tc>
          <w:tcPr>
            <w:tcW w:w="2429" w:type="dxa"/>
            <w:vMerge/>
            <w:tcBorders>
              <w:top w:val="nil"/>
            </w:tcBorders>
          </w:tcPr>
          <w:p>
            <w:pPr>
              <w:rPr>
                <w:sz w:val="2"/>
                <w:szCs w:val="2"/>
              </w:rPr>
            </w:pPr>
          </w:p>
        </w:tc>
        <w:tc>
          <w:tcPr>
            <w:tcW w:w="4187" w:type="dxa"/>
            <w:gridSpan w:val="2"/>
          </w:tcPr>
          <w:p>
            <w:pPr>
              <w:pStyle w:val="TableParagraph"/>
              <w:spacing w:line="240" w:lineRule="auto"/>
              <w:rPr>
                <w:rFonts w:ascii="Times New Roman"/>
                <w:sz w:val="20"/>
              </w:rPr>
            </w:pPr>
          </w:p>
        </w:tc>
        <w:tc>
          <w:tcPr>
            <w:tcW w:w="4187" w:type="dxa"/>
            <w:gridSpan w:val="2"/>
          </w:tcPr>
          <w:p>
            <w:pPr>
              <w:pStyle w:val="TableParagraph"/>
              <w:spacing w:line="240" w:lineRule="auto"/>
              <w:rPr>
                <w:rFonts w:ascii="Times New Roman"/>
                <w:sz w:val="20"/>
              </w:rPr>
            </w:pPr>
          </w:p>
        </w:tc>
      </w:tr>
      <w:tr>
        <w:trPr>
          <w:trHeight w:val="268" w:hRule="atLeast"/>
        </w:trPr>
        <w:tc>
          <w:tcPr>
            <w:tcW w:w="2429" w:type="dxa"/>
            <w:vMerge/>
            <w:tcBorders>
              <w:top w:val="nil"/>
            </w:tcBorders>
          </w:tcPr>
          <w:p>
            <w:pPr>
              <w:rPr>
                <w:sz w:val="2"/>
                <w:szCs w:val="2"/>
              </w:rPr>
            </w:pPr>
          </w:p>
        </w:tc>
        <w:tc>
          <w:tcPr>
            <w:tcW w:w="4187" w:type="dxa"/>
            <w:gridSpan w:val="2"/>
          </w:tcPr>
          <w:p>
            <w:pPr>
              <w:pStyle w:val="TableParagraph"/>
              <w:spacing w:line="240" w:lineRule="auto"/>
              <w:rPr>
                <w:rFonts w:ascii="Times New Roman"/>
                <w:sz w:val="18"/>
              </w:rPr>
            </w:pPr>
          </w:p>
        </w:tc>
        <w:tc>
          <w:tcPr>
            <w:tcW w:w="4187" w:type="dxa"/>
            <w:gridSpan w:val="2"/>
          </w:tcPr>
          <w:p>
            <w:pPr>
              <w:pStyle w:val="TableParagraph"/>
              <w:spacing w:line="240" w:lineRule="auto"/>
              <w:rPr>
                <w:rFonts w:ascii="Times New Roman"/>
                <w:sz w:val="18"/>
              </w:rPr>
            </w:pPr>
          </w:p>
        </w:tc>
      </w:tr>
      <w:tr>
        <w:trPr>
          <w:trHeight w:val="270" w:hRule="atLeast"/>
        </w:trPr>
        <w:tc>
          <w:tcPr>
            <w:tcW w:w="2429" w:type="dxa"/>
            <w:vMerge/>
            <w:tcBorders>
              <w:top w:val="nil"/>
            </w:tcBorders>
          </w:tcPr>
          <w:p>
            <w:pPr>
              <w:rPr>
                <w:sz w:val="2"/>
                <w:szCs w:val="2"/>
              </w:rPr>
            </w:pPr>
          </w:p>
        </w:tc>
        <w:tc>
          <w:tcPr>
            <w:tcW w:w="4187" w:type="dxa"/>
            <w:gridSpan w:val="2"/>
          </w:tcPr>
          <w:p>
            <w:pPr>
              <w:pStyle w:val="TableParagraph"/>
              <w:spacing w:line="240" w:lineRule="auto"/>
              <w:rPr>
                <w:rFonts w:ascii="Times New Roman"/>
                <w:sz w:val="20"/>
              </w:rPr>
            </w:pPr>
          </w:p>
        </w:tc>
        <w:tc>
          <w:tcPr>
            <w:tcW w:w="4187" w:type="dxa"/>
            <w:gridSpan w:val="2"/>
          </w:tcPr>
          <w:p>
            <w:pPr>
              <w:pStyle w:val="TableParagraph"/>
              <w:spacing w:line="240" w:lineRule="auto"/>
              <w:rPr>
                <w:rFonts w:ascii="Times New Roman"/>
                <w:sz w:val="20"/>
              </w:rPr>
            </w:pPr>
          </w:p>
        </w:tc>
      </w:tr>
      <w:tr>
        <w:trPr>
          <w:trHeight w:val="270" w:hRule="atLeast"/>
        </w:trPr>
        <w:tc>
          <w:tcPr>
            <w:tcW w:w="2429" w:type="dxa"/>
            <w:vMerge w:val="restart"/>
          </w:tcPr>
          <w:p>
            <w:pPr>
              <w:pStyle w:val="TableParagraph"/>
              <w:spacing w:line="268" w:lineRule="exact"/>
              <w:ind w:left="105"/>
              <w:rPr>
                <w:sz w:val="22"/>
              </w:rPr>
            </w:pPr>
            <w:r>
              <w:rPr>
                <w:color w:val="221F1F"/>
                <w:sz w:val="22"/>
              </w:rPr>
              <w:t>Perimeter edges (list)</w:t>
            </w:r>
          </w:p>
        </w:tc>
        <w:tc>
          <w:tcPr>
            <w:tcW w:w="4187" w:type="dxa"/>
            <w:gridSpan w:val="2"/>
          </w:tcPr>
          <w:p>
            <w:pPr>
              <w:pStyle w:val="TableParagraph"/>
              <w:spacing w:line="240" w:lineRule="auto"/>
              <w:rPr>
                <w:rFonts w:ascii="Times New Roman"/>
                <w:sz w:val="20"/>
              </w:rPr>
            </w:pPr>
          </w:p>
        </w:tc>
        <w:tc>
          <w:tcPr>
            <w:tcW w:w="4187" w:type="dxa"/>
            <w:gridSpan w:val="2"/>
          </w:tcPr>
          <w:p>
            <w:pPr>
              <w:pStyle w:val="TableParagraph"/>
              <w:spacing w:line="240" w:lineRule="auto"/>
              <w:rPr>
                <w:rFonts w:ascii="Times New Roman"/>
                <w:sz w:val="20"/>
              </w:rPr>
            </w:pPr>
          </w:p>
        </w:tc>
      </w:tr>
      <w:tr>
        <w:trPr>
          <w:trHeight w:val="268" w:hRule="atLeast"/>
        </w:trPr>
        <w:tc>
          <w:tcPr>
            <w:tcW w:w="2429" w:type="dxa"/>
            <w:vMerge/>
            <w:tcBorders>
              <w:top w:val="nil"/>
            </w:tcBorders>
          </w:tcPr>
          <w:p>
            <w:pPr>
              <w:rPr>
                <w:sz w:val="2"/>
                <w:szCs w:val="2"/>
              </w:rPr>
            </w:pPr>
          </w:p>
        </w:tc>
        <w:tc>
          <w:tcPr>
            <w:tcW w:w="4187" w:type="dxa"/>
            <w:gridSpan w:val="2"/>
          </w:tcPr>
          <w:p>
            <w:pPr>
              <w:pStyle w:val="TableParagraph"/>
              <w:spacing w:line="240" w:lineRule="auto"/>
              <w:rPr>
                <w:rFonts w:ascii="Times New Roman"/>
                <w:sz w:val="18"/>
              </w:rPr>
            </w:pPr>
          </w:p>
        </w:tc>
        <w:tc>
          <w:tcPr>
            <w:tcW w:w="4187" w:type="dxa"/>
            <w:gridSpan w:val="2"/>
          </w:tcPr>
          <w:p>
            <w:pPr>
              <w:pStyle w:val="TableParagraph"/>
              <w:spacing w:line="240" w:lineRule="auto"/>
              <w:rPr>
                <w:rFonts w:ascii="Times New Roman"/>
                <w:sz w:val="18"/>
              </w:rPr>
            </w:pPr>
          </w:p>
        </w:tc>
      </w:tr>
      <w:tr>
        <w:trPr>
          <w:trHeight w:val="270" w:hRule="atLeast"/>
        </w:trPr>
        <w:tc>
          <w:tcPr>
            <w:tcW w:w="2429" w:type="dxa"/>
            <w:vMerge/>
            <w:tcBorders>
              <w:top w:val="nil"/>
            </w:tcBorders>
          </w:tcPr>
          <w:p>
            <w:pPr>
              <w:rPr>
                <w:sz w:val="2"/>
                <w:szCs w:val="2"/>
              </w:rPr>
            </w:pPr>
          </w:p>
        </w:tc>
        <w:tc>
          <w:tcPr>
            <w:tcW w:w="4187" w:type="dxa"/>
            <w:gridSpan w:val="2"/>
          </w:tcPr>
          <w:p>
            <w:pPr>
              <w:pStyle w:val="TableParagraph"/>
              <w:spacing w:line="240" w:lineRule="auto"/>
              <w:rPr>
                <w:rFonts w:ascii="Times New Roman"/>
                <w:sz w:val="20"/>
              </w:rPr>
            </w:pPr>
          </w:p>
        </w:tc>
        <w:tc>
          <w:tcPr>
            <w:tcW w:w="4187" w:type="dxa"/>
            <w:gridSpan w:val="2"/>
          </w:tcPr>
          <w:p>
            <w:pPr>
              <w:pStyle w:val="TableParagraph"/>
              <w:spacing w:line="240" w:lineRule="auto"/>
              <w:rPr>
                <w:rFonts w:ascii="Times New Roman"/>
                <w:sz w:val="20"/>
              </w:rPr>
            </w:pPr>
          </w:p>
        </w:tc>
      </w:tr>
      <w:tr>
        <w:trPr>
          <w:trHeight w:val="270" w:hRule="atLeast"/>
        </w:trPr>
        <w:tc>
          <w:tcPr>
            <w:tcW w:w="2429" w:type="dxa"/>
            <w:vMerge/>
            <w:tcBorders>
              <w:top w:val="nil"/>
            </w:tcBorders>
          </w:tcPr>
          <w:p>
            <w:pPr>
              <w:rPr>
                <w:sz w:val="2"/>
                <w:szCs w:val="2"/>
              </w:rPr>
            </w:pPr>
          </w:p>
        </w:tc>
        <w:tc>
          <w:tcPr>
            <w:tcW w:w="4187" w:type="dxa"/>
            <w:gridSpan w:val="2"/>
          </w:tcPr>
          <w:p>
            <w:pPr>
              <w:pStyle w:val="TableParagraph"/>
              <w:spacing w:line="240" w:lineRule="auto"/>
              <w:rPr>
                <w:rFonts w:ascii="Times New Roman"/>
                <w:sz w:val="20"/>
              </w:rPr>
            </w:pPr>
          </w:p>
        </w:tc>
        <w:tc>
          <w:tcPr>
            <w:tcW w:w="4187" w:type="dxa"/>
            <w:gridSpan w:val="2"/>
          </w:tcPr>
          <w:p>
            <w:pPr>
              <w:pStyle w:val="TableParagraph"/>
              <w:spacing w:line="240" w:lineRule="auto"/>
              <w:rPr>
                <w:rFonts w:ascii="Times New Roman"/>
                <w:sz w:val="20"/>
              </w:rPr>
            </w:pPr>
          </w:p>
        </w:tc>
      </w:tr>
    </w:tbl>
    <w:p>
      <w:pPr>
        <w:pStyle w:val="BodyText"/>
      </w:pPr>
    </w:p>
    <w:tbl>
      <w:tblPr>
        <w:tblW w:w="0" w:type="auto"/>
        <w:jc w:val="left"/>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3420"/>
        <w:gridCol w:w="2460"/>
        <w:gridCol w:w="2760"/>
      </w:tblGrid>
      <w:tr>
        <w:trPr>
          <w:trHeight w:val="287" w:hRule="atLeast"/>
        </w:trPr>
        <w:tc>
          <w:tcPr>
            <w:tcW w:w="10800" w:type="dxa"/>
            <w:gridSpan w:val="4"/>
            <w:shd w:val="clear" w:color="auto" w:fill="D9D9D9"/>
          </w:tcPr>
          <w:p>
            <w:pPr>
              <w:pStyle w:val="TableParagraph"/>
              <w:spacing w:line="259" w:lineRule="exact" w:before="8"/>
              <w:ind w:left="105"/>
              <w:rPr>
                <w:b/>
                <w:sz w:val="22"/>
              </w:rPr>
            </w:pPr>
            <w:r>
              <w:rPr>
                <w:b/>
                <w:sz w:val="22"/>
              </w:rPr>
              <w:t>EQUIPMENT STORAGE</w:t>
            </w:r>
          </w:p>
        </w:tc>
      </w:tr>
      <w:tr>
        <w:trPr>
          <w:trHeight w:val="287" w:hRule="atLeast"/>
        </w:trPr>
        <w:tc>
          <w:tcPr>
            <w:tcW w:w="2160" w:type="dxa"/>
            <w:vMerge w:val="restart"/>
          </w:tcPr>
          <w:p>
            <w:pPr>
              <w:pStyle w:val="TableParagraph"/>
              <w:spacing w:line="240" w:lineRule="auto"/>
              <w:rPr>
                <w:sz w:val="22"/>
              </w:rPr>
            </w:pPr>
          </w:p>
          <w:p>
            <w:pPr>
              <w:pStyle w:val="TableParagraph"/>
              <w:spacing w:line="240" w:lineRule="auto" w:before="6"/>
              <w:rPr>
                <w:sz w:val="16"/>
              </w:rPr>
            </w:pPr>
          </w:p>
          <w:p>
            <w:pPr>
              <w:pStyle w:val="TableParagraph"/>
              <w:spacing w:line="240" w:lineRule="auto"/>
              <w:ind w:left="105" w:right="543"/>
              <w:rPr>
                <w:b/>
                <w:sz w:val="22"/>
              </w:rPr>
            </w:pPr>
            <w:r>
              <w:rPr>
                <w:b/>
                <w:color w:val="221F1F"/>
                <w:sz w:val="22"/>
              </w:rPr>
              <w:t>LP Gas Cylinder Storage</w:t>
            </w:r>
          </w:p>
        </w:tc>
        <w:tc>
          <w:tcPr>
            <w:tcW w:w="3420" w:type="dxa"/>
          </w:tcPr>
          <w:p>
            <w:pPr>
              <w:pStyle w:val="TableParagraph"/>
              <w:spacing w:line="259" w:lineRule="exact" w:before="8"/>
              <w:ind w:left="105"/>
              <w:rPr>
                <w:sz w:val="22"/>
              </w:rPr>
            </w:pPr>
            <w:r>
              <w:rPr>
                <w:color w:val="221F1F"/>
                <w:sz w:val="22"/>
              </w:rPr>
              <w:t>All Cylinders Stored</w:t>
            </w:r>
          </w:p>
        </w:tc>
        <w:tc>
          <w:tcPr>
            <w:tcW w:w="2460" w:type="dxa"/>
          </w:tcPr>
          <w:p>
            <w:pPr>
              <w:pStyle w:val="TableParagraph"/>
              <w:tabs>
                <w:tab w:pos="1197" w:val="left" w:leader="none"/>
              </w:tabs>
              <w:spacing w:line="259" w:lineRule="exact" w:before="8"/>
              <w:ind w:left="4"/>
              <w:jc w:val="center"/>
              <w:rPr>
                <w:sz w:val="22"/>
              </w:rPr>
            </w:pPr>
            <w:r>
              <w:rPr>
                <w:color w:val="221F1F"/>
                <w:sz w:val="22"/>
              </w:rPr>
              <w:t>GROUND</w:t>
              <w:tab/>
              <w:t>ROOFTOP</w:t>
            </w:r>
          </w:p>
        </w:tc>
        <w:tc>
          <w:tcPr>
            <w:tcW w:w="2760" w:type="dxa"/>
            <w:vMerge w:val="restart"/>
          </w:tcPr>
          <w:p>
            <w:pPr>
              <w:pStyle w:val="TableParagraph"/>
              <w:spacing w:line="268" w:lineRule="exact"/>
              <w:ind w:left="106"/>
              <w:rPr>
                <w:sz w:val="22"/>
              </w:rPr>
            </w:pPr>
            <w:r>
              <w:rPr>
                <w:sz w:val="22"/>
              </w:rPr>
              <w:t>Comments</w:t>
            </w:r>
          </w:p>
        </w:tc>
      </w:tr>
      <w:tr>
        <w:trPr>
          <w:trHeight w:val="288" w:hRule="atLeast"/>
        </w:trPr>
        <w:tc>
          <w:tcPr>
            <w:tcW w:w="2160" w:type="dxa"/>
            <w:vMerge/>
            <w:tcBorders>
              <w:top w:val="nil"/>
            </w:tcBorders>
          </w:tcPr>
          <w:p>
            <w:pPr>
              <w:rPr>
                <w:sz w:val="2"/>
                <w:szCs w:val="2"/>
              </w:rPr>
            </w:pPr>
          </w:p>
        </w:tc>
        <w:tc>
          <w:tcPr>
            <w:tcW w:w="3420" w:type="dxa"/>
          </w:tcPr>
          <w:p>
            <w:pPr>
              <w:pStyle w:val="TableParagraph"/>
              <w:spacing w:line="259" w:lineRule="exact" w:before="9"/>
              <w:ind w:left="105"/>
              <w:rPr>
                <w:sz w:val="22"/>
              </w:rPr>
            </w:pPr>
            <w:r>
              <w:rPr>
                <w:color w:val="221F1F"/>
                <w:sz w:val="22"/>
              </w:rPr>
              <w:t>Grouped Together</w:t>
            </w:r>
          </w:p>
        </w:tc>
        <w:tc>
          <w:tcPr>
            <w:tcW w:w="2460" w:type="dxa"/>
          </w:tcPr>
          <w:p>
            <w:pPr>
              <w:pStyle w:val="TableParagraph"/>
              <w:tabs>
                <w:tab w:pos="641" w:val="left" w:leader="none"/>
              </w:tabs>
              <w:spacing w:line="259" w:lineRule="exact" w:before="9"/>
              <w:ind w:left="5"/>
              <w:jc w:val="center"/>
              <w:rPr>
                <w:sz w:val="22"/>
              </w:rPr>
            </w:pPr>
            <w:r>
              <w:rPr>
                <w:sz w:val="22"/>
              </w:rPr>
              <w:t>YES</w:t>
              <w:tab/>
              <w:t>NO</w:t>
            </w:r>
          </w:p>
        </w:tc>
        <w:tc>
          <w:tcPr>
            <w:tcW w:w="2760" w:type="dxa"/>
            <w:vMerge/>
            <w:tcBorders>
              <w:top w:val="nil"/>
            </w:tcBorders>
          </w:tcPr>
          <w:p>
            <w:pPr>
              <w:rPr>
                <w:sz w:val="2"/>
                <w:szCs w:val="2"/>
              </w:rPr>
            </w:pPr>
          </w:p>
        </w:tc>
      </w:tr>
      <w:tr>
        <w:trPr>
          <w:trHeight w:val="287" w:hRule="atLeast"/>
        </w:trPr>
        <w:tc>
          <w:tcPr>
            <w:tcW w:w="2160" w:type="dxa"/>
            <w:vMerge/>
            <w:tcBorders>
              <w:top w:val="nil"/>
            </w:tcBorders>
          </w:tcPr>
          <w:p>
            <w:pPr>
              <w:rPr>
                <w:sz w:val="2"/>
                <w:szCs w:val="2"/>
              </w:rPr>
            </w:pPr>
          </w:p>
        </w:tc>
        <w:tc>
          <w:tcPr>
            <w:tcW w:w="3420" w:type="dxa"/>
          </w:tcPr>
          <w:p>
            <w:pPr>
              <w:pStyle w:val="TableParagraph"/>
              <w:spacing w:line="259" w:lineRule="exact" w:before="8"/>
              <w:ind w:left="105"/>
              <w:rPr>
                <w:sz w:val="22"/>
              </w:rPr>
            </w:pPr>
            <w:r>
              <w:rPr>
                <w:color w:val="221F1F"/>
                <w:sz w:val="22"/>
              </w:rPr>
              <w:t>Cylinder Valves Tightly Shut Off</w:t>
            </w:r>
          </w:p>
        </w:tc>
        <w:tc>
          <w:tcPr>
            <w:tcW w:w="2460" w:type="dxa"/>
          </w:tcPr>
          <w:p>
            <w:pPr>
              <w:pStyle w:val="TableParagraph"/>
              <w:tabs>
                <w:tab w:pos="641" w:val="left" w:leader="none"/>
              </w:tabs>
              <w:spacing w:line="259" w:lineRule="exact" w:before="8"/>
              <w:ind w:left="5"/>
              <w:jc w:val="center"/>
              <w:rPr>
                <w:sz w:val="22"/>
              </w:rPr>
            </w:pPr>
            <w:r>
              <w:rPr>
                <w:sz w:val="22"/>
              </w:rPr>
              <w:t>YES</w:t>
              <w:tab/>
              <w:t>NO</w:t>
            </w:r>
          </w:p>
        </w:tc>
        <w:tc>
          <w:tcPr>
            <w:tcW w:w="2760" w:type="dxa"/>
            <w:vMerge/>
            <w:tcBorders>
              <w:top w:val="nil"/>
            </w:tcBorders>
          </w:tcPr>
          <w:p>
            <w:pPr>
              <w:rPr>
                <w:sz w:val="2"/>
                <w:szCs w:val="2"/>
              </w:rPr>
            </w:pPr>
          </w:p>
        </w:tc>
      </w:tr>
      <w:tr>
        <w:trPr>
          <w:trHeight w:val="287" w:hRule="atLeast"/>
        </w:trPr>
        <w:tc>
          <w:tcPr>
            <w:tcW w:w="2160" w:type="dxa"/>
            <w:vMerge/>
            <w:tcBorders>
              <w:top w:val="nil"/>
            </w:tcBorders>
          </w:tcPr>
          <w:p>
            <w:pPr>
              <w:rPr>
                <w:sz w:val="2"/>
                <w:szCs w:val="2"/>
              </w:rPr>
            </w:pPr>
          </w:p>
        </w:tc>
        <w:tc>
          <w:tcPr>
            <w:tcW w:w="3420" w:type="dxa"/>
          </w:tcPr>
          <w:p>
            <w:pPr>
              <w:pStyle w:val="TableParagraph"/>
              <w:spacing w:line="259" w:lineRule="exact" w:before="8"/>
              <w:ind w:left="105"/>
              <w:rPr>
                <w:sz w:val="22"/>
              </w:rPr>
            </w:pPr>
            <w:r>
              <w:rPr>
                <w:color w:val="221F1F"/>
                <w:sz w:val="22"/>
              </w:rPr>
              <w:t>Secured</w:t>
            </w:r>
          </w:p>
        </w:tc>
        <w:tc>
          <w:tcPr>
            <w:tcW w:w="2460" w:type="dxa"/>
          </w:tcPr>
          <w:p>
            <w:pPr>
              <w:pStyle w:val="TableParagraph"/>
              <w:tabs>
                <w:tab w:pos="641" w:val="left" w:leader="none"/>
              </w:tabs>
              <w:spacing w:line="259" w:lineRule="exact" w:before="8"/>
              <w:ind w:left="5"/>
              <w:jc w:val="center"/>
              <w:rPr>
                <w:sz w:val="22"/>
              </w:rPr>
            </w:pPr>
            <w:r>
              <w:rPr>
                <w:sz w:val="22"/>
              </w:rPr>
              <w:t>YES</w:t>
              <w:tab/>
              <w:t>NO</w:t>
            </w:r>
          </w:p>
        </w:tc>
        <w:tc>
          <w:tcPr>
            <w:tcW w:w="2760" w:type="dxa"/>
            <w:vMerge/>
            <w:tcBorders>
              <w:top w:val="nil"/>
            </w:tcBorders>
          </w:tcPr>
          <w:p>
            <w:pPr>
              <w:rPr>
                <w:sz w:val="2"/>
                <w:szCs w:val="2"/>
              </w:rPr>
            </w:pPr>
          </w:p>
        </w:tc>
      </w:tr>
      <w:tr>
        <w:trPr>
          <w:trHeight w:val="290" w:hRule="atLeast"/>
        </w:trPr>
        <w:tc>
          <w:tcPr>
            <w:tcW w:w="2160" w:type="dxa"/>
            <w:vMerge/>
            <w:tcBorders>
              <w:top w:val="nil"/>
            </w:tcBorders>
          </w:tcPr>
          <w:p>
            <w:pPr>
              <w:rPr>
                <w:sz w:val="2"/>
                <w:szCs w:val="2"/>
              </w:rPr>
            </w:pPr>
          </w:p>
        </w:tc>
        <w:tc>
          <w:tcPr>
            <w:tcW w:w="3420" w:type="dxa"/>
          </w:tcPr>
          <w:p>
            <w:pPr>
              <w:pStyle w:val="TableParagraph"/>
              <w:spacing w:line="259" w:lineRule="exact" w:before="11"/>
              <w:ind w:left="105"/>
              <w:rPr>
                <w:sz w:val="22"/>
              </w:rPr>
            </w:pPr>
            <w:r>
              <w:rPr>
                <w:color w:val="221F1F"/>
                <w:sz w:val="22"/>
              </w:rPr>
              <w:t>Method Secured</w:t>
            </w:r>
          </w:p>
        </w:tc>
        <w:tc>
          <w:tcPr>
            <w:tcW w:w="2460" w:type="dxa"/>
          </w:tcPr>
          <w:p>
            <w:pPr>
              <w:pStyle w:val="TableParagraph"/>
              <w:spacing w:line="240" w:lineRule="auto"/>
              <w:rPr>
                <w:rFonts w:ascii="Times New Roman"/>
                <w:sz w:val="20"/>
              </w:rPr>
            </w:pPr>
          </w:p>
        </w:tc>
        <w:tc>
          <w:tcPr>
            <w:tcW w:w="2760" w:type="dxa"/>
            <w:vMerge/>
            <w:tcBorders>
              <w:top w:val="nil"/>
            </w:tcBorders>
          </w:tcPr>
          <w:p>
            <w:pPr>
              <w:rPr>
                <w:sz w:val="2"/>
                <w:szCs w:val="2"/>
              </w:rPr>
            </w:pPr>
          </w:p>
        </w:tc>
      </w:tr>
      <w:tr>
        <w:trPr>
          <w:trHeight w:val="287" w:hRule="atLeast"/>
        </w:trPr>
        <w:tc>
          <w:tcPr>
            <w:tcW w:w="2160" w:type="dxa"/>
            <w:vMerge w:val="restart"/>
          </w:tcPr>
          <w:p>
            <w:pPr>
              <w:pStyle w:val="TableParagraph"/>
              <w:spacing w:line="240" w:lineRule="auto"/>
              <w:rPr>
                <w:sz w:val="22"/>
              </w:rPr>
            </w:pPr>
          </w:p>
          <w:p>
            <w:pPr>
              <w:pStyle w:val="TableParagraph"/>
              <w:spacing w:line="240" w:lineRule="auto" w:before="186"/>
              <w:ind w:left="105"/>
              <w:rPr>
                <w:b/>
                <w:sz w:val="22"/>
              </w:rPr>
            </w:pPr>
            <w:r>
              <w:rPr>
                <w:b/>
                <w:color w:val="221F1F"/>
                <w:sz w:val="22"/>
              </w:rPr>
              <w:t>Roofing Torches</w:t>
            </w:r>
          </w:p>
        </w:tc>
        <w:tc>
          <w:tcPr>
            <w:tcW w:w="3420" w:type="dxa"/>
          </w:tcPr>
          <w:p>
            <w:pPr>
              <w:pStyle w:val="TableParagraph"/>
              <w:spacing w:line="268" w:lineRule="exact"/>
              <w:ind w:left="105"/>
              <w:rPr>
                <w:sz w:val="22"/>
              </w:rPr>
            </w:pPr>
            <w:r>
              <w:rPr>
                <w:color w:val="221F1F"/>
                <w:sz w:val="22"/>
              </w:rPr>
              <w:t>Inspected for damage</w:t>
            </w:r>
          </w:p>
        </w:tc>
        <w:tc>
          <w:tcPr>
            <w:tcW w:w="2460" w:type="dxa"/>
          </w:tcPr>
          <w:p>
            <w:pPr>
              <w:pStyle w:val="TableParagraph"/>
              <w:tabs>
                <w:tab w:pos="641" w:val="left" w:leader="none"/>
              </w:tabs>
              <w:spacing w:line="259" w:lineRule="exact" w:before="8"/>
              <w:ind w:left="5"/>
              <w:jc w:val="center"/>
              <w:rPr>
                <w:sz w:val="22"/>
              </w:rPr>
            </w:pPr>
            <w:r>
              <w:rPr>
                <w:sz w:val="22"/>
              </w:rPr>
              <w:t>YES</w:t>
              <w:tab/>
              <w:t>NO</w:t>
            </w:r>
          </w:p>
        </w:tc>
        <w:tc>
          <w:tcPr>
            <w:tcW w:w="2760" w:type="dxa"/>
            <w:vMerge w:val="restart"/>
          </w:tcPr>
          <w:p>
            <w:pPr>
              <w:pStyle w:val="TableParagraph"/>
              <w:spacing w:line="268" w:lineRule="exact"/>
              <w:ind w:left="106"/>
              <w:rPr>
                <w:sz w:val="22"/>
              </w:rPr>
            </w:pPr>
            <w:r>
              <w:rPr>
                <w:sz w:val="22"/>
              </w:rPr>
              <w:t>Comments</w:t>
            </w:r>
          </w:p>
        </w:tc>
      </w:tr>
      <w:tr>
        <w:trPr>
          <w:trHeight w:val="287" w:hRule="atLeast"/>
        </w:trPr>
        <w:tc>
          <w:tcPr>
            <w:tcW w:w="2160" w:type="dxa"/>
            <w:vMerge/>
            <w:tcBorders>
              <w:top w:val="nil"/>
            </w:tcBorders>
          </w:tcPr>
          <w:p>
            <w:pPr>
              <w:rPr>
                <w:sz w:val="2"/>
                <w:szCs w:val="2"/>
              </w:rPr>
            </w:pPr>
          </w:p>
        </w:tc>
        <w:tc>
          <w:tcPr>
            <w:tcW w:w="3420" w:type="dxa"/>
          </w:tcPr>
          <w:p>
            <w:pPr>
              <w:pStyle w:val="TableParagraph"/>
              <w:spacing w:line="268" w:lineRule="exact"/>
              <w:ind w:left="105"/>
              <w:rPr>
                <w:sz w:val="22"/>
              </w:rPr>
            </w:pPr>
            <w:r>
              <w:rPr>
                <w:color w:val="221F1F"/>
                <w:sz w:val="22"/>
              </w:rPr>
              <w:t>All equipment stored</w:t>
            </w:r>
          </w:p>
        </w:tc>
        <w:tc>
          <w:tcPr>
            <w:tcW w:w="2460" w:type="dxa"/>
          </w:tcPr>
          <w:p>
            <w:pPr>
              <w:pStyle w:val="TableParagraph"/>
              <w:tabs>
                <w:tab w:pos="641" w:val="left" w:leader="none"/>
              </w:tabs>
              <w:spacing w:line="259" w:lineRule="exact" w:before="8"/>
              <w:ind w:left="5"/>
              <w:jc w:val="center"/>
              <w:rPr>
                <w:sz w:val="22"/>
              </w:rPr>
            </w:pPr>
            <w:r>
              <w:rPr>
                <w:sz w:val="22"/>
              </w:rPr>
              <w:t>YES</w:t>
              <w:tab/>
              <w:t>NO</w:t>
            </w:r>
          </w:p>
        </w:tc>
        <w:tc>
          <w:tcPr>
            <w:tcW w:w="2760" w:type="dxa"/>
            <w:vMerge/>
            <w:tcBorders>
              <w:top w:val="nil"/>
            </w:tcBorders>
          </w:tcPr>
          <w:p>
            <w:pPr>
              <w:rPr>
                <w:sz w:val="2"/>
                <w:szCs w:val="2"/>
              </w:rPr>
            </w:pPr>
          </w:p>
        </w:tc>
      </w:tr>
      <w:tr>
        <w:trPr>
          <w:trHeight w:val="287" w:hRule="atLeast"/>
        </w:trPr>
        <w:tc>
          <w:tcPr>
            <w:tcW w:w="2160" w:type="dxa"/>
            <w:vMerge/>
            <w:tcBorders>
              <w:top w:val="nil"/>
            </w:tcBorders>
          </w:tcPr>
          <w:p>
            <w:pPr>
              <w:rPr>
                <w:sz w:val="2"/>
                <w:szCs w:val="2"/>
              </w:rPr>
            </w:pPr>
          </w:p>
        </w:tc>
        <w:tc>
          <w:tcPr>
            <w:tcW w:w="3420" w:type="dxa"/>
          </w:tcPr>
          <w:p>
            <w:pPr>
              <w:pStyle w:val="TableParagraph"/>
              <w:spacing w:line="268" w:lineRule="exact"/>
              <w:ind w:left="105"/>
              <w:rPr>
                <w:sz w:val="22"/>
              </w:rPr>
            </w:pPr>
            <w:r>
              <w:rPr>
                <w:color w:val="221F1F"/>
                <w:w w:val="105"/>
                <w:sz w:val="22"/>
              </w:rPr>
              <w:t>Other</w:t>
            </w:r>
          </w:p>
        </w:tc>
        <w:tc>
          <w:tcPr>
            <w:tcW w:w="2460" w:type="dxa"/>
          </w:tcPr>
          <w:p>
            <w:pPr>
              <w:pStyle w:val="TableParagraph"/>
              <w:tabs>
                <w:tab w:pos="641" w:val="left" w:leader="none"/>
              </w:tabs>
              <w:spacing w:line="259" w:lineRule="exact" w:before="8"/>
              <w:ind w:left="5"/>
              <w:jc w:val="center"/>
              <w:rPr>
                <w:sz w:val="22"/>
              </w:rPr>
            </w:pPr>
            <w:r>
              <w:rPr>
                <w:sz w:val="22"/>
              </w:rPr>
              <w:t>YES</w:t>
              <w:tab/>
              <w:t>NO</w:t>
            </w:r>
          </w:p>
        </w:tc>
        <w:tc>
          <w:tcPr>
            <w:tcW w:w="2760" w:type="dxa"/>
            <w:vMerge/>
            <w:tcBorders>
              <w:top w:val="nil"/>
            </w:tcBorders>
          </w:tcPr>
          <w:p>
            <w:pPr>
              <w:rPr>
                <w:sz w:val="2"/>
                <w:szCs w:val="2"/>
              </w:rPr>
            </w:pPr>
          </w:p>
        </w:tc>
      </w:tr>
      <w:tr>
        <w:trPr>
          <w:trHeight w:val="287" w:hRule="atLeast"/>
        </w:trPr>
        <w:tc>
          <w:tcPr>
            <w:tcW w:w="2160" w:type="dxa"/>
            <w:vMerge/>
            <w:tcBorders>
              <w:top w:val="nil"/>
            </w:tcBorders>
          </w:tcPr>
          <w:p>
            <w:pPr>
              <w:rPr>
                <w:sz w:val="2"/>
                <w:szCs w:val="2"/>
              </w:rPr>
            </w:pPr>
          </w:p>
        </w:tc>
        <w:tc>
          <w:tcPr>
            <w:tcW w:w="3420" w:type="dxa"/>
          </w:tcPr>
          <w:p>
            <w:pPr>
              <w:pStyle w:val="TableParagraph"/>
              <w:spacing w:line="268" w:lineRule="exact"/>
              <w:ind w:left="105"/>
              <w:rPr>
                <w:sz w:val="22"/>
              </w:rPr>
            </w:pPr>
            <w:r>
              <w:rPr>
                <w:color w:val="221F1F"/>
                <w:w w:val="105"/>
                <w:sz w:val="22"/>
              </w:rPr>
              <w:t>Other</w:t>
            </w:r>
          </w:p>
        </w:tc>
        <w:tc>
          <w:tcPr>
            <w:tcW w:w="2460" w:type="dxa"/>
          </w:tcPr>
          <w:p>
            <w:pPr>
              <w:pStyle w:val="TableParagraph"/>
              <w:tabs>
                <w:tab w:pos="641" w:val="left" w:leader="none"/>
              </w:tabs>
              <w:spacing w:line="259" w:lineRule="exact" w:before="8"/>
              <w:ind w:left="5"/>
              <w:jc w:val="center"/>
              <w:rPr>
                <w:sz w:val="22"/>
              </w:rPr>
            </w:pPr>
            <w:r>
              <w:rPr>
                <w:sz w:val="22"/>
              </w:rPr>
              <w:t>YES</w:t>
              <w:tab/>
              <w:t>NO</w:t>
            </w:r>
          </w:p>
        </w:tc>
        <w:tc>
          <w:tcPr>
            <w:tcW w:w="2760" w:type="dxa"/>
            <w:vMerge/>
            <w:tcBorders>
              <w:top w:val="nil"/>
            </w:tcBorders>
          </w:tcPr>
          <w:p>
            <w:pPr>
              <w:rPr>
                <w:sz w:val="2"/>
                <w:szCs w:val="2"/>
              </w:rPr>
            </w:pPr>
          </w:p>
        </w:tc>
      </w:tr>
    </w:tbl>
    <w:p>
      <w:pPr>
        <w:spacing w:after="0"/>
        <w:rPr>
          <w:sz w:val="2"/>
          <w:szCs w:val="2"/>
        </w:rPr>
        <w:sectPr>
          <w:footerReference w:type="default" r:id="rId32"/>
          <w:pgSz w:w="12240" w:h="15840"/>
          <w:pgMar w:footer="0" w:header="0" w:top="320" w:bottom="280" w:left="420" w:right="280"/>
        </w:sectPr>
      </w:pPr>
    </w:p>
    <w:p>
      <w:pPr>
        <w:spacing w:before="19"/>
        <w:ind w:left="4090" w:right="3748" w:hanging="930"/>
        <w:jc w:val="left"/>
        <w:rPr>
          <w:sz w:val="28"/>
        </w:rPr>
      </w:pPr>
      <w:r>
        <w:rPr/>
        <w:drawing>
          <wp:anchor distT="0" distB="0" distL="0" distR="0" allowOverlap="1" layoutInCell="1" locked="0" behindDoc="0" simplePos="0" relativeHeight="15740928">
            <wp:simplePos x="0" y="0"/>
            <wp:positionH relativeFrom="page">
              <wp:posOffset>888593</wp:posOffset>
            </wp:positionH>
            <wp:positionV relativeFrom="paragraph">
              <wp:posOffset>16714</wp:posOffset>
            </wp:positionV>
            <wp:extent cx="881634" cy="443077"/>
            <wp:effectExtent l="0" t="0" r="0" b="0"/>
            <wp:wrapNone/>
            <wp:docPr id="35" name="image4.png"/>
            <wp:cNvGraphicFramePr>
              <a:graphicFrameLocks noChangeAspect="1"/>
            </wp:cNvGraphicFramePr>
            <a:graphic>
              <a:graphicData uri="http://schemas.openxmlformats.org/drawingml/2006/picture">
                <pic:pic>
                  <pic:nvPicPr>
                    <pic:cNvPr id="36" name="image4.png"/>
                    <pic:cNvPicPr/>
                  </pic:nvPicPr>
                  <pic:blipFill>
                    <a:blip r:embed="rId15" cstate="print"/>
                    <a:stretch>
                      <a:fillRect/>
                    </a:stretch>
                  </pic:blipFill>
                  <pic:spPr>
                    <a:xfrm>
                      <a:off x="0" y="0"/>
                      <a:ext cx="881634" cy="443077"/>
                    </a:xfrm>
                    <a:prstGeom prst="rect">
                      <a:avLst/>
                    </a:prstGeom>
                  </pic:spPr>
                </pic:pic>
              </a:graphicData>
            </a:graphic>
          </wp:anchor>
        </w:drawing>
      </w:r>
      <w:r>
        <w:rPr/>
        <w:drawing>
          <wp:anchor distT="0" distB="0" distL="0" distR="0" allowOverlap="1" layoutInCell="1" locked="0" behindDoc="0" simplePos="0" relativeHeight="15741440">
            <wp:simplePos x="0" y="0"/>
            <wp:positionH relativeFrom="page">
              <wp:posOffset>6355079</wp:posOffset>
            </wp:positionH>
            <wp:positionV relativeFrom="paragraph">
              <wp:posOffset>12192</wp:posOffset>
            </wp:positionV>
            <wp:extent cx="482012" cy="436879"/>
            <wp:effectExtent l="0" t="0" r="0" b="0"/>
            <wp:wrapNone/>
            <wp:docPr id="37" name="image14.png"/>
            <wp:cNvGraphicFramePr>
              <a:graphicFrameLocks noChangeAspect="1"/>
            </wp:cNvGraphicFramePr>
            <a:graphic>
              <a:graphicData uri="http://schemas.openxmlformats.org/drawingml/2006/picture">
                <pic:pic>
                  <pic:nvPicPr>
                    <pic:cNvPr id="38" name="image14.png"/>
                    <pic:cNvPicPr/>
                  </pic:nvPicPr>
                  <pic:blipFill>
                    <a:blip r:embed="rId34" cstate="print"/>
                    <a:stretch>
                      <a:fillRect/>
                    </a:stretch>
                  </pic:blipFill>
                  <pic:spPr>
                    <a:xfrm>
                      <a:off x="0" y="0"/>
                      <a:ext cx="482012" cy="436879"/>
                    </a:xfrm>
                    <a:prstGeom prst="rect">
                      <a:avLst/>
                    </a:prstGeom>
                  </pic:spPr>
                </pic:pic>
              </a:graphicData>
            </a:graphic>
          </wp:anchor>
        </w:drawing>
      </w:r>
      <w:bookmarkStart w:name="4. CERTA Final Exam.pdf" w:id="33"/>
      <w:bookmarkEnd w:id="33"/>
      <w:r>
        <w:rPr/>
      </w:r>
      <w:r>
        <w:rPr>
          <w:color w:val="2E5496"/>
          <w:sz w:val="28"/>
        </w:rPr>
        <w:t>CERTA ROOFING TORCH APPLICATOR STUDENT FINAL EXAM</w:t>
      </w:r>
    </w:p>
    <w:p>
      <w:pPr>
        <w:pStyle w:val="BodyText"/>
        <w:rPr>
          <w:sz w:val="20"/>
        </w:rPr>
      </w:pPr>
    </w:p>
    <w:p>
      <w:pPr>
        <w:pStyle w:val="BodyText"/>
        <w:rPr>
          <w:sz w:val="20"/>
        </w:rPr>
      </w:pPr>
    </w:p>
    <w:p>
      <w:pPr>
        <w:pStyle w:val="BodyText"/>
        <w:spacing w:before="9"/>
        <w:rPr>
          <w:sz w:val="10"/>
        </w:rPr>
      </w:pPr>
    </w:p>
    <w:tbl>
      <w:tblPr>
        <w:tblW w:w="0" w:type="auto"/>
        <w:jc w:val="lef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7"/>
        <w:gridCol w:w="2917"/>
      </w:tblGrid>
      <w:tr>
        <w:trPr>
          <w:trHeight w:val="220" w:hRule="atLeast"/>
        </w:trPr>
        <w:tc>
          <w:tcPr>
            <w:tcW w:w="3027" w:type="dxa"/>
          </w:tcPr>
          <w:p>
            <w:pPr>
              <w:pStyle w:val="TableParagraph"/>
              <w:tabs>
                <w:tab w:pos="5172" w:val="left" w:leader="none"/>
              </w:tabs>
              <w:spacing w:line="201" w:lineRule="exact"/>
              <w:ind w:left="200" w:right="-2160"/>
              <w:rPr>
                <w:sz w:val="22"/>
              </w:rPr>
            </w:pPr>
            <w:r>
              <w:rPr>
                <w:sz w:val="22"/>
              </w:rPr>
              <w:t>Name:  </w:t>
            </w:r>
            <w:r>
              <w:rPr>
                <w:spacing w:val="-3"/>
                <w:sz w:val="22"/>
              </w:rPr>
              <w:t> </w:t>
            </w:r>
            <w:r>
              <w:rPr>
                <w:w w:val="100"/>
                <w:sz w:val="22"/>
                <w:u w:val="single"/>
              </w:rPr>
              <w:t> </w:t>
            </w:r>
            <w:r>
              <w:rPr>
                <w:sz w:val="22"/>
                <w:u w:val="single"/>
              </w:rPr>
              <w:tab/>
            </w:r>
          </w:p>
        </w:tc>
        <w:tc>
          <w:tcPr>
            <w:tcW w:w="2917" w:type="dxa"/>
          </w:tcPr>
          <w:p>
            <w:pPr>
              <w:pStyle w:val="TableParagraph"/>
              <w:tabs>
                <w:tab w:pos="4252" w:val="left" w:leader="none"/>
              </w:tabs>
              <w:spacing w:line="201" w:lineRule="exact"/>
              <w:ind w:right="-3557"/>
              <w:jc w:val="right"/>
              <w:rPr>
                <w:sz w:val="22"/>
              </w:rPr>
            </w:pPr>
            <w:r>
              <w:rPr>
                <w:sz w:val="22"/>
              </w:rPr>
              <w:t>Date: </w:t>
            </w:r>
            <w:r>
              <w:rPr>
                <w:spacing w:val="7"/>
                <w:sz w:val="22"/>
              </w:rPr>
              <w:t> </w:t>
            </w:r>
            <w:r>
              <w:rPr>
                <w:w w:val="100"/>
                <w:sz w:val="22"/>
                <w:u w:val="single"/>
              </w:rPr>
              <w:t> </w:t>
            </w:r>
            <w:r>
              <w:rPr>
                <w:sz w:val="22"/>
                <w:u w:val="single"/>
              </w:rPr>
              <w:tab/>
            </w:r>
          </w:p>
        </w:tc>
      </w:tr>
    </w:tbl>
    <w:p>
      <w:pPr>
        <w:pStyle w:val="BodyText"/>
        <w:rPr>
          <w:sz w:val="20"/>
        </w:rPr>
      </w:pPr>
    </w:p>
    <w:p>
      <w:pPr>
        <w:pStyle w:val="BodyText"/>
        <w:spacing w:before="6"/>
        <w:rPr>
          <w:sz w:val="20"/>
        </w:rPr>
      </w:pPr>
    </w:p>
    <w:p>
      <w:pPr>
        <w:pStyle w:val="BodyText"/>
        <w:spacing w:before="55"/>
        <w:ind w:left="642" w:right="3424"/>
        <w:jc w:val="center"/>
      </w:pPr>
      <w:r>
        <w:rPr/>
        <w:t>Carefully read each of the 25 questions. Choose the best answer for each question.</w:t>
      </w:r>
    </w:p>
    <w:p>
      <w:pPr>
        <w:pStyle w:val="BodyText"/>
      </w:pPr>
    </w:p>
    <w:p>
      <w:pPr>
        <w:pStyle w:val="Heading4"/>
        <w:numPr>
          <w:ilvl w:val="0"/>
          <w:numId w:val="25"/>
        </w:numPr>
        <w:tabs>
          <w:tab w:pos="1213" w:val="left" w:leader="none"/>
        </w:tabs>
        <w:spacing w:line="240" w:lineRule="auto" w:before="162" w:after="0"/>
        <w:ind w:left="1212" w:right="0" w:hanging="361"/>
        <w:jc w:val="left"/>
      </w:pPr>
      <w:r>
        <w:rPr/>
        <w:drawing>
          <wp:anchor distT="0" distB="0" distL="0" distR="0" allowOverlap="1" layoutInCell="1" locked="0" behindDoc="0" simplePos="0" relativeHeight="15741952">
            <wp:simplePos x="0" y="0"/>
            <wp:positionH relativeFrom="page">
              <wp:posOffset>4019677</wp:posOffset>
            </wp:positionH>
            <wp:positionV relativeFrom="paragraph">
              <wp:posOffset>310926</wp:posOffset>
            </wp:positionV>
            <wp:extent cx="2865246" cy="1468516"/>
            <wp:effectExtent l="0" t="0" r="0" b="0"/>
            <wp:wrapNone/>
            <wp:docPr id="39" name="image15.jpeg"/>
            <wp:cNvGraphicFramePr>
              <a:graphicFrameLocks noChangeAspect="1"/>
            </wp:cNvGraphicFramePr>
            <a:graphic>
              <a:graphicData uri="http://schemas.openxmlformats.org/drawingml/2006/picture">
                <pic:pic>
                  <pic:nvPicPr>
                    <pic:cNvPr id="40" name="image15.jpeg"/>
                    <pic:cNvPicPr/>
                  </pic:nvPicPr>
                  <pic:blipFill>
                    <a:blip r:embed="rId35" cstate="print"/>
                    <a:stretch>
                      <a:fillRect/>
                    </a:stretch>
                  </pic:blipFill>
                  <pic:spPr>
                    <a:xfrm>
                      <a:off x="0" y="0"/>
                      <a:ext cx="2865246" cy="1468516"/>
                    </a:xfrm>
                    <a:prstGeom prst="rect">
                      <a:avLst/>
                    </a:prstGeom>
                  </pic:spPr>
                </pic:pic>
              </a:graphicData>
            </a:graphic>
          </wp:anchor>
        </w:drawing>
      </w:r>
      <w:r>
        <w:rPr/>
        <w:t>In the illustrated pressure regulator, which letter indicates the position of the vent</w:t>
      </w:r>
      <w:r>
        <w:rPr>
          <w:spacing w:val="-18"/>
        </w:rPr>
        <w:t> </w:t>
      </w:r>
      <w:r>
        <w:rPr/>
        <w:t>hole?</w:t>
      </w:r>
    </w:p>
    <w:p>
      <w:pPr>
        <w:pStyle w:val="ListParagraph"/>
        <w:numPr>
          <w:ilvl w:val="1"/>
          <w:numId w:val="25"/>
        </w:numPr>
        <w:tabs>
          <w:tab w:pos="1501" w:val="left" w:leader="none"/>
        </w:tabs>
        <w:spacing w:line="240" w:lineRule="auto" w:before="163" w:after="0"/>
        <w:ind w:left="1500" w:right="0" w:hanging="361"/>
        <w:jc w:val="left"/>
        <w:rPr>
          <w:sz w:val="22"/>
        </w:rPr>
      </w:pPr>
      <w:r>
        <w:rPr>
          <w:w w:val="100"/>
          <w:sz w:val="22"/>
        </w:rPr>
        <w:t>A</w:t>
      </w:r>
    </w:p>
    <w:p>
      <w:pPr>
        <w:pStyle w:val="ListParagraph"/>
        <w:numPr>
          <w:ilvl w:val="1"/>
          <w:numId w:val="25"/>
        </w:numPr>
        <w:tabs>
          <w:tab w:pos="1501" w:val="left" w:leader="none"/>
        </w:tabs>
        <w:spacing w:line="240" w:lineRule="auto" w:before="164" w:after="0"/>
        <w:ind w:left="1500" w:right="0" w:hanging="361"/>
        <w:jc w:val="left"/>
        <w:rPr>
          <w:sz w:val="22"/>
        </w:rPr>
      </w:pPr>
      <w:r>
        <w:rPr>
          <w:w w:val="100"/>
          <w:sz w:val="22"/>
        </w:rPr>
        <w:t>B</w:t>
      </w:r>
    </w:p>
    <w:p>
      <w:pPr>
        <w:pStyle w:val="ListParagraph"/>
        <w:numPr>
          <w:ilvl w:val="1"/>
          <w:numId w:val="25"/>
        </w:numPr>
        <w:tabs>
          <w:tab w:pos="1500" w:val="left" w:leader="none"/>
          <w:tab w:pos="1501" w:val="left" w:leader="none"/>
        </w:tabs>
        <w:spacing w:line="240" w:lineRule="auto" w:before="163" w:after="0"/>
        <w:ind w:left="1500" w:right="0" w:hanging="361"/>
        <w:jc w:val="left"/>
        <w:rPr>
          <w:sz w:val="22"/>
        </w:rPr>
      </w:pPr>
      <w:r>
        <w:rPr>
          <w:w w:val="100"/>
          <w:sz w:val="22"/>
        </w:rPr>
        <w:t>C</w:t>
      </w:r>
    </w:p>
    <w:p>
      <w:pPr>
        <w:pStyle w:val="ListParagraph"/>
        <w:numPr>
          <w:ilvl w:val="1"/>
          <w:numId w:val="25"/>
        </w:numPr>
        <w:tabs>
          <w:tab w:pos="1501" w:val="left" w:leader="none"/>
        </w:tabs>
        <w:spacing w:line="240" w:lineRule="auto" w:before="164" w:after="0"/>
        <w:ind w:left="1500" w:right="0" w:hanging="361"/>
        <w:jc w:val="left"/>
        <w:rPr>
          <w:sz w:val="22"/>
        </w:rPr>
      </w:pPr>
      <w:r>
        <w:rPr>
          <w:w w:val="100"/>
          <w:sz w:val="22"/>
        </w:rPr>
        <w:t>D</w:t>
      </w:r>
    </w:p>
    <w:p>
      <w:pPr>
        <w:pStyle w:val="BodyText"/>
      </w:pPr>
    </w:p>
    <w:p>
      <w:pPr>
        <w:pStyle w:val="BodyText"/>
      </w:pPr>
    </w:p>
    <w:p>
      <w:pPr>
        <w:pStyle w:val="BodyText"/>
        <w:spacing w:before="1"/>
      </w:pPr>
    </w:p>
    <w:p>
      <w:pPr>
        <w:pStyle w:val="Heading4"/>
        <w:numPr>
          <w:ilvl w:val="0"/>
          <w:numId w:val="25"/>
        </w:numPr>
        <w:tabs>
          <w:tab w:pos="1213" w:val="left" w:leader="none"/>
        </w:tabs>
        <w:spacing w:line="240" w:lineRule="auto" w:before="0" w:after="0"/>
        <w:ind w:left="1212" w:right="0" w:hanging="361"/>
        <w:jc w:val="left"/>
      </w:pPr>
      <w:r>
        <w:rPr/>
        <w:t>The correct way to test for propane gas leaks</w:t>
      </w:r>
      <w:r>
        <w:rPr>
          <w:spacing w:val="-14"/>
        </w:rPr>
        <w:t> </w:t>
      </w:r>
      <w:r>
        <w:rPr/>
        <w:t>is:</w:t>
      </w:r>
    </w:p>
    <w:p>
      <w:pPr>
        <w:pStyle w:val="ListParagraph"/>
        <w:numPr>
          <w:ilvl w:val="1"/>
          <w:numId w:val="25"/>
        </w:numPr>
        <w:tabs>
          <w:tab w:pos="1501" w:val="left" w:leader="none"/>
        </w:tabs>
        <w:spacing w:line="240" w:lineRule="auto" w:before="163" w:after="0"/>
        <w:ind w:left="1500" w:right="0" w:hanging="361"/>
        <w:jc w:val="left"/>
        <w:rPr>
          <w:sz w:val="22"/>
        </w:rPr>
      </w:pPr>
      <w:r>
        <w:rPr>
          <w:sz w:val="22"/>
        </w:rPr>
        <w:t>By</w:t>
      </w:r>
      <w:r>
        <w:rPr>
          <w:spacing w:val="-1"/>
          <w:sz w:val="22"/>
        </w:rPr>
        <w:t> </w:t>
      </w:r>
      <w:r>
        <w:rPr>
          <w:sz w:val="22"/>
        </w:rPr>
        <w:t>sound</w:t>
      </w:r>
    </w:p>
    <w:p>
      <w:pPr>
        <w:pStyle w:val="ListParagraph"/>
        <w:numPr>
          <w:ilvl w:val="1"/>
          <w:numId w:val="25"/>
        </w:numPr>
        <w:tabs>
          <w:tab w:pos="1501" w:val="left" w:leader="none"/>
        </w:tabs>
        <w:spacing w:line="240" w:lineRule="auto" w:before="164" w:after="0"/>
        <w:ind w:left="1500" w:right="0" w:hanging="361"/>
        <w:jc w:val="left"/>
        <w:rPr>
          <w:sz w:val="22"/>
        </w:rPr>
      </w:pPr>
      <w:r>
        <w:rPr>
          <w:sz w:val="22"/>
        </w:rPr>
        <w:t>With a candle</w:t>
      </w:r>
      <w:r>
        <w:rPr>
          <w:spacing w:val="-3"/>
          <w:sz w:val="22"/>
        </w:rPr>
        <w:t> </w:t>
      </w:r>
      <w:r>
        <w:rPr>
          <w:sz w:val="22"/>
        </w:rPr>
        <w:t>flame</w:t>
      </w:r>
    </w:p>
    <w:p>
      <w:pPr>
        <w:pStyle w:val="ListParagraph"/>
        <w:numPr>
          <w:ilvl w:val="1"/>
          <w:numId w:val="25"/>
        </w:numPr>
        <w:tabs>
          <w:tab w:pos="1500" w:val="left" w:leader="none"/>
          <w:tab w:pos="1501" w:val="left" w:leader="none"/>
        </w:tabs>
        <w:spacing w:line="240" w:lineRule="auto" w:before="163" w:after="0"/>
        <w:ind w:left="1500" w:right="0" w:hanging="361"/>
        <w:jc w:val="left"/>
        <w:rPr>
          <w:sz w:val="22"/>
        </w:rPr>
      </w:pPr>
      <w:r>
        <w:rPr>
          <w:sz w:val="22"/>
        </w:rPr>
        <w:t>Using a soapy water</w:t>
      </w:r>
      <w:r>
        <w:rPr>
          <w:spacing w:val="-4"/>
          <w:sz w:val="22"/>
        </w:rPr>
        <w:t> </w:t>
      </w:r>
      <w:r>
        <w:rPr>
          <w:sz w:val="22"/>
        </w:rPr>
        <w:t>solution</w:t>
      </w:r>
    </w:p>
    <w:p>
      <w:pPr>
        <w:pStyle w:val="ListParagraph"/>
        <w:numPr>
          <w:ilvl w:val="1"/>
          <w:numId w:val="25"/>
        </w:numPr>
        <w:tabs>
          <w:tab w:pos="1501" w:val="left" w:leader="none"/>
        </w:tabs>
        <w:spacing w:line="240" w:lineRule="auto" w:before="164" w:after="0"/>
        <w:ind w:left="1500" w:right="0" w:hanging="361"/>
        <w:jc w:val="left"/>
        <w:rPr>
          <w:sz w:val="22"/>
        </w:rPr>
      </w:pPr>
      <w:r>
        <w:rPr>
          <w:sz w:val="22"/>
        </w:rPr>
        <w:t>By</w:t>
      </w:r>
      <w:r>
        <w:rPr>
          <w:spacing w:val="-1"/>
          <w:sz w:val="22"/>
        </w:rPr>
        <w:t> </w:t>
      </w:r>
      <w:r>
        <w:rPr>
          <w:sz w:val="22"/>
        </w:rPr>
        <w:t>smell</w:t>
      </w:r>
    </w:p>
    <w:p>
      <w:pPr>
        <w:pStyle w:val="BodyText"/>
      </w:pPr>
    </w:p>
    <w:p>
      <w:pPr>
        <w:pStyle w:val="BodyText"/>
        <w:spacing w:before="9"/>
        <w:rPr>
          <w:sz w:val="26"/>
        </w:rPr>
      </w:pPr>
    </w:p>
    <w:p>
      <w:pPr>
        <w:pStyle w:val="Heading4"/>
        <w:spacing w:before="1"/>
        <w:ind w:left="609" w:right="3424" w:firstLine="0"/>
        <w:jc w:val="center"/>
      </w:pPr>
      <w:r>
        <w:rPr/>
        <w:drawing>
          <wp:anchor distT="0" distB="0" distL="0" distR="0" allowOverlap="1" layoutInCell="1" locked="0" behindDoc="0" simplePos="0" relativeHeight="15742464">
            <wp:simplePos x="0" y="0"/>
            <wp:positionH relativeFrom="page">
              <wp:posOffset>4058920</wp:posOffset>
            </wp:positionH>
            <wp:positionV relativeFrom="paragraph">
              <wp:posOffset>171400</wp:posOffset>
            </wp:positionV>
            <wp:extent cx="2942003" cy="1433276"/>
            <wp:effectExtent l="0" t="0" r="0" b="0"/>
            <wp:wrapNone/>
            <wp:docPr id="41" name="image16.jpeg"/>
            <wp:cNvGraphicFramePr>
              <a:graphicFrameLocks noChangeAspect="1"/>
            </wp:cNvGraphicFramePr>
            <a:graphic>
              <a:graphicData uri="http://schemas.openxmlformats.org/drawingml/2006/picture">
                <pic:pic>
                  <pic:nvPicPr>
                    <pic:cNvPr id="42" name="image16.jpeg"/>
                    <pic:cNvPicPr/>
                  </pic:nvPicPr>
                  <pic:blipFill>
                    <a:blip r:embed="rId36" cstate="print"/>
                    <a:stretch>
                      <a:fillRect/>
                    </a:stretch>
                  </pic:blipFill>
                  <pic:spPr>
                    <a:xfrm>
                      <a:off x="0" y="0"/>
                      <a:ext cx="2942003" cy="1433276"/>
                    </a:xfrm>
                    <a:prstGeom prst="rect">
                      <a:avLst/>
                    </a:prstGeom>
                  </pic:spPr>
                </pic:pic>
              </a:graphicData>
            </a:graphic>
          </wp:anchor>
        </w:drawing>
      </w:r>
      <w:r>
        <w:rPr/>
        <w:t>Identify torch assembly components by matching the correct letter below.</w:t>
      </w:r>
    </w:p>
    <w:p>
      <w:pPr>
        <w:pStyle w:val="BodyText"/>
        <w:spacing w:before="2"/>
        <w:rPr>
          <w:b/>
          <w:sz w:val="25"/>
        </w:rPr>
      </w:pPr>
    </w:p>
    <w:p>
      <w:pPr>
        <w:pStyle w:val="Heading4"/>
        <w:numPr>
          <w:ilvl w:val="0"/>
          <w:numId w:val="25"/>
        </w:numPr>
        <w:tabs>
          <w:tab w:pos="1572" w:val="left" w:leader="none"/>
          <w:tab w:pos="1573" w:val="left" w:leader="none"/>
          <w:tab w:pos="2261" w:val="left" w:leader="none"/>
        </w:tabs>
        <w:spacing w:line="240" w:lineRule="auto" w:before="0" w:after="0"/>
        <w:ind w:left="1572" w:right="0" w:hanging="721"/>
        <w:jc w:val="left"/>
      </w:pPr>
      <w:r>
        <w:rPr>
          <w:w w:val="100"/>
          <w:u w:val="single"/>
        </w:rPr>
        <w:t> </w:t>
      </w:r>
      <w:r>
        <w:rPr>
          <w:u w:val="single"/>
        </w:rPr>
        <w:tab/>
      </w:r>
      <w:r>
        <w:rPr/>
        <w:t>Pressure</w:t>
      </w:r>
      <w:r>
        <w:rPr>
          <w:spacing w:val="-2"/>
        </w:rPr>
        <w:t> </w:t>
      </w:r>
      <w:r>
        <w:rPr/>
        <w:t>regulator</w:t>
      </w:r>
    </w:p>
    <w:p>
      <w:pPr>
        <w:pStyle w:val="BodyText"/>
        <w:spacing w:before="2"/>
        <w:rPr>
          <w:b/>
          <w:sz w:val="25"/>
        </w:rPr>
      </w:pPr>
    </w:p>
    <w:p>
      <w:pPr>
        <w:pStyle w:val="Heading4"/>
        <w:numPr>
          <w:ilvl w:val="0"/>
          <w:numId w:val="25"/>
        </w:numPr>
        <w:tabs>
          <w:tab w:pos="1572" w:val="left" w:leader="none"/>
          <w:tab w:pos="1573" w:val="left" w:leader="none"/>
          <w:tab w:pos="2261" w:val="left" w:leader="none"/>
        </w:tabs>
        <w:spacing w:line="240" w:lineRule="auto" w:before="0" w:after="0"/>
        <w:ind w:left="1572" w:right="0" w:hanging="721"/>
        <w:jc w:val="left"/>
      </w:pPr>
      <w:r>
        <w:rPr>
          <w:w w:val="100"/>
          <w:u w:val="single"/>
        </w:rPr>
        <w:t> </w:t>
      </w:r>
      <w:r>
        <w:rPr>
          <w:u w:val="single"/>
        </w:rPr>
        <w:tab/>
      </w:r>
      <w:r>
        <w:rPr/>
        <w:t>Hose and hose</w:t>
      </w:r>
      <w:r>
        <w:rPr>
          <w:spacing w:val="-8"/>
        </w:rPr>
        <w:t> </w:t>
      </w:r>
      <w:r>
        <w:rPr/>
        <w:t>connections</w:t>
      </w:r>
    </w:p>
    <w:p>
      <w:pPr>
        <w:pStyle w:val="BodyText"/>
        <w:rPr>
          <w:b/>
          <w:sz w:val="25"/>
        </w:rPr>
      </w:pPr>
    </w:p>
    <w:p>
      <w:pPr>
        <w:pStyle w:val="Heading4"/>
        <w:numPr>
          <w:ilvl w:val="0"/>
          <w:numId w:val="25"/>
        </w:numPr>
        <w:tabs>
          <w:tab w:pos="1572" w:val="left" w:leader="none"/>
          <w:tab w:pos="1573" w:val="left" w:leader="none"/>
          <w:tab w:pos="2261" w:val="left" w:leader="none"/>
        </w:tabs>
        <w:spacing w:line="240" w:lineRule="auto" w:before="0" w:after="0"/>
        <w:ind w:left="1572" w:right="0" w:hanging="721"/>
        <w:jc w:val="left"/>
      </w:pPr>
      <w:r>
        <w:rPr>
          <w:w w:val="100"/>
          <w:u w:val="single"/>
        </w:rPr>
        <w:t> </w:t>
      </w:r>
      <w:r>
        <w:rPr>
          <w:u w:val="single"/>
        </w:rPr>
        <w:tab/>
      </w:r>
      <w:r>
        <w:rPr/>
        <w:t>Torching apparatus</w:t>
      </w:r>
    </w:p>
    <w:p>
      <w:pPr>
        <w:pStyle w:val="BodyText"/>
        <w:spacing w:before="2"/>
        <w:rPr>
          <w:b/>
          <w:sz w:val="27"/>
        </w:rPr>
      </w:pPr>
    </w:p>
    <w:p>
      <w:pPr>
        <w:pStyle w:val="Heading4"/>
        <w:numPr>
          <w:ilvl w:val="0"/>
          <w:numId w:val="25"/>
        </w:numPr>
        <w:tabs>
          <w:tab w:pos="1572" w:val="left" w:leader="none"/>
          <w:tab w:pos="1573" w:val="left" w:leader="none"/>
          <w:tab w:pos="2261" w:val="left" w:leader="none"/>
        </w:tabs>
        <w:spacing w:line="240" w:lineRule="auto" w:before="0" w:after="0"/>
        <w:ind w:left="1572" w:right="0" w:hanging="721"/>
        <w:jc w:val="left"/>
      </w:pPr>
      <w:r>
        <w:rPr>
          <w:w w:val="100"/>
          <w:u w:val="single"/>
        </w:rPr>
        <w:t> </w:t>
      </w:r>
      <w:r>
        <w:rPr>
          <w:u w:val="single"/>
        </w:rPr>
        <w:tab/>
      </w:r>
      <w:r>
        <w:rPr/>
        <w:t>Propane</w:t>
      </w:r>
      <w:r>
        <w:rPr>
          <w:spacing w:val="-4"/>
        </w:rPr>
        <w:t> </w:t>
      </w:r>
      <w:r>
        <w:rPr/>
        <w:t>cylinder</w:t>
      </w:r>
    </w:p>
    <w:p>
      <w:pPr>
        <w:pStyle w:val="BodyText"/>
        <w:rPr>
          <w:b/>
        </w:rPr>
      </w:pPr>
    </w:p>
    <w:p>
      <w:pPr>
        <w:pStyle w:val="BodyText"/>
        <w:spacing w:before="10"/>
        <w:rPr>
          <w:b/>
          <w:sz w:val="26"/>
        </w:rPr>
      </w:pPr>
    </w:p>
    <w:p>
      <w:pPr>
        <w:pStyle w:val="Heading4"/>
        <w:numPr>
          <w:ilvl w:val="0"/>
          <w:numId w:val="25"/>
        </w:numPr>
        <w:tabs>
          <w:tab w:pos="1213" w:val="left" w:leader="none"/>
        </w:tabs>
        <w:spacing w:line="240" w:lineRule="auto" w:before="0" w:after="0"/>
        <w:ind w:left="1212" w:right="0" w:hanging="361"/>
        <w:jc w:val="left"/>
      </w:pPr>
      <w:r>
        <w:rPr/>
        <w:t>To hoist a cylinder more than 30 inches, which of the following methods should be</w:t>
      </w:r>
      <w:r>
        <w:rPr>
          <w:spacing w:val="-17"/>
        </w:rPr>
        <w:t> </w:t>
      </w:r>
      <w:r>
        <w:rPr/>
        <w:t>used?</w:t>
      </w:r>
    </w:p>
    <w:p>
      <w:pPr>
        <w:pStyle w:val="ListParagraph"/>
        <w:numPr>
          <w:ilvl w:val="1"/>
          <w:numId w:val="25"/>
        </w:numPr>
        <w:tabs>
          <w:tab w:pos="1501" w:val="left" w:leader="none"/>
        </w:tabs>
        <w:spacing w:line="240" w:lineRule="auto" w:before="82" w:after="0"/>
        <w:ind w:left="1500" w:right="0" w:hanging="361"/>
        <w:jc w:val="left"/>
        <w:rPr>
          <w:sz w:val="22"/>
        </w:rPr>
      </w:pPr>
      <w:r>
        <w:rPr>
          <w:sz w:val="22"/>
        </w:rPr>
        <w:t>Tie with a</w:t>
      </w:r>
      <w:r>
        <w:rPr>
          <w:spacing w:val="-2"/>
          <w:sz w:val="22"/>
        </w:rPr>
        <w:t> </w:t>
      </w:r>
      <w:r>
        <w:rPr>
          <w:sz w:val="22"/>
        </w:rPr>
        <w:t>rope</w:t>
      </w:r>
    </w:p>
    <w:p>
      <w:pPr>
        <w:pStyle w:val="ListParagraph"/>
        <w:numPr>
          <w:ilvl w:val="1"/>
          <w:numId w:val="25"/>
        </w:numPr>
        <w:tabs>
          <w:tab w:pos="1501" w:val="left" w:leader="none"/>
        </w:tabs>
        <w:spacing w:line="240" w:lineRule="auto" w:before="163" w:after="0"/>
        <w:ind w:left="1500" w:right="0" w:hanging="361"/>
        <w:jc w:val="left"/>
        <w:rPr>
          <w:sz w:val="22"/>
        </w:rPr>
      </w:pPr>
      <w:r>
        <w:rPr>
          <w:sz w:val="22"/>
        </w:rPr>
        <w:t>Secure upright in a hoisting</w:t>
      </w:r>
      <w:r>
        <w:rPr>
          <w:spacing w:val="-3"/>
          <w:sz w:val="22"/>
        </w:rPr>
        <w:t> </w:t>
      </w:r>
      <w:r>
        <w:rPr>
          <w:sz w:val="22"/>
        </w:rPr>
        <w:t>cage</w:t>
      </w:r>
    </w:p>
    <w:p>
      <w:pPr>
        <w:pStyle w:val="ListParagraph"/>
        <w:numPr>
          <w:ilvl w:val="1"/>
          <w:numId w:val="25"/>
        </w:numPr>
        <w:tabs>
          <w:tab w:pos="1500" w:val="left" w:leader="none"/>
          <w:tab w:pos="1501" w:val="left" w:leader="none"/>
        </w:tabs>
        <w:spacing w:line="240" w:lineRule="auto" w:before="164" w:after="0"/>
        <w:ind w:left="1500" w:right="0" w:hanging="361"/>
        <w:jc w:val="left"/>
        <w:rPr>
          <w:sz w:val="22"/>
        </w:rPr>
      </w:pPr>
      <w:r>
        <w:rPr>
          <w:sz w:val="22"/>
        </w:rPr>
        <w:t>Secure with a steel cable around the</w:t>
      </w:r>
      <w:r>
        <w:rPr>
          <w:spacing w:val="-7"/>
          <w:sz w:val="22"/>
        </w:rPr>
        <w:t> </w:t>
      </w:r>
      <w:r>
        <w:rPr>
          <w:sz w:val="22"/>
        </w:rPr>
        <w:t>middle</w:t>
      </w:r>
    </w:p>
    <w:p>
      <w:pPr>
        <w:pStyle w:val="ListParagraph"/>
        <w:numPr>
          <w:ilvl w:val="1"/>
          <w:numId w:val="25"/>
        </w:numPr>
        <w:tabs>
          <w:tab w:pos="1501" w:val="left" w:leader="none"/>
        </w:tabs>
        <w:spacing w:line="240" w:lineRule="auto" w:before="163" w:after="0"/>
        <w:ind w:left="1500" w:right="0" w:hanging="361"/>
        <w:jc w:val="left"/>
        <w:rPr>
          <w:sz w:val="22"/>
        </w:rPr>
      </w:pPr>
      <w:r>
        <w:rPr>
          <w:sz w:val="22"/>
        </w:rPr>
        <w:t>Use the protective collar to tie the</w:t>
      </w:r>
      <w:r>
        <w:rPr>
          <w:spacing w:val="-8"/>
          <w:sz w:val="22"/>
        </w:rPr>
        <w:t> </w:t>
      </w:r>
      <w:r>
        <w:rPr>
          <w:sz w:val="22"/>
        </w:rPr>
        <w:t>rope</w:t>
      </w:r>
    </w:p>
    <w:p>
      <w:pPr>
        <w:spacing w:after="0" w:line="240" w:lineRule="auto"/>
        <w:jc w:val="left"/>
        <w:rPr>
          <w:sz w:val="22"/>
        </w:rPr>
        <w:sectPr>
          <w:footerReference w:type="default" r:id="rId33"/>
          <w:pgSz w:w="12240" w:h="15840"/>
          <w:pgMar w:footer="0" w:header="0" w:top="700" w:bottom="280" w:left="420" w:right="280"/>
        </w:sectPr>
      </w:pPr>
    </w:p>
    <w:p>
      <w:pPr>
        <w:pStyle w:val="Heading3"/>
        <w:ind w:left="912" w:right="6655"/>
      </w:pPr>
      <w:r>
        <w:rPr/>
        <w:drawing>
          <wp:anchor distT="0" distB="0" distL="0" distR="0" allowOverlap="1" layoutInCell="1" locked="0" behindDoc="0" simplePos="0" relativeHeight="15742976">
            <wp:simplePos x="0" y="0"/>
            <wp:positionH relativeFrom="page">
              <wp:posOffset>6297929</wp:posOffset>
            </wp:positionH>
            <wp:positionV relativeFrom="paragraph">
              <wp:posOffset>25092</wp:posOffset>
            </wp:positionV>
            <wp:extent cx="482012" cy="436879"/>
            <wp:effectExtent l="0" t="0" r="0" b="0"/>
            <wp:wrapNone/>
            <wp:docPr id="43" name="image14.png"/>
            <wp:cNvGraphicFramePr>
              <a:graphicFrameLocks noChangeAspect="1"/>
            </wp:cNvGraphicFramePr>
            <a:graphic>
              <a:graphicData uri="http://schemas.openxmlformats.org/drawingml/2006/picture">
                <pic:pic>
                  <pic:nvPicPr>
                    <pic:cNvPr id="44" name="image14.png"/>
                    <pic:cNvPicPr/>
                  </pic:nvPicPr>
                  <pic:blipFill>
                    <a:blip r:embed="rId34" cstate="print"/>
                    <a:stretch>
                      <a:fillRect/>
                    </a:stretch>
                  </pic:blipFill>
                  <pic:spPr>
                    <a:xfrm>
                      <a:off x="0" y="0"/>
                      <a:ext cx="482012" cy="436879"/>
                    </a:xfrm>
                    <a:prstGeom prst="rect">
                      <a:avLst/>
                    </a:prstGeom>
                  </pic:spPr>
                </pic:pic>
              </a:graphicData>
            </a:graphic>
          </wp:anchor>
        </w:drawing>
      </w:r>
      <w:r>
        <w:rPr>
          <w:color w:val="2E5496"/>
        </w:rPr>
        <w:t>CERTA ROOFING TORCH APPLICATOR STUDENT FINAL EXAM - PAGE 2</w:t>
      </w:r>
    </w:p>
    <w:p>
      <w:pPr>
        <w:pStyle w:val="BodyText"/>
        <w:rPr>
          <w:sz w:val="20"/>
        </w:rPr>
      </w:pPr>
    </w:p>
    <w:p>
      <w:pPr>
        <w:pStyle w:val="BodyText"/>
        <w:rPr>
          <w:sz w:val="20"/>
        </w:rPr>
      </w:pPr>
    </w:p>
    <w:p>
      <w:pPr>
        <w:pStyle w:val="Heading4"/>
        <w:numPr>
          <w:ilvl w:val="0"/>
          <w:numId w:val="25"/>
        </w:numPr>
        <w:tabs>
          <w:tab w:pos="1393" w:val="left" w:leader="none"/>
        </w:tabs>
        <w:spacing w:line="240" w:lineRule="auto" w:before="184" w:after="0"/>
        <w:ind w:left="1392" w:right="0" w:hanging="361"/>
        <w:jc w:val="left"/>
      </w:pPr>
      <w:r>
        <w:rPr/>
        <w:t>If your propane cylinder frosts and the pressure drops, it is an indication that you need</w:t>
      </w:r>
      <w:r>
        <w:rPr>
          <w:spacing w:val="-19"/>
        </w:rPr>
        <w:t> </w:t>
      </w:r>
      <w:r>
        <w:rPr/>
        <w:t>to:</w:t>
      </w:r>
    </w:p>
    <w:p>
      <w:pPr>
        <w:pStyle w:val="BodyText"/>
        <w:spacing w:before="1"/>
        <w:rPr>
          <w:b/>
          <w:sz w:val="20"/>
        </w:rPr>
      </w:pPr>
    </w:p>
    <w:p>
      <w:pPr>
        <w:pStyle w:val="ListParagraph"/>
        <w:numPr>
          <w:ilvl w:val="1"/>
          <w:numId w:val="25"/>
        </w:numPr>
        <w:tabs>
          <w:tab w:pos="1681" w:val="left" w:leader="none"/>
        </w:tabs>
        <w:spacing w:line="240" w:lineRule="auto" w:before="0" w:after="0"/>
        <w:ind w:left="1680" w:right="0" w:hanging="361"/>
        <w:jc w:val="left"/>
        <w:rPr>
          <w:sz w:val="22"/>
        </w:rPr>
      </w:pPr>
      <w:r>
        <w:rPr>
          <w:sz w:val="22"/>
        </w:rPr>
        <w:t>Heat the cylinder with a</w:t>
      </w:r>
      <w:r>
        <w:rPr>
          <w:spacing w:val="-4"/>
          <w:sz w:val="22"/>
        </w:rPr>
        <w:t> </w:t>
      </w:r>
      <w:r>
        <w:rPr>
          <w:sz w:val="22"/>
        </w:rPr>
        <w:t>torch</w:t>
      </w:r>
    </w:p>
    <w:p>
      <w:pPr>
        <w:pStyle w:val="ListParagraph"/>
        <w:numPr>
          <w:ilvl w:val="1"/>
          <w:numId w:val="25"/>
        </w:numPr>
        <w:tabs>
          <w:tab w:pos="1681" w:val="left" w:leader="none"/>
        </w:tabs>
        <w:spacing w:line="240" w:lineRule="auto" w:before="163" w:after="0"/>
        <w:ind w:left="1680" w:right="0" w:hanging="361"/>
        <w:jc w:val="left"/>
        <w:rPr>
          <w:sz w:val="22"/>
        </w:rPr>
      </w:pPr>
      <w:r>
        <w:rPr>
          <w:sz w:val="22"/>
        </w:rPr>
        <w:t>Change to a larger</w:t>
      </w:r>
      <w:r>
        <w:rPr>
          <w:spacing w:val="-4"/>
          <w:sz w:val="22"/>
        </w:rPr>
        <w:t> </w:t>
      </w:r>
      <w:r>
        <w:rPr>
          <w:sz w:val="22"/>
        </w:rPr>
        <w:t>cylinder</w:t>
      </w:r>
    </w:p>
    <w:p>
      <w:pPr>
        <w:pStyle w:val="ListParagraph"/>
        <w:numPr>
          <w:ilvl w:val="1"/>
          <w:numId w:val="25"/>
        </w:numPr>
        <w:tabs>
          <w:tab w:pos="1680" w:val="left" w:leader="none"/>
          <w:tab w:pos="1681" w:val="left" w:leader="none"/>
        </w:tabs>
        <w:spacing w:line="240" w:lineRule="auto" w:before="164" w:after="0"/>
        <w:ind w:left="1680" w:right="0" w:hanging="361"/>
        <w:jc w:val="left"/>
        <w:rPr>
          <w:sz w:val="22"/>
        </w:rPr>
      </w:pPr>
      <w:r>
        <w:rPr>
          <w:sz w:val="22"/>
        </w:rPr>
        <w:t>Lay the cylinder on its side to increase the</w:t>
      </w:r>
      <w:r>
        <w:rPr>
          <w:spacing w:val="-8"/>
          <w:sz w:val="22"/>
        </w:rPr>
        <w:t> </w:t>
      </w:r>
      <w:r>
        <w:rPr>
          <w:sz w:val="22"/>
        </w:rPr>
        <w:t>pressure</w:t>
      </w:r>
    </w:p>
    <w:p>
      <w:pPr>
        <w:pStyle w:val="ListParagraph"/>
        <w:numPr>
          <w:ilvl w:val="1"/>
          <w:numId w:val="25"/>
        </w:numPr>
        <w:tabs>
          <w:tab w:pos="1681" w:val="left" w:leader="none"/>
        </w:tabs>
        <w:spacing w:line="240" w:lineRule="auto" w:before="163" w:after="0"/>
        <w:ind w:left="1680" w:right="0" w:hanging="361"/>
        <w:jc w:val="left"/>
        <w:rPr>
          <w:sz w:val="22"/>
        </w:rPr>
      </w:pPr>
      <w:r>
        <w:rPr>
          <w:sz w:val="22"/>
        </w:rPr>
        <w:t>Scrape the frost off the</w:t>
      </w:r>
      <w:r>
        <w:rPr>
          <w:spacing w:val="-6"/>
          <w:sz w:val="22"/>
        </w:rPr>
        <w:t> </w:t>
      </w:r>
      <w:r>
        <w:rPr>
          <w:sz w:val="22"/>
        </w:rPr>
        <w:t>cylinder</w:t>
      </w:r>
    </w:p>
    <w:p>
      <w:pPr>
        <w:pStyle w:val="BodyText"/>
        <w:spacing w:before="10"/>
        <w:rPr>
          <w:sz w:val="31"/>
        </w:rPr>
      </w:pPr>
    </w:p>
    <w:p>
      <w:pPr>
        <w:pStyle w:val="Heading4"/>
        <w:numPr>
          <w:ilvl w:val="0"/>
          <w:numId w:val="25"/>
        </w:numPr>
        <w:tabs>
          <w:tab w:pos="1393" w:val="left" w:leader="none"/>
        </w:tabs>
        <w:spacing w:line="240" w:lineRule="auto" w:before="1" w:after="0"/>
        <w:ind w:left="1392" w:right="0" w:hanging="361"/>
        <w:jc w:val="left"/>
      </w:pPr>
      <w:r>
        <w:rPr/>
        <w:drawing>
          <wp:anchor distT="0" distB="0" distL="0" distR="0" allowOverlap="1" layoutInCell="1" locked="0" behindDoc="0" simplePos="0" relativeHeight="15743488">
            <wp:simplePos x="0" y="0"/>
            <wp:positionH relativeFrom="page">
              <wp:posOffset>4754245</wp:posOffset>
            </wp:positionH>
            <wp:positionV relativeFrom="paragraph">
              <wp:posOffset>171495</wp:posOffset>
            </wp:positionV>
            <wp:extent cx="2257171" cy="1710435"/>
            <wp:effectExtent l="0" t="0" r="0" b="0"/>
            <wp:wrapNone/>
            <wp:docPr id="45" name="image17.jpeg"/>
            <wp:cNvGraphicFramePr>
              <a:graphicFrameLocks noChangeAspect="1"/>
            </wp:cNvGraphicFramePr>
            <a:graphic>
              <a:graphicData uri="http://schemas.openxmlformats.org/drawingml/2006/picture">
                <pic:pic>
                  <pic:nvPicPr>
                    <pic:cNvPr id="46" name="image17.jpeg"/>
                    <pic:cNvPicPr/>
                  </pic:nvPicPr>
                  <pic:blipFill>
                    <a:blip r:embed="rId38" cstate="print"/>
                    <a:stretch>
                      <a:fillRect/>
                    </a:stretch>
                  </pic:blipFill>
                  <pic:spPr>
                    <a:xfrm>
                      <a:off x="0" y="0"/>
                      <a:ext cx="2257171" cy="1710435"/>
                    </a:xfrm>
                    <a:prstGeom prst="rect">
                      <a:avLst/>
                    </a:prstGeom>
                  </pic:spPr>
                </pic:pic>
              </a:graphicData>
            </a:graphic>
          </wp:anchor>
        </w:drawing>
      </w:r>
      <w:r>
        <w:rPr/>
        <w:t>How can the fire hazard in the illustration best be</w:t>
      </w:r>
      <w:r>
        <w:rPr>
          <w:spacing w:val="-17"/>
        </w:rPr>
        <w:t> </w:t>
      </w:r>
      <w:r>
        <w:rPr/>
        <w:t>avoided?</w:t>
      </w:r>
    </w:p>
    <w:p>
      <w:pPr>
        <w:pStyle w:val="BodyText"/>
        <w:spacing w:before="7"/>
        <w:rPr>
          <w:b/>
          <w:sz w:val="16"/>
        </w:rPr>
      </w:pPr>
    </w:p>
    <w:p>
      <w:pPr>
        <w:pStyle w:val="ListParagraph"/>
        <w:numPr>
          <w:ilvl w:val="1"/>
          <w:numId w:val="25"/>
        </w:numPr>
        <w:tabs>
          <w:tab w:pos="1681" w:val="left" w:leader="none"/>
        </w:tabs>
        <w:spacing w:line="240" w:lineRule="auto" w:before="0" w:after="0"/>
        <w:ind w:left="1680" w:right="0" w:hanging="361"/>
        <w:jc w:val="left"/>
        <w:rPr>
          <w:sz w:val="22"/>
        </w:rPr>
      </w:pPr>
      <w:r>
        <w:rPr>
          <w:sz w:val="22"/>
        </w:rPr>
        <w:t>Wet down the</w:t>
      </w:r>
      <w:r>
        <w:rPr>
          <w:spacing w:val="-5"/>
          <w:sz w:val="22"/>
        </w:rPr>
        <w:t> </w:t>
      </w:r>
      <w:r>
        <w:rPr>
          <w:sz w:val="22"/>
        </w:rPr>
        <w:t>wall</w:t>
      </w:r>
    </w:p>
    <w:p>
      <w:pPr>
        <w:pStyle w:val="BodyText"/>
      </w:pPr>
    </w:p>
    <w:p>
      <w:pPr>
        <w:pStyle w:val="ListParagraph"/>
        <w:numPr>
          <w:ilvl w:val="1"/>
          <w:numId w:val="25"/>
        </w:numPr>
        <w:tabs>
          <w:tab w:pos="1681" w:val="left" w:leader="none"/>
        </w:tabs>
        <w:spacing w:line="240" w:lineRule="auto" w:before="139" w:after="0"/>
        <w:ind w:left="1680" w:right="0" w:hanging="361"/>
        <w:jc w:val="left"/>
        <w:rPr>
          <w:sz w:val="22"/>
        </w:rPr>
      </w:pPr>
      <w:r>
        <w:rPr>
          <w:sz w:val="22"/>
        </w:rPr>
        <w:t>Use a fire</w:t>
      </w:r>
      <w:r>
        <w:rPr>
          <w:spacing w:val="-3"/>
          <w:sz w:val="22"/>
        </w:rPr>
        <w:t> </w:t>
      </w:r>
      <w:r>
        <w:rPr>
          <w:sz w:val="22"/>
        </w:rPr>
        <w:t>axe</w:t>
      </w:r>
    </w:p>
    <w:p>
      <w:pPr>
        <w:pStyle w:val="BodyText"/>
        <w:spacing w:before="3"/>
      </w:pPr>
    </w:p>
    <w:p>
      <w:pPr>
        <w:pStyle w:val="ListParagraph"/>
        <w:numPr>
          <w:ilvl w:val="1"/>
          <w:numId w:val="25"/>
        </w:numPr>
        <w:tabs>
          <w:tab w:pos="1680" w:val="left" w:leader="none"/>
          <w:tab w:pos="1681" w:val="left" w:leader="none"/>
        </w:tabs>
        <w:spacing w:line="240" w:lineRule="auto" w:before="0" w:after="0"/>
        <w:ind w:left="1680" w:right="6286" w:hanging="360"/>
        <w:jc w:val="left"/>
        <w:rPr>
          <w:sz w:val="22"/>
        </w:rPr>
      </w:pPr>
      <w:r>
        <w:rPr>
          <w:sz w:val="22"/>
        </w:rPr>
        <w:t>Install membranes using the torch-and- flop</w:t>
      </w:r>
      <w:r>
        <w:rPr>
          <w:spacing w:val="-1"/>
          <w:sz w:val="22"/>
        </w:rPr>
        <w:t> </w:t>
      </w:r>
      <w:r>
        <w:rPr>
          <w:sz w:val="22"/>
        </w:rPr>
        <w:t>method</w:t>
      </w:r>
    </w:p>
    <w:p>
      <w:pPr>
        <w:pStyle w:val="BodyText"/>
        <w:spacing w:before="3"/>
      </w:pPr>
    </w:p>
    <w:p>
      <w:pPr>
        <w:pStyle w:val="ListParagraph"/>
        <w:numPr>
          <w:ilvl w:val="1"/>
          <w:numId w:val="25"/>
        </w:numPr>
        <w:tabs>
          <w:tab w:pos="1681" w:val="left" w:leader="none"/>
        </w:tabs>
        <w:spacing w:line="240" w:lineRule="auto" w:before="1" w:after="0"/>
        <w:ind w:left="1680" w:right="0" w:hanging="361"/>
        <w:jc w:val="left"/>
        <w:rPr>
          <w:sz w:val="22"/>
        </w:rPr>
      </w:pPr>
      <w:r>
        <w:rPr>
          <w:sz w:val="22"/>
        </w:rPr>
        <w:t>Leave the old</w:t>
      </w:r>
      <w:r>
        <w:rPr>
          <w:spacing w:val="-4"/>
          <w:sz w:val="22"/>
        </w:rPr>
        <w:t> </w:t>
      </w:r>
      <w:r>
        <w:rPr>
          <w:sz w:val="22"/>
        </w:rPr>
        <w:t>flashings</w:t>
      </w:r>
    </w:p>
    <w:p>
      <w:pPr>
        <w:pStyle w:val="BodyText"/>
        <w:spacing w:before="8"/>
        <w:rPr>
          <w:sz w:val="31"/>
        </w:rPr>
      </w:pPr>
    </w:p>
    <w:p>
      <w:pPr>
        <w:pStyle w:val="Heading4"/>
        <w:numPr>
          <w:ilvl w:val="0"/>
          <w:numId w:val="25"/>
        </w:numPr>
        <w:tabs>
          <w:tab w:pos="1393" w:val="left" w:leader="none"/>
        </w:tabs>
        <w:spacing w:line="240" w:lineRule="auto" w:before="0" w:after="0"/>
        <w:ind w:left="1392" w:right="1094" w:hanging="360"/>
        <w:jc w:val="both"/>
      </w:pPr>
      <w:r>
        <w:rPr/>
        <w:drawing>
          <wp:anchor distT="0" distB="0" distL="0" distR="0" allowOverlap="1" layoutInCell="1" locked="0" behindDoc="0" simplePos="0" relativeHeight="15744000">
            <wp:simplePos x="0" y="0"/>
            <wp:positionH relativeFrom="page">
              <wp:posOffset>4658995</wp:posOffset>
            </wp:positionH>
            <wp:positionV relativeFrom="paragraph">
              <wp:posOffset>341168</wp:posOffset>
            </wp:positionV>
            <wp:extent cx="2352271" cy="1797431"/>
            <wp:effectExtent l="0" t="0" r="0" b="0"/>
            <wp:wrapNone/>
            <wp:docPr id="47" name="image18.jpeg"/>
            <wp:cNvGraphicFramePr>
              <a:graphicFrameLocks noChangeAspect="1"/>
            </wp:cNvGraphicFramePr>
            <a:graphic>
              <a:graphicData uri="http://schemas.openxmlformats.org/drawingml/2006/picture">
                <pic:pic>
                  <pic:nvPicPr>
                    <pic:cNvPr id="48" name="image18.jpeg"/>
                    <pic:cNvPicPr/>
                  </pic:nvPicPr>
                  <pic:blipFill>
                    <a:blip r:embed="rId39" cstate="print"/>
                    <a:stretch>
                      <a:fillRect/>
                    </a:stretch>
                  </pic:blipFill>
                  <pic:spPr>
                    <a:xfrm>
                      <a:off x="0" y="0"/>
                      <a:ext cx="2352271" cy="1797431"/>
                    </a:xfrm>
                    <a:prstGeom prst="rect">
                      <a:avLst/>
                    </a:prstGeom>
                  </pic:spPr>
                </pic:pic>
              </a:graphicData>
            </a:graphic>
          </wp:anchor>
        </w:drawing>
      </w:r>
      <w:r>
        <w:rPr/>
        <w:t>The wall flashing detail in this illustration uses a wood cant strip. What safety practice should be used to avoid a fire</w:t>
      </w:r>
      <w:r>
        <w:rPr>
          <w:spacing w:val="-9"/>
        </w:rPr>
        <w:t> </w:t>
      </w:r>
      <w:r>
        <w:rPr/>
        <w:t>hazard?</w:t>
      </w:r>
    </w:p>
    <w:p>
      <w:pPr>
        <w:pStyle w:val="ListParagraph"/>
        <w:numPr>
          <w:ilvl w:val="1"/>
          <w:numId w:val="25"/>
        </w:numPr>
        <w:tabs>
          <w:tab w:pos="1681" w:val="left" w:leader="none"/>
        </w:tabs>
        <w:spacing w:line="240" w:lineRule="auto" w:before="0" w:after="0"/>
        <w:ind w:left="1680" w:right="6560" w:hanging="360"/>
        <w:jc w:val="both"/>
        <w:rPr>
          <w:sz w:val="22"/>
        </w:rPr>
      </w:pPr>
      <w:r>
        <w:rPr>
          <w:sz w:val="22"/>
        </w:rPr>
        <w:t>Install a backer ply either mopped in place or self-adhered and ensure the laps are</w:t>
      </w:r>
      <w:r>
        <w:rPr>
          <w:spacing w:val="-3"/>
          <w:sz w:val="22"/>
        </w:rPr>
        <w:t> </w:t>
      </w:r>
      <w:r>
        <w:rPr>
          <w:sz w:val="22"/>
        </w:rPr>
        <w:t>sealed</w:t>
      </w:r>
    </w:p>
    <w:p>
      <w:pPr>
        <w:pStyle w:val="ListParagraph"/>
        <w:numPr>
          <w:ilvl w:val="1"/>
          <w:numId w:val="25"/>
        </w:numPr>
        <w:tabs>
          <w:tab w:pos="1681" w:val="left" w:leader="none"/>
        </w:tabs>
        <w:spacing w:line="240" w:lineRule="auto" w:before="1" w:after="0"/>
        <w:ind w:left="1680" w:right="6630" w:hanging="360"/>
        <w:jc w:val="both"/>
        <w:rPr>
          <w:sz w:val="22"/>
        </w:rPr>
      </w:pPr>
      <w:r>
        <w:rPr>
          <w:sz w:val="22"/>
        </w:rPr>
        <w:t>Apply additional heat to the base of the wall to make sure the cant strip does not</w:t>
      </w:r>
      <w:r>
        <w:rPr>
          <w:spacing w:val="-4"/>
          <w:sz w:val="22"/>
        </w:rPr>
        <w:t> </w:t>
      </w:r>
      <w:r>
        <w:rPr>
          <w:sz w:val="22"/>
        </w:rPr>
        <w:t>burn</w:t>
      </w:r>
    </w:p>
    <w:p>
      <w:pPr>
        <w:pStyle w:val="BodyText"/>
        <w:spacing w:before="11"/>
        <w:rPr>
          <w:sz w:val="21"/>
        </w:rPr>
      </w:pPr>
    </w:p>
    <w:p>
      <w:pPr>
        <w:pStyle w:val="ListParagraph"/>
        <w:numPr>
          <w:ilvl w:val="1"/>
          <w:numId w:val="25"/>
        </w:numPr>
        <w:tabs>
          <w:tab w:pos="1680" w:val="left" w:leader="none"/>
          <w:tab w:pos="1681" w:val="left" w:leader="none"/>
        </w:tabs>
        <w:spacing w:line="240" w:lineRule="auto" w:before="0" w:after="0"/>
        <w:ind w:left="1680" w:right="0" w:hanging="361"/>
        <w:jc w:val="left"/>
        <w:rPr>
          <w:sz w:val="22"/>
        </w:rPr>
      </w:pPr>
      <w:r>
        <w:rPr>
          <w:sz w:val="22"/>
        </w:rPr>
        <w:t>Do not adhere the</w:t>
      </w:r>
      <w:r>
        <w:rPr>
          <w:spacing w:val="-3"/>
          <w:sz w:val="22"/>
        </w:rPr>
        <w:t> </w:t>
      </w:r>
      <w:r>
        <w:rPr>
          <w:sz w:val="22"/>
        </w:rPr>
        <w:t>membranes</w:t>
      </w:r>
    </w:p>
    <w:p>
      <w:pPr>
        <w:pStyle w:val="BodyText"/>
      </w:pPr>
    </w:p>
    <w:p>
      <w:pPr>
        <w:pStyle w:val="ListParagraph"/>
        <w:numPr>
          <w:ilvl w:val="1"/>
          <w:numId w:val="25"/>
        </w:numPr>
        <w:tabs>
          <w:tab w:pos="1681" w:val="left" w:leader="none"/>
        </w:tabs>
        <w:spacing w:line="240" w:lineRule="auto" w:before="1" w:after="0"/>
        <w:ind w:left="1680" w:right="0" w:hanging="361"/>
        <w:jc w:val="left"/>
        <w:rPr>
          <w:sz w:val="22"/>
        </w:rPr>
      </w:pPr>
      <w:r>
        <w:rPr>
          <w:sz w:val="22"/>
        </w:rPr>
        <w:t>Cover the wall with a fire</w:t>
      </w:r>
      <w:r>
        <w:rPr>
          <w:spacing w:val="-6"/>
          <w:sz w:val="22"/>
        </w:rPr>
        <w:t> </w:t>
      </w:r>
      <w:r>
        <w:rPr>
          <w:sz w:val="22"/>
        </w:rPr>
        <w:t>blanket</w:t>
      </w:r>
    </w:p>
    <w:p>
      <w:pPr>
        <w:pStyle w:val="BodyText"/>
      </w:pPr>
    </w:p>
    <w:p>
      <w:pPr>
        <w:pStyle w:val="BodyText"/>
      </w:pPr>
    </w:p>
    <w:p>
      <w:pPr>
        <w:pStyle w:val="BodyText"/>
      </w:pPr>
    </w:p>
    <w:p>
      <w:pPr>
        <w:pStyle w:val="Heading4"/>
        <w:numPr>
          <w:ilvl w:val="0"/>
          <w:numId w:val="25"/>
        </w:numPr>
        <w:tabs>
          <w:tab w:pos="1393" w:val="left" w:leader="none"/>
        </w:tabs>
        <w:spacing w:line="240" w:lineRule="auto" w:before="184" w:after="0"/>
        <w:ind w:left="1392" w:right="0" w:hanging="361"/>
        <w:jc w:val="left"/>
      </w:pPr>
      <w:r>
        <w:rPr/>
        <w:t>All roofing torch applicators should</w:t>
      </w:r>
      <w:r>
        <w:rPr>
          <w:spacing w:val="-2"/>
        </w:rPr>
        <w:t> </w:t>
      </w:r>
      <w:r>
        <w:rPr/>
        <w:t>be:</w:t>
      </w:r>
    </w:p>
    <w:p>
      <w:pPr>
        <w:pStyle w:val="ListParagraph"/>
        <w:numPr>
          <w:ilvl w:val="1"/>
          <w:numId w:val="25"/>
        </w:numPr>
        <w:tabs>
          <w:tab w:pos="1681" w:val="left" w:leader="none"/>
        </w:tabs>
        <w:spacing w:line="240" w:lineRule="auto" w:before="81" w:after="0"/>
        <w:ind w:left="1680" w:right="0" w:hanging="361"/>
        <w:jc w:val="left"/>
        <w:rPr>
          <w:sz w:val="22"/>
        </w:rPr>
      </w:pPr>
      <w:r>
        <w:rPr>
          <w:sz w:val="22"/>
        </w:rPr>
        <w:t>Trained as fire fighters, roof mechanics and in fire watch</w:t>
      </w:r>
      <w:r>
        <w:rPr>
          <w:spacing w:val="-16"/>
          <w:sz w:val="22"/>
        </w:rPr>
        <w:t> </w:t>
      </w:r>
      <w:r>
        <w:rPr>
          <w:sz w:val="22"/>
        </w:rPr>
        <w:t>duties</w:t>
      </w:r>
    </w:p>
    <w:p>
      <w:pPr>
        <w:pStyle w:val="ListParagraph"/>
        <w:numPr>
          <w:ilvl w:val="1"/>
          <w:numId w:val="25"/>
        </w:numPr>
        <w:tabs>
          <w:tab w:pos="1681" w:val="left" w:leader="none"/>
        </w:tabs>
        <w:spacing w:line="240" w:lineRule="auto" w:before="164" w:after="0"/>
        <w:ind w:left="1680" w:right="0" w:hanging="361"/>
        <w:jc w:val="left"/>
        <w:rPr>
          <w:sz w:val="22"/>
        </w:rPr>
      </w:pPr>
      <w:r>
        <w:rPr>
          <w:sz w:val="22"/>
        </w:rPr>
        <w:t>Trained in fire extinguisher use, fire-hazards recognition and propane equipment</w:t>
      </w:r>
      <w:r>
        <w:rPr>
          <w:spacing w:val="-20"/>
          <w:sz w:val="22"/>
        </w:rPr>
        <w:t> </w:t>
      </w:r>
      <w:r>
        <w:rPr>
          <w:sz w:val="22"/>
        </w:rPr>
        <w:t>safety</w:t>
      </w:r>
    </w:p>
    <w:p>
      <w:pPr>
        <w:pStyle w:val="ListParagraph"/>
        <w:numPr>
          <w:ilvl w:val="1"/>
          <w:numId w:val="25"/>
        </w:numPr>
        <w:tabs>
          <w:tab w:pos="1680" w:val="left" w:leader="none"/>
          <w:tab w:pos="1681" w:val="left" w:leader="none"/>
        </w:tabs>
        <w:spacing w:line="240" w:lineRule="auto" w:before="82" w:after="0"/>
        <w:ind w:left="1680" w:right="1131" w:hanging="360"/>
        <w:jc w:val="left"/>
        <w:rPr>
          <w:sz w:val="22"/>
        </w:rPr>
      </w:pPr>
      <w:r>
        <w:rPr>
          <w:sz w:val="22"/>
        </w:rPr>
        <w:t>Instructed to wear appropriate PPE, have access to two 4A-60BC fire extinguishers within 10 feet and be</w:t>
      </w:r>
      <w:r>
        <w:rPr>
          <w:spacing w:val="-3"/>
          <w:sz w:val="22"/>
        </w:rPr>
        <w:t> </w:t>
      </w:r>
      <w:r>
        <w:rPr>
          <w:sz w:val="22"/>
        </w:rPr>
        <w:t>certified</w:t>
      </w:r>
    </w:p>
    <w:p>
      <w:pPr>
        <w:pStyle w:val="ListParagraph"/>
        <w:numPr>
          <w:ilvl w:val="1"/>
          <w:numId w:val="25"/>
        </w:numPr>
        <w:tabs>
          <w:tab w:pos="1681" w:val="left" w:leader="none"/>
        </w:tabs>
        <w:spacing w:line="240" w:lineRule="auto" w:before="82" w:after="0"/>
        <w:ind w:left="1680" w:right="0" w:hanging="361"/>
        <w:jc w:val="left"/>
        <w:rPr>
          <w:sz w:val="22"/>
        </w:rPr>
      </w:pPr>
      <w:r>
        <w:rPr>
          <w:sz w:val="22"/>
        </w:rPr>
        <w:t>Both b and</w:t>
      </w:r>
      <w:r>
        <w:rPr>
          <w:spacing w:val="-5"/>
          <w:sz w:val="22"/>
        </w:rPr>
        <w:t> </w:t>
      </w:r>
      <w:r>
        <w:rPr>
          <w:sz w:val="22"/>
        </w:rPr>
        <w:t>c</w:t>
      </w:r>
    </w:p>
    <w:p>
      <w:pPr>
        <w:spacing w:after="0" w:line="240" w:lineRule="auto"/>
        <w:jc w:val="left"/>
        <w:rPr>
          <w:sz w:val="22"/>
        </w:rPr>
        <w:sectPr>
          <w:footerReference w:type="default" r:id="rId37"/>
          <w:pgSz w:w="12240" w:h="15840"/>
          <w:pgMar w:footer="0" w:header="0" w:top="680" w:bottom="280" w:left="420" w:right="280"/>
        </w:sectPr>
      </w:pPr>
    </w:p>
    <w:p>
      <w:pPr>
        <w:pStyle w:val="Heading3"/>
        <w:ind w:left="912" w:right="6655"/>
      </w:pPr>
      <w:r>
        <w:rPr/>
        <w:drawing>
          <wp:anchor distT="0" distB="0" distL="0" distR="0" allowOverlap="1" layoutInCell="1" locked="0" behindDoc="0" simplePos="0" relativeHeight="15744512">
            <wp:simplePos x="0" y="0"/>
            <wp:positionH relativeFrom="page">
              <wp:posOffset>6297929</wp:posOffset>
            </wp:positionH>
            <wp:positionV relativeFrom="paragraph">
              <wp:posOffset>25092</wp:posOffset>
            </wp:positionV>
            <wp:extent cx="482012" cy="436879"/>
            <wp:effectExtent l="0" t="0" r="0" b="0"/>
            <wp:wrapNone/>
            <wp:docPr id="49" name="image14.png"/>
            <wp:cNvGraphicFramePr>
              <a:graphicFrameLocks noChangeAspect="1"/>
            </wp:cNvGraphicFramePr>
            <a:graphic>
              <a:graphicData uri="http://schemas.openxmlformats.org/drawingml/2006/picture">
                <pic:pic>
                  <pic:nvPicPr>
                    <pic:cNvPr id="50" name="image14.png"/>
                    <pic:cNvPicPr/>
                  </pic:nvPicPr>
                  <pic:blipFill>
                    <a:blip r:embed="rId34" cstate="print"/>
                    <a:stretch>
                      <a:fillRect/>
                    </a:stretch>
                  </pic:blipFill>
                  <pic:spPr>
                    <a:xfrm>
                      <a:off x="0" y="0"/>
                      <a:ext cx="482012" cy="436879"/>
                    </a:xfrm>
                    <a:prstGeom prst="rect">
                      <a:avLst/>
                    </a:prstGeom>
                  </pic:spPr>
                </pic:pic>
              </a:graphicData>
            </a:graphic>
          </wp:anchor>
        </w:drawing>
      </w:r>
      <w:r>
        <w:rPr>
          <w:color w:val="2E5496"/>
        </w:rPr>
        <w:t>CERTA ROOFING TORCH APPLICATOR STUDENT FINAL EXAM - PAGE 3</w:t>
      </w:r>
    </w:p>
    <w:p>
      <w:pPr>
        <w:pStyle w:val="BodyText"/>
        <w:rPr>
          <w:sz w:val="20"/>
        </w:rPr>
      </w:pPr>
    </w:p>
    <w:p>
      <w:pPr>
        <w:pStyle w:val="BodyText"/>
        <w:rPr>
          <w:sz w:val="20"/>
        </w:rPr>
      </w:pPr>
    </w:p>
    <w:p>
      <w:pPr>
        <w:pStyle w:val="BodyText"/>
        <w:spacing w:before="9"/>
        <w:rPr>
          <w:sz w:val="18"/>
        </w:rPr>
      </w:pPr>
    </w:p>
    <w:tbl>
      <w:tblPr>
        <w:tblW w:w="0" w:type="auto"/>
        <w:jc w:val="left"/>
        <w:tblInd w:w="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39"/>
      </w:tblGrid>
      <w:tr>
        <w:trPr>
          <w:trHeight w:val="2157" w:hRule="atLeast"/>
        </w:trPr>
        <w:tc>
          <w:tcPr>
            <w:tcW w:w="9339" w:type="dxa"/>
          </w:tcPr>
          <w:p>
            <w:pPr>
              <w:pStyle w:val="TableParagraph"/>
              <w:numPr>
                <w:ilvl w:val="0"/>
                <w:numId w:val="26"/>
              </w:numPr>
              <w:tabs>
                <w:tab w:pos="560" w:val="left" w:leader="none"/>
              </w:tabs>
              <w:spacing w:line="223" w:lineRule="exact" w:before="0" w:after="0"/>
              <w:ind w:left="560" w:right="0" w:hanging="360"/>
              <w:jc w:val="left"/>
              <w:rPr>
                <w:b/>
                <w:sz w:val="22"/>
              </w:rPr>
            </w:pPr>
            <w:r>
              <w:rPr>
                <w:b/>
                <w:sz w:val="22"/>
              </w:rPr>
              <w:t>When plywood, wood plank, OSB or wood fiberboard roof deck substrates are</w:t>
            </w:r>
            <w:r>
              <w:rPr>
                <w:b/>
                <w:spacing w:val="-17"/>
                <w:sz w:val="22"/>
              </w:rPr>
              <w:t> </w:t>
            </w:r>
            <w:r>
              <w:rPr>
                <w:b/>
                <w:sz w:val="22"/>
              </w:rPr>
              <w:t>present,</w:t>
            </w:r>
          </w:p>
          <w:p>
            <w:pPr>
              <w:pStyle w:val="TableParagraph"/>
              <w:spacing w:line="267" w:lineRule="exact"/>
              <w:ind w:left="560"/>
              <w:rPr>
                <w:b/>
                <w:sz w:val="22"/>
              </w:rPr>
            </w:pPr>
            <w:r>
              <w:rPr>
                <w:b/>
                <w:sz w:val="22"/>
              </w:rPr>
              <w:t>acceptable types of insulation boards that can be used as a thermal barrier include:</w:t>
            </w:r>
          </w:p>
          <w:p>
            <w:pPr>
              <w:pStyle w:val="TableParagraph"/>
              <w:numPr>
                <w:ilvl w:val="1"/>
                <w:numId w:val="26"/>
              </w:numPr>
              <w:tabs>
                <w:tab w:pos="848" w:val="left" w:leader="none"/>
              </w:tabs>
              <w:spacing w:line="267" w:lineRule="exact" w:before="0" w:after="0"/>
              <w:ind w:left="847" w:right="0" w:hanging="361"/>
              <w:jc w:val="left"/>
              <w:rPr>
                <w:sz w:val="22"/>
              </w:rPr>
            </w:pPr>
            <w:r>
              <w:rPr>
                <w:sz w:val="22"/>
              </w:rPr>
              <w:t>1-inch extruded polystyrene, 2-inch cellular-glass or 1⁄2-inch wood</w:t>
            </w:r>
            <w:r>
              <w:rPr>
                <w:spacing w:val="-14"/>
                <w:sz w:val="22"/>
              </w:rPr>
              <w:t> </w:t>
            </w:r>
            <w:r>
              <w:rPr>
                <w:sz w:val="22"/>
              </w:rPr>
              <w:t>fiberboard</w:t>
            </w:r>
          </w:p>
          <w:p>
            <w:pPr>
              <w:pStyle w:val="TableParagraph"/>
              <w:numPr>
                <w:ilvl w:val="1"/>
                <w:numId w:val="26"/>
              </w:numPr>
              <w:tabs>
                <w:tab w:pos="848" w:val="left" w:leader="none"/>
              </w:tabs>
              <w:spacing w:line="240" w:lineRule="auto" w:before="163" w:after="0"/>
              <w:ind w:left="847" w:right="0" w:hanging="361"/>
              <w:jc w:val="left"/>
              <w:rPr>
                <w:sz w:val="22"/>
              </w:rPr>
            </w:pPr>
            <w:r>
              <w:rPr>
                <w:sz w:val="22"/>
              </w:rPr>
              <w:t>3-inch sprayed polyurethane foam, 11⁄2-inch polyisocyanurate foam or 1-inch mineral</w:t>
            </w:r>
            <w:r>
              <w:rPr>
                <w:spacing w:val="-24"/>
                <w:sz w:val="22"/>
              </w:rPr>
              <w:t> </w:t>
            </w:r>
            <w:r>
              <w:rPr>
                <w:sz w:val="22"/>
              </w:rPr>
              <w:t>wool</w:t>
            </w:r>
          </w:p>
          <w:p>
            <w:pPr>
              <w:pStyle w:val="TableParagraph"/>
              <w:numPr>
                <w:ilvl w:val="1"/>
                <w:numId w:val="26"/>
              </w:numPr>
              <w:tabs>
                <w:tab w:pos="847" w:val="left" w:leader="none"/>
                <w:tab w:pos="848" w:val="left" w:leader="none"/>
              </w:tabs>
              <w:spacing w:line="240" w:lineRule="auto" w:before="164" w:after="0"/>
              <w:ind w:left="847" w:right="0" w:hanging="361"/>
              <w:jc w:val="left"/>
              <w:rPr>
                <w:sz w:val="22"/>
              </w:rPr>
            </w:pPr>
            <w:r>
              <w:rPr>
                <w:sz w:val="22"/>
              </w:rPr>
              <w:t>3⁄4-inch perlite, 3⁄4-inch fiberglass or 1⁄4-inch glass-faced gypsum</w:t>
            </w:r>
            <w:r>
              <w:rPr>
                <w:spacing w:val="-14"/>
                <w:sz w:val="22"/>
              </w:rPr>
              <w:t> </w:t>
            </w:r>
            <w:r>
              <w:rPr>
                <w:sz w:val="22"/>
              </w:rPr>
              <w:t>board</w:t>
            </w:r>
          </w:p>
          <w:p>
            <w:pPr>
              <w:pStyle w:val="TableParagraph"/>
              <w:numPr>
                <w:ilvl w:val="1"/>
                <w:numId w:val="26"/>
              </w:numPr>
              <w:tabs>
                <w:tab w:pos="848" w:val="left" w:leader="none"/>
              </w:tabs>
              <w:spacing w:line="240" w:lineRule="auto" w:before="163" w:after="0"/>
              <w:ind w:left="847" w:right="0" w:hanging="361"/>
              <w:jc w:val="left"/>
              <w:rPr>
                <w:sz w:val="22"/>
              </w:rPr>
            </w:pPr>
            <w:r>
              <w:rPr>
                <w:sz w:val="22"/>
              </w:rPr>
              <w:t>None of the</w:t>
            </w:r>
            <w:r>
              <w:rPr>
                <w:spacing w:val="-5"/>
                <w:sz w:val="22"/>
              </w:rPr>
              <w:t> </w:t>
            </w:r>
            <w:r>
              <w:rPr>
                <w:sz w:val="22"/>
              </w:rPr>
              <w:t>above</w:t>
            </w:r>
          </w:p>
        </w:tc>
      </w:tr>
      <w:tr>
        <w:trPr>
          <w:trHeight w:val="2266" w:hRule="atLeast"/>
        </w:trPr>
        <w:tc>
          <w:tcPr>
            <w:tcW w:w="9339" w:type="dxa"/>
          </w:tcPr>
          <w:p>
            <w:pPr>
              <w:pStyle w:val="TableParagraph"/>
              <w:numPr>
                <w:ilvl w:val="0"/>
                <w:numId w:val="27"/>
              </w:numPr>
              <w:tabs>
                <w:tab w:pos="560" w:val="left" w:leader="none"/>
              </w:tabs>
              <w:spacing w:line="240" w:lineRule="auto" w:before="60" w:after="0"/>
              <w:ind w:left="560" w:right="198" w:hanging="360"/>
              <w:jc w:val="left"/>
              <w:rPr>
                <w:b/>
                <w:sz w:val="22"/>
              </w:rPr>
            </w:pPr>
            <w:r>
              <w:rPr>
                <w:b/>
                <w:sz w:val="22"/>
              </w:rPr>
              <w:t>Torch-and-flop, cold-applied, mop-applied or direct torching application techniques should always be used when</w:t>
            </w:r>
            <w:r>
              <w:rPr>
                <w:b/>
                <w:spacing w:val="-6"/>
                <w:sz w:val="22"/>
              </w:rPr>
              <w:t> </w:t>
            </w:r>
            <w:r>
              <w:rPr>
                <w:b/>
                <w:sz w:val="22"/>
              </w:rPr>
              <w:t>you:</w:t>
            </w:r>
          </w:p>
          <w:p>
            <w:pPr>
              <w:pStyle w:val="TableParagraph"/>
              <w:numPr>
                <w:ilvl w:val="1"/>
                <w:numId w:val="27"/>
              </w:numPr>
              <w:tabs>
                <w:tab w:pos="848" w:val="left" w:leader="none"/>
              </w:tabs>
              <w:spacing w:line="240" w:lineRule="auto" w:before="1" w:after="0"/>
              <w:ind w:left="847" w:right="0" w:hanging="361"/>
              <w:jc w:val="left"/>
              <w:rPr>
                <w:sz w:val="22"/>
              </w:rPr>
            </w:pPr>
            <w:r>
              <w:rPr>
                <w:sz w:val="22"/>
              </w:rPr>
              <w:t>Start or end a roll of membrane at a wall or roof</w:t>
            </w:r>
            <w:r>
              <w:rPr>
                <w:spacing w:val="-16"/>
                <w:sz w:val="22"/>
              </w:rPr>
              <w:t> </w:t>
            </w:r>
            <w:r>
              <w:rPr>
                <w:sz w:val="22"/>
              </w:rPr>
              <w:t>edge</w:t>
            </w:r>
          </w:p>
          <w:p>
            <w:pPr>
              <w:pStyle w:val="TableParagraph"/>
              <w:numPr>
                <w:ilvl w:val="1"/>
                <w:numId w:val="27"/>
              </w:numPr>
              <w:tabs>
                <w:tab w:pos="848" w:val="left" w:leader="none"/>
              </w:tabs>
              <w:spacing w:line="240" w:lineRule="auto" w:before="164" w:after="0"/>
              <w:ind w:left="847" w:right="0" w:hanging="361"/>
              <w:jc w:val="left"/>
              <w:rPr>
                <w:sz w:val="22"/>
              </w:rPr>
            </w:pPr>
            <w:r>
              <w:rPr>
                <w:sz w:val="22"/>
              </w:rPr>
              <w:t>Are not sure whether any material is</w:t>
            </w:r>
            <w:r>
              <w:rPr>
                <w:spacing w:val="-11"/>
                <w:sz w:val="22"/>
              </w:rPr>
              <w:t> </w:t>
            </w:r>
            <w:r>
              <w:rPr>
                <w:sz w:val="22"/>
              </w:rPr>
              <w:t>combustible</w:t>
            </w:r>
          </w:p>
          <w:p>
            <w:pPr>
              <w:pStyle w:val="TableParagraph"/>
              <w:numPr>
                <w:ilvl w:val="1"/>
                <w:numId w:val="27"/>
              </w:numPr>
              <w:tabs>
                <w:tab w:pos="847" w:val="left" w:leader="none"/>
                <w:tab w:pos="848" w:val="left" w:leader="none"/>
              </w:tabs>
              <w:spacing w:line="240" w:lineRule="auto" w:before="163" w:after="0"/>
              <w:ind w:left="847" w:right="0" w:hanging="361"/>
              <w:jc w:val="left"/>
              <w:rPr>
                <w:sz w:val="22"/>
              </w:rPr>
            </w:pPr>
            <w:r>
              <w:rPr>
                <w:sz w:val="22"/>
              </w:rPr>
              <w:t>Install field membranes around</w:t>
            </w:r>
            <w:r>
              <w:rPr>
                <w:spacing w:val="-8"/>
                <w:sz w:val="22"/>
              </w:rPr>
              <w:t> </w:t>
            </w:r>
            <w:r>
              <w:rPr>
                <w:sz w:val="22"/>
              </w:rPr>
              <w:t>penetrations</w:t>
            </w:r>
          </w:p>
          <w:p>
            <w:pPr>
              <w:pStyle w:val="TableParagraph"/>
              <w:numPr>
                <w:ilvl w:val="1"/>
                <w:numId w:val="27"/>
              </w:numPr>
              <w:tabs>
                <w:tab w:pos="848" w:val="left" w:leader="none"/>
              </w:tabs>
              <w:spacing w:line="240" w:lineRule="auto" w:before="163" w:after="0"/>
              <w:ind w:left="847" w:right="0" w:hanging="361"/>
              <w:jc w:val="left"/>
              <w:rPr>
                <w:sz w:val="22"/>
              </w:rPr>
            </w:pPr>
            <w:r>
              <w:rPr>
                <w:sz w:val="22"/>
              </w:rPr>
              <w:t>All of the</w:t>
            </w:r>
            <w:r>
              <w:rPr>
                <w:spacing w:val="-6"/>
                <w:sz w:val="22"/>
              </w:rPr>
              <w:t> </w:t>
            </w:r>
            <w:r>
              <w:rPr>
                <w:sz w:val="22"/>
              </w:rPr>
              <w:t>above</w:t>
            </w:r>
          </w:p>
        </w:tc>
      </w:tr>
      <w:tr>
        <w:trPr>
          <w:trHeight w:val="2160" w:hRule="atLeast"/>
        </w:trPr>
        <w:tc>
          <w:tcPr>
            <w:tcW w:w="9339" w:type="dxa"/>
          </w:tcPr>
          <w:p>
            <w:pPr>
              <w:pStyle w:val="TableParagraph"/>
              <w:numPr>
                <w:ilvl w:val="0"/>
                <w:numId w:val="28"/>
              </w:numPr>
              <w:tabs>
                <w:tab w:pos="360" w:val="left" w:leader="none"/>
              </w:tabs>
              <w:spacing w:line="240" w:lineRule="auto" w:before="60" w:after="0"/>
              <w:ind w:left="560" w:right="5802" w:hanging="560"/>
              <w:jc w:val="right"/>
              <w:rPr>
                <w:b/>
                <w:sz w:val="22"/>
              </w:rPr>
            </w:pPr>
            <w:r>
              <w:rPr>
                <w:b/>
                <w:sz w:val="22"/>
              </w:rPr>
              <w:t>A torch only should be lit</w:t>
            </w:r>
            <w:r>
              <w:rPr>
                <w:b/>
                <w:spacing w:val="-9"/>
                <w:sz w:val="22"/>
              </w:rPr>
              <w:t> </w:t>
            </w:r>
            <w:r>
              <w:rPr>
                <w:b/>
                <w:sz w:val="22"/>
              </w:rPr>
              <w:t>using:</w:t>
            </w:r>
          </w:p>
          <w:p>
            <w:pPr>
              <w:pStyle w:val="TableParagraph"/>
              <w:numPr>
                <w:ilvl w:val="1"/>
                <w:numId w:val="28"/>
              </w:numPr>
              <w:tabs>
                <w:tab w:pos="360" w:val="left" w:leader="none"/>
              </w:tabs>
              <w:spacing w:line="240" w:lineRule="auto" w:before="163" w:after="0"/>
              <w:ind w:left="847" w:right="5721" w:hanging="848"/>
              <w:jc w:val="right"/>
              <w:rPr>
                <w:sz w:val="22"/>
              </w:rPr>
            </w:pPr>
            <w:r>
              <w:rPr>
                <w:sz w:val="22"/>
              </w:rPr>
              <w:t>Cigarettes or cigarette</w:t>
            </w:r>
            <w:r>
              <w:rPr>
                <w:spacing w:val="-10"/>
                <w:sz w:val="22"/>
              </w:rPr>
              <w:t> </w:t>
            </w:r>
            <w:r>
              <w:rPr>
                <w:sz w:val="22"/>
              </w:rPr>
              <w:t>lighters</w:t>
            </w:r>
          </w:p>
          <w:p>
            <w:pPr>
              <w:pStyle w:val="TableParagraph"/>
              <w:numPr>
                <w:ilvl w:val="1"/>
                <w:numId w:val="28"/>
              </w:numPr>
              <w:tabs>
                <w:tab w:pos="848" w:val="left" w:leader="none"/>
              </w:tabs>
              <w:spacing w:line="240" w:lineRule="auto" w:before="164" w:after="0"/>
              <w:ind w:left="847" w:right="0" w:hanging="361"/>
              <w:jc w:val="left"/>
              <w:rPr>
                <w:sz w:val="22"/>
              </w:rPr>
            </w:pPr>
            <w:r>
              <w:rPr>
                <w:sz w:val="22"/>
              </w:rPr>
              <w:t>Safety</w:t>
            </w:r>
            <w:r>
              <w:rPr>
                <w:spacing w:val="-1"/>
                <w:sz w:val="22"/>
              </w:rPr>
              <w:t> </w:t>
            </w:r>
            <w:r>
              <w:rPr>
                <w:sz w:val="22"/>
              </w:rPr>
              <w:t>matches</w:t>
            </w:r>
          </w:p>
          <w:p>
            <w:pPr>
              <w:pStyle w:val="TableParagraph"/>
              <w:numPr>
                <w:ilvl w:val="1"/>
                <w:numId w:val="28"/>
              </w:numPr>
              <w:tabs>
                <w:tab w:pos="847" w:val="left" w:leader="none"/>
                <w:tab w:pos="848" w:val="left" w:leader="none"/>
              </w:tabs>
              <w:spacing w:line="240" w:lineRule="auto" w:before="163" w:after="0"/>
              <w:ind w:left="847" w:right="0" w:hanging="361"/>
              <w:jc w:val="left"/>
              <w:rPr>
                <w:sz w:val="22"/>
              </w:rPr>
            </w:pPr>
            <w:r>
              <w:rPr>
                <w:sz w:val="22"/>
              </w:rPr>
              <w:t>Wooden kitchen</w:t>
            </w:r>
            <w:r>
              <w:rPr>
                <w:spacing w:val="-1"/>
                <w:sz w:val="22"/>
              </w:rPr>
              <w:t> </w:t>
            </w:r>
            <w:r>
              <w:rPr>
                <w:sz w:val="22"/>
              </w:rPr>
              <w:t>matches</w:t>
            </w:r>
          </w:p>
          <w:p>
            <w:pPr>
              <w:pStyle w:val="TableParagraph"/>
              <w:numPr>
                <w:ilvl w:val="1"/>
                <w:numId w:val="28"/>
              </w:numPr>
              <w:tabs>
                <w:tab w:pos="848" w:val="left" w:leader="none"/>
              </w:tabs>
              <w:spacing w:line="240" w:lineRule="auto" w:before="164" w:after="0"/>
              <w:ind w:left="847" w:right="0" w:hanging="361"/>
              <w:jc w:val="left"/>
              <w:rPr>
                <w:sz w:val="22"/>
              </w:rPr>
            </w:pPr>
            <w:r>
              <w:rPr>
                <w:sz w:val="22"/>
              </w:rPr>
              <w:t>Flint or spark</w:t>
            </w:r>
            <w:r>
              <w:rPr>
                <w:spacing w:val="-2"/>
                <w:sz w:val="22"/>
              </w:rPr>
              <w:t> </w:t>
            </w:r>
            <w:r>
              <w:rPr>
                <w:sz w:val="22"/>
              </w:rPr>
              <w:t>igniters</w:t>
            </w:r>
          </w:p>
        </w:tc>
      </w:tr>
      <w:tr>
        <w:trPr>
          <w:trHeight w:val="2160" w:hRule="atLeast"/>
        </w:trPr>
        <w:tc>
          <w:tcPr>
            <w:tcW w:w="9339" w:type="dxa"/>
          </w:tcPr>
          <w:p>
            <w:pPr>
              <w:pStyle w:val="TableParagraph"/>
              <w:numPr>
                <w:ilvl w:val="0"/>
                <w:numId w:val="29"/>
              </w:numPr>
              <w:tabs>
                <w:tab w:pos="560" w:val="left" w:leader="none"/>
              </w:tabs>
              <w:spacing w:line="240" w:lineRule="auto" w:before="60" w:after="0"/>
              <w:ind w:left="560" w:right="0" w:hanging="360"/>
              <w:jc w:val="left"/>
              <w:rPr>
                <w:b/>
                <w:sz w:val="22"/>
              </w:rPr>
            </w:pPr>
            <w:r>
              <w:rPr>
                <w:b/>
                <w:sz w:val="22"/>
              </w:rPr>
              <w:t>If you leave a torch unattended, it must</w:t>
            </w:r>
            <w:r>
              <w:rPr>
                <w:b/>
                <w:spacing w:val="-5"/>
                <w:sz w:val="22"/>
              </w:rPr>
              <w:t> </w:t>
            </w:r>
            <w:r>
              <w:rPr>
                <w:b/>
                <w:sz w:val="22"/>
              </w:rPr>
              <w:t>be:</w:t>
            </w:r>
          </w:p>
          <w:p>
            <w:pPr>
              <w:pStyle w:val="TableParagraph"/>
              <w:numPr>
                <w:ilvl w:val="1"/>
                <w:numId w:val="29"/>
              </w:numPr>
              <w:tabs>
                <w:tab w:pos="848" w:val="left" w:leader="none"/>
              </w:tabs>
              <w:spacing w:line="240" w:lineRule="auto" w:before="164" w:after="0"/>
              <w:ind w:left="847" w:right="0" w:hanging="361"/>
              <w:jc w:val="left"/>
              <w:rPr>
                <w:sz w:val="22"/>
              </w:rPr>
            </w:pPr>
            <w:r>
              <w:rPr>
                <w:sz w:val="22"/>
              </w:rPr>
              <w:t>Put into</w:t>
            </w:r>
            <w:r>
              <w:rPr>
                <w:spacing w:val="-3"/>
                <w:sz w:val="22"/>
              </w:rPr>
              <w:t> </w:t>
            </w:r>
            <w:r>
              <w:rPr>
                <w:sz w:val="22"/>
              </w:rPr>
              <w:t>storage</w:t>
            </w:r>
          </w:p>
          <w:p>
            <w:pPr>
              <w:pStyle w:val="TableParagraph"/>
              <w:numPr>
                <w:ilvl w:val="1"/>
                <w:numId w:val="29"/>
              </w:numPr>
              <w:tabs>
                <w:tab w:pos="848" w:val="left" w:leader="none"/>
              </w:tabs>
              <w:spacing w:line="240" w:lineRule="auto" w:before="163" w:after="0"/>
              <w:ind w:left="847" w:right="0" w:hanging="361"/>
              <w:jc w:val="left"/>
              <w:rPr>
                <w:sz w:val="22"/>
              </w:rPr>
            </w:pPr>
            <w:r>
              <w:rPr>
                <w:sz w:val="22"/>
              </w:rPr>
              <w:t>Shut</w:t>
            </w:r>
            <w:r>
              <w:rPr>
                <w:spacing w:val="-1"/>
                <w:sz w:val="22"/>
              </w:rPr>
              <w:t> </w:t>
            </w:r>
            <w:r>
              <w:rPr>
                <w:sz w:val="22"/>
              </w:rPr>
              <w:t>off</w:t>
            </w:r>
          </w:p>
          <w:p>
            <w:pPr>
              <w:pStyle w:val="TableParagraph"/>
              <w:numPr>
                <w:ilvl w:val="1"/>
                <w:numId w:val="29"/>
              </w:numPr>
              <w:tabs>
                <w:tab w:pos="847" w:val="left" w:leader="none"/>
                <w:tab w:pos="848" w:val="left" w:leader="none"/>
              </w:tabs>
              <w:spacing w:line="240" w:lineRule="auto" w:before="164" w:after="0"/>
              <w:ind w:left="847" w:right="0" w:hanging="361"/>
              <w:jc w:val="left"/>
              <w:rPr>
                <w:sz w:val="22"/>
              </w:rPr>
            </w:pPr>
            <w:r>
              <w:rPr>
                <w:sz w:val="22"/>
              </w:rPr>
              <w:t>Set on its</w:t>
            </w:r>
            <w:r>
              <w:rPr>
                <w:spacing w:val="-4"/>
                <w:sz w:val="22"/>
              </w:rPr>
              <w:t> </w:t>
            </w:r>
            <w:r>
              <w:rPr>
                <w:sz w:val="22"/>
              </w:rPr>
              <w:t>stand</w:t>
            </w:r>
          </w:p>
          <w:p>
            <w:pPr>
              <w:pStyle w:val="TableParagraph"/>
              <w:numPr>
                <w:ilvl w:val="1"/>
                <w:numId w:val="29"/>
              </w:numPr>
              <w:tabs>
                <w:tab w:pos="848" w:val="left" w:leader="none"/>
              </w:tabs>
              <w:spacing w:line="240" w:lineRule="auto" w:before="163" w:after="0"/>
              <w:ind w:left="847" w:right="0" w:hanging="361"/>
              <w:jc w:val="left"/>
              <w:rPr>
                <w:sz w:val="22"/>
              </w:rPr>
            </w:pPr>
            <w:r>
              <w:rPr>
                <w:sz w:val="22"/>
              </w:rPr>
              <w:t>Set on a coping or vent, off the roof</w:t>
            </w:r>
            <w:r>
              <w:rPr>
                <w:spacing w:val="-12"/>
                <w:sz w:val="22"/>
              </w:rPr>
              <w:t> </w:t>
            </w:r>
            <w:r>
              <w:rPr>
                <w:sz w:val="22"/>
              </w:rPr>
              <w:t>surface</w:t>
            </w:r>
          </w:p>
        </w:tc>
      </w:tr>
      <w:tr>
        <w:trPr>
          <w:trHeight w:val="2054" w:hRule="atLeast"/>
        </w:trPr>
        <w:tc>
          <w:tcPr>
            <w:tcW w:w="9339" w:type="dxa"/>
          </w:tcPr>
          <w:p>
            <w:pPr>
              <w:pStyle w:val="TableParagraph"/>
              <w:numPr>
                <w:ilvl w:val="0"/>
                <w:numId w:val="30"/>
              </w:numPr>
              <w:tabs>
                <w:tab w:pos="560" w:val="left" w:leader="none"/>
              </w:tabs>
              <w:spacing w:line="240" w:lineRule="auto" w:before="60" w:after="0"/>
              <w:ind w:left="560" w:right="0" w:hanging="360"/>
              <w:jc w:val="left"/>
              <w:rPr>
                <w:b/>
                <w:sz w:val="22"/>
              </w:rPr>
            </w:pPr>
            <w:r>
              <w:rPr>
                <w:b/>
                <w:sz w:val="22"/>
              </w:rPr>
              <w:t>If you put down a lit torch, make sure it</w:t>
            </w:r>
            <w:r>
              <w:rPr>
                <w:b/>
                <w:spacing w:val="-6"/>
                <w:sz w:val="22"/>
              </w:rPr>
              <w:t> </w:t>
            </w:r>
            <w:r>
              <w:rPr>
                <w:b/>
                <w:sz w:val="22"/>
              </w:rPr>
              <w:t>is:</w:t>
            </w:r>
          </w:p>
          <w:p>
            <w:pPr>
              <w:pStyle w:val="TableParagraph"/>
              <w:numPr>
                <w:ilvl w:val="1"/>
                <w:numId w:val="30"/>
              </w:numPr>
              <w:tabs>
                <w:tab w:pos="848" w:val="left" w:leader="none"/>
              </w:tabs>
              <w:spacing w:line="240" w:lineRule="auto" w:before="163" w:after="0"/>
              <w:ind w:left="847" w:right="0" w:hanging="361"/>
              <w:jc w:val="left"/>
              <w:rPr>
                <w:sz w:val="22"/>
              </w:rPr>
            </w:pPr>
            <w:r>
              <w:rPr>
                <w:sz w:val="22"/>
              </w:rPr>
              <w:t>Put into</w:t>
            </w:r>
            <w:r>
              <w:rPr>
                <w:spacing w:val="-3"/>
                <w:sz w:val="22"/>
              </w:rPr>
              <w:t> </w:t>
            </w:r>
            <w:r>
              <w:rPr>
                <w:sz w:val="22"/>
              </w:rPr>
              <w:t>storage</w:t>
            </w:r>
          </w:p>
          <w:p>
            <w:pPr>
              <w:pStyle w:val="TableParagraph"/>
              <w:numPr>
                <w:ilvl w:val="1"/>
                <w:numId w:val="30"/>
              </w:numPr>
              <w:tabs>
                <w:tab w:pos="848" w:val="left" w:leader="none"/>
              </w:tabs>
              <w:spacing w:line="240" w:lineRule="auto" w:before="164" w:after="0"/>
              <w:ind w:left="847" w:right="0" w:hanging="361"/>
              <w:jc w:val="left"/>
              <w:rPr>
                <w:sz w:val="22"/>
              </w:rPr>
            </w:pPr>
            <w:r>
              <w:rPr>
                <w:sz w:val="22"/>
              </w:rPr>
              <w:t>Shut</w:t>
            </w:r>
            <w:r>
              <w:rPr>
                <w:spacing w:val="-1"/>
                <w:sz w:val="22"/>
              </w:rPr>
              <w:t> </w:t>
            </w:r>
            <w:r>
              <w:rPr>
                <w:sz w:val="22"/>
              </w:rPr>
              <w:t>off</w:t>
            </w:r>
          </w:p>
          <w:p>
            <w:pPr>
              <w:pStyle w:val="TableParagraph"/>
              <w:numPr>
                <w:ilvl w:val="1"/>
                <w:numId w:val="30"/>
              </w:numPr>
              <w:tabs>
                <w:tab w:pos="847" w:val="left" w:leader="none"/>
                <w:tab w:pos="848" w:val="left" w:leader="none"/>
              </w:tabs>
              <w:spacing w:line="240" w:lineRule="auto" w:before="164" w:after="0"/>
              <w:ind w:left="847" w:right="0" w:hanging="361"/>
              <w:jc w:val="left"/>
              <w:rPr>
                <w:sz w:val="22"/>
              </w:rPr>
            </w:pPr>
            <w:r>
              <w:rPr>
                <w:sz w:val="22"/>
              </w:rPr>
              <w:t>Set on its</w:t>
            </w:r>
            <w:r>
              <w:rPr>
                <w:spacing w:val="-4"/>
                <w:sz w:val="22"/>
              </w:rPr>
              <w:t> </w:t>
            </w:r>
            <w:r>
              <w:rPr>
                <w:sz w:val="22"/>
              </w:rPr>
              <w:t>stand</w:t>
            </w:r>
          </w:p>
          <w:p>
            <w:pPr>
              <w:pStyle w:val="TableParagraph"/>
              <w:numPr>
                <w:ilvl w:val="1"/>
                <w:numId w:val="30"/>
              </w:numPr>
              <w:tabs>
                <w:tab w:pos="848" w:val="left" w:leader="none"/>
              </w:tabs>
              <w:spacing w:line="246" w:lineRule="exact" w:before="163" w:after="0"/>
              <w:ind w:left="847" w:right="0" w:hanging="361"/>
              <w:jc w:val="left"/>
              <w:rPr>
                <w:sz w:val="22"/>
              </w:rPr>
            </w:pPr>
            <w:r>
              <w:rPr>
                <w:sz w:val="22"/>
              </w:rPr>
              <w:t>Set on a coping or vent, off the roof</w:t>
            </w:r>
            <w:r>
              <w:rPr>
                <w:spacing w:val="-12"/>
                <w:sz w:val="22"/>
              </w:rPr>
              <w:t> </w:t>
            </w:r>
            <w:r>
              <w:rPr>
                <w:sz w:val="22"/>
              </w:rPr>
              <w:t>surface</w:t>
            </w:r>
          </w:p>
        </w:tc>
      </w:tr>
    </w:tbl>
    <w:p>
      <w:pPr>
        <w:spacing w:after="0" w:line="246" w:lineRule="exact"/>
        <w:jc w:val="left"/>
        <w:rPr>
          <w:sz w:val="22"/>
        </w:rPr>
        <w:sectPr>
          <w:footerReference w:type="default" r:id="rId40"/>
          <w:pgSz w:w="12240" w:h="15840"/>
          <w:pgMar w:footer="0" w:header="0" w:top="680" w:bottom="280" w:left="420" w:right="280"/>
        </w:sectPr>
      </w:pPr>
    </w:p>
    <w:p>
      <w:pPr>
        <w:pStyle w:val="Heading3"/>
        <w:ind w:left="912" w:right="6655"/>
      </w:pPr>
      <w:r>
        <w:rPr/>
        <w:drawing>
          <wp:anchor distT="0" distB="0" distL="0" distR="0" allowOverlap="1" layoutInCell="1" locked="0" behindDoc="0" simplePos="0" relativeHeight="15745024">
            <wp:simplePos x="0" y="0"/>
            <wp:positionH relativeFrom="page">
              <wp:posOffset>6297929</wp:posOffset>
            </wp:positionH>
            <wp:positionV relativeFrom="paragraph">
              <wp:posOffset>25092</wp:posOffset>
            </wp:positionV>
            <wp:extent cx="482012" cy="436879"/>
            <wp:effectExtent l="0" t="0" r="0" b="0"/>
            <wp:wrapNone/>
            <wp:docPr id="51" name="image14.png"/>
            <wp:cNvGraphicFramePr>
              <a:graphicFrameLocks noChangeAspect="1"/>
            </wp:cNvGraphicFramePr>
            <a:graphic>
              <a:graphicData uri="http://schemas.openxmlformats.org/drawingml/2006/picture">
                <pic:pic>
                  <pic:nvPicPr>
                    <pic:cNvPr id="52" name="image14.png"/>
                    <pic:cNvPicPr/>
                  </pic:nvPicPr>
                  <pic:blipFill>
                    <a:blip r:embed="rId34" cstate="print"/>
                    <a:stretch>
                      <a:fillRect/>
                    </a:stretch>
                  </pic:blipFill>
                  <pic:spPr>
                    <a:xfrm>
                      <a:off x="0" y="0"/>
                      <a:ext cx="482012" cy="436879"/>
                    </a:xfrm>
                    <a:prstGeom prst="rect">
                      <a:avLst/>
                    </a:prstGeom>
                  </pic:spPr>
                </pic:pic>
              </a:graphicData>
            </a:graphic>
          </wp:anchor>
        </w:drawing>
      </w:r>
      <w:r>
        <w:rPr>
          <w:color w:val="2E5496"/>
        </w:rPr>
        <w:t>CERTA ROOFING TORCH APPLICATOR STUDENT FINAL EXAM - PAGE 4</w:t>
      </w:r>
    </w:p>
    <w:p>
      <w:pPr>
        <w:pStyle w:val="BodyText"/>
        <w:rPr>
          <w:sz w:val="20"/>
        </w:rPr>
      </w:pPr>
    </w:p>
    <w:p>
      <w:pPr>
        <w:pStyle w:val="BodyText"/>
        <w:rPr>
          <w:sz w:val="20"/>
        </w:rPr>
      </w:pPr>
    </w:p>
    <w:p>
      <w:pPr>
        <w:pStyle w:val="BodyText"/>
        <w:spacing w:before="9"/>
        <w:rPr>
          <w:sz w:val="18"/>
        </w:rPr>
      </w:pPr>
    </w:p>
    <w:tbl>
      <w:tblPr>
        <w:tblW w:w="0" w:type="auto"/>
        <w:jc w:val="left"/>
        <w:tblInd w:w="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42"/>
      </w:tblGrid>
      <w:tr>
        <w:trPr>
          <w:trHeight w:val="2157" w:hRule="atLeast"/>
        </w:trPr>
        <w:tc>
          <w:tcPr>
            <w:tcW w:w="9342" w:type="dxa"/>
          </w:tcPr>
          <w:p>
            <w:pPr>
              <w:pStyle w:val="TableParagraph"/>
              <w:numPr>
                <w:ilvl w:val="0"/>
                <w:numId w:val="31"/>
              </w:numPr>
              <w:tabs>
                <w:tab w:pos="560" w:val="left" w:leader="none"/>
                <w:tab w:pos="6377" w:val="left" w:leader="none"/>
              </w:tabs>
              <w:spacing w:line="223" w:lineRule="exact" w:before="0" w:after="0"/>
              <w:ind w:left="560" w:right="0" w:hanging="360"/>
              <w:jc w:val="left"/>
              <w:rPr>
                <w:b/>
                <w:sz w:val="22"/>
              </w:rPr>
            </w:pPr>
            <w:r>
              <w:rPr>
                <w:b/>
                <w:sz w:val="22"/>
              </w:rPr>
              <w:t>A fire watch must continue for a minimum</w:t>
            </w:r>
            <w:r>
              <w:rPr>
                <w:b/>
                <w:spacing w:val="-8"/>
                <w:sz w:val="22"/>
              </w:rPr>
              <w:t> </w:t>
            </w:r>
            <w:r>
              <w:rPr>
                <w:b/>
                <w:sz w:val="22"/>
              </w:rPr>
              <w:t>period of</w:t>
            </w:r>
            <w:r>
              <w:rPr>
                <w:b/>
                <w:sz w:val="22"/>
                <w:u w:val="single"/>
              </w:rPr>
              <w:t> </w:t>
              <w:tab/>
            </w:r>
            <w:r>
              <w:rPr>
                <w:b/>
                <w:sz w:val="22"/>
              </w:rPr>
              <w:t>hour(s) after the last torch</w:t>
            </w:r>
            <w:r>
              <w:rPr>
                <w:b/>
                <w:spacing w:val="-7"/>
                <w:sz w:val="22"/>
              </w:rPr>
              <w:t> </w:t>
            </w:r>
            <w:r>
              <w:rPr>
                <w:b/>
                <w:sz w:val="22"/>
              </w:rPr>
              <w:t>is</w:t>
            </w:r>
          </w:p>
          <w:p>
            <w:pPr>
              <w:pStyle w:val="TableParagraph"/>
              <w:spacing w:line="267" w:lineRule="exact"/>
              <w:ind w:left="560"/>
              <w:rPr>
                <w:b/>
                <w:sz w:val="22"/>
              </w:rPr>
            </w:pPr>
            <w:r>
              <w:rPr>
                <w:b/>
                <w:sz w:val="22"/>
              </w:rPr>
              <w:t>extinguished.</w:t>
            </w:r>
          </w:p>
          <w:p>
            <w:pPr>
              <w:pStyle w:val="TableParagraph"/>
              <w:numPr>
                <w:ilvl w:val="1"/>
                <w:numId w:val="31"/>
              </w:numPr>
              <w:tabs>
                <w:tab w:pos="848" w:val="left" w:leader="none"/>
              </w:tabs>
              <w:spacing w:line="267" w:lineRule="exact" w:before="0" w:after="0"/>
              <w:ind w:left="847" w:right="0" w:hanging="361"/>
              <w:jc w:val="left"/>
              <w:rPr>
                <w:sz w:val="22"/>
              </w:rPr>
            </w:pPr>
            <w:r>
              <w:rPr>
                <w:sz w:val="22"/>
              </w:rPr>
              <w:t>One-half</w:t>
            </w:r>
          </w:p>
          <w:p>
            <w:pPr>
              <w:pStyle w:val="TableParagraph"/>
              <w:numPr>
                <w:ilvl w:val="1"/>
                <w:numId w:val="31"/>
              </w:numPr>
              <w:tabs>
                <w:tab w:pos="848" w:val="left" w:leader="none"/>
              </w:tabs>
              <w:spacing w:line="240" w:lineRule="auto" w:before="163" w:after="0"/>
              <w:ind w:left="847" w:right="0" w:hanging="361"/>
              <w:jc w:val="left"/>
              <w:rPr>
                <w:sz w:val="22"/>
              </w:rPr>
            </w:pPr>
            <w:r>
              <w:rPr>
                <w:sz w:val="22"/>
              </w:rPr>
              <w:t>One</w:t>
            </w:r>
          </w:p>
          <w:p>
            <w:pPr>
              <w:pStyle w:val="TableParagraph"/>
              <w:numPr>
                <w:ilvl w:val="1"/>
                <w:numId w:val="31"/>
              </w:numPr>
              <w:tabs>
                <w:tab w:pos="847" w:val="left" w:leader="none"/>
                <w:tab w:pos="848" w:val="left" w:leader="none"/>
              </w:tabs>
              <w:spacing w:line="240" w:lineRule="auto" w:before="164" w:after="0"/>
              <w:ind w:left="847" w:right="0" w:hanging="361"/>
              <w:jc w:val="left"/>
              <w:rPr>
                <w:sz w:val="22"/>
              </w:rPr>
            </w:pPr>
            <w:r>
              <w:rPr>
                <w:sz w:val="22"/>
              </w:rPr>
              <w:t>Two</w:t>
            </w:r>
          </w:p>
          <w:p>
            <w:pPr>
              <w:pStyle w:val="TableParagraph"/>
              <w:numPr>
                <w:ilvl w:val="1"/>
                <w:numId w:val="31"/>
              </w:numPr>
              <w:tabs>
                <w:tab w:pos="848" w:val="left" w:leader="none"/>
              </w:tabs>
              <w:spacing w:line="240" w:lineRule="auto" w:before="163" w:after="0"/>
              <w:ind w:left="847" w:right="0" w:hanging="361"/>
              <w:jc w:val="left"/>
              <w:rPr>
                <w:sz w:val="22"/>
              </w:rPr>
            </w:pPr>
            <w:r>
              <w:rPr>
                <w:sz w:val="22"/>
              </w:rPr>
              <w:t>Three</w:t>
            </w:r>
          </w:p>
        </w:tc>
      </w:tr>
      <w:tr>
        <w:trPr>
          <w:trHeight w:val="2160" w:hRule="atLeast"/>
        </w:trPr>
        <w:tc>
          <w:tcPr>
            <w:tcW w:w="9342" w:type="dxa"/>
          </w:tcPr>
          <w:p>
            <w:pPr>
              <w:pStyle w:val="TableParagraph"/>
              <w:numPr>
                <w:ilvl w:val="0"/>
                <w:numId w:val="32"/>
              </w:numPr>
              <w:tabs>
                <w:tab w:pos="560" w:val="left" w:leader="none"/>
              </w:tabs>
              <w:spacing w:line="240" w:lineRule="auto" w:before="60" w:after="0"/>
              <w:ind w:left="560" w:right="0" w:hanging="360"/>
              <w:jc w:val="left"/>
              <w:rPr>
                <w:b/>
                <w:sz w:val="22"/>
              </w:rPr>
            </w:pPr>
            <w:r>
              <w:rPr>
                <w:b/>
                <w:sz w:val="22"/>
              </w:rPr>
              <w:t>A pre-job inspection daily checklist should include communicating with</w:t>
            </w:r>
            <w:r>
              <w:rPr>
                <w:b/>
                <w:spacing w:val="-9"/>
                <w:sz w:val="22"/>
              </w:rPr>
              <w:t> </w:t>
            </w:r>
            <w:r>
              <w:rPr>
                <w:b/>
                <w:sz w:val="22"/>
              </w:rPr>
              <w:t>the:</w:t>
            </w:r>
          </w:p>
          <w:p>
            <w:pPr>
              <w:pStyle w:val="TableParagraph"/>
              <w:numPr>
                <w:ilvl w:val="1"/>
                <w:numId w:val="32"/>
              </w:numPr>
              <w:tabs>
                <w:tab w:pos="848" w:val="left" w:leader="none"/>
              </w:tabs>
              <w:spacing w:line="240" w:lineRule="auto" w:before="163" w:after="0"/>
              <w:ind w:left="847" w:right="0" w:hanging="361"/>
              <w:jc w:val="left"/>
              <w:rPr>
                <w:sz w:val="22"/>
              </w:rPr>
            </w:pPr>
            <w:r>
              <w:rPr>
                <w:sz w:val="22"/>
              </w:rPr>
              <w:t>Roofing</w:t>
            </w:r>
            <w:r>
              <w:rPr>
                <w:spacing w:val="-1"/>
                <w:sz w:val="22"/>
              </w:rPr>
              <w:t> </w:t>
            </w:r>
            <w:r>
              <w:rPr>
                <w:sz w:val="22"/>
              </w:rPr>
              <w:t>crew</w:t>
            </w:r>
          </w:p>
          <w:p>
            <w:pPr>
              <w:pStyle w:val="TableParagraph"/>
              <w:numPr>
                <w:ilvl w:val="1"/>
                <w:numId w:val="32"/>
              </w:numPr>
              <w:tabs>
                <w:tab w:pos="848" w:val="left" w:leader="none"/>
              </w:tabs>
              <w:spacing w:line="240" w:lineRule="auto" w:before="165" w:after="0"/>
              <w:ind w:left="847" w:right="0" w:hanging="361"/>
              <w:jc w:val="left"/>
              <w:rPr>
                <w:sz w:val="22"/>
              </w:rPr>
            </w:pPr>
            <w:r>
              <w:rPr>
                <w:sz w:val="22"/>
              </w:rPr>
              <w:t>Building owner or owner’s</w:t>
            </w:r>
            <w:r>
              <w:rPr>
                <w:spacing w:val="-3"/>
                <w:sz w:val="22"/>
              </w:rPr>
              <w:t> </w:t>
            </w:r>
            <w:r>
              <w:rPr>
                <w:sz w:val="22"/>
              </w:rPr>
              <w:t>representative</w:t>
            </w:r>
          </w:p>
          <w:p>
            <w:pPr>
              <w:pStyle w:val="TableParagraph"/>
              <w:numPr>
                <w:ilvl w:val="1"/>
                <w:numId w:val="32"/>
              </w:numPr>
              <w:tabs>
                <w:tab w:pos="847" w:val="left" w:leader="none"/>
                <w:tab w:pos="848" w:val="left" w:leader="none"/>
              </w:tabs>
              <w:spacing w:line="240" w:lineRule="auto" w:before="163" w:after="0"/>
              <w:ind w:left="847" w:right="0" w:hanging="361"/>
              <w:jc w:val="left"/>
              <w:rPr>
                <w:sz w:val="22"/>
              </w:rPr>
            </w:pPr>
            <w:r>
              <w:rPr>
                <w:sz w:val="22"/>
              </w:rPr>
              <w:t>Foremen or</w:t>
            </w:r>
            <w:r>
              <w:rPr>
                <w:spacing w:val="-1"/>
                <w:sz w:val="22"/>
              </w:rPr>
              <w:t> </w:t>
            </w:r>
            <w:r>
              <w:rPr>
                <w:sz w:val="22"/>
              </w:rPr>
              <w:t>superintendent</w:t>
            </w:r>
          </w:p>
          <w:p>
            <w:pPr>
              <w:pStyle w:val="TableParagraph"/>
              <w:numPr>
                <w:ilvl w:val="1"/>
                <w:numId w:val="32"/>
              </w:numPr>
              <w:tabs>
                <w:tab w:pos="848" w:val="left" w:leader="none"/>
              </w:tabs>
              <w:spacing w:line="240" w:lineRule="auto" w:before="163" w:after="0"/>
              <w:ind w:left="847" w:right="0" w:hanging="361"/>
              <w:jc w:val="left"/>
              <w:rPr>
                <w:sz w:val="22"/>
              </w:rPr>
            </w:pPr>
            <w:r>
              <w:rPr>
                <w:sz w:val="22"/>
              </w:rPr>
              <w:t>All of the</w:t>
            </w:r>
            <w:r>
              <w:rPr>
                <w:spacing w:val="-6"/>
                <w:sz w:val="22"/>
              </w:rPr>
              <w:t> </w:t>
            </w:r>
            <w:r>
              <w:rPr>
                <w:sz w:val="22"/>
              </w:rPr>
              <w:t>above</w:t>
            </w:r>
          </w:p>
        </w:tc>
      </w:tr>
      <w:tr>
        <w:trPr>
          <w:trHeight w:val="2161" w:hRule="atLeast"/>
        </w:trPr>
        <w:tc>
          <w:tcPr>
            <w:tcW w:w="9342" w:type="dxa"/>
          </w:tcPr>
          <w:p>
            <w:pPr>
              <w:pStyle w:val="TableParagraph"/>
              <w:numPr>
                <w:ilvl w:val="0"/>
                <w:numId w:val="33"/>
              </w:numPr>
              <w:tabs>
                <w:tab w:pos="560" w:val="left" w:leader="none"/>
              </w:tabs>
              <w:spacing w:line="240" w:lineRule="auto" w:before="60" w:after="0"/>
              <w:ind w:left="560" w:right="0" w:hanging="360"/>
              <w:jc w:val="left"/>
              <w:rPr>
                <w:b/>
                <w:sz w:val="22"/>
              </w:rPr>
            </w:pPr>
            <w:r>
              <w:rPr>
                <w:b/>
                <w:sz w:val="22"/>
              </w:rPr>
              <w:t>What classification of fire extinguisher should be within 10 feet of torching</w:t>
            </w:r>
            <w:r>
              <w:rPr>
                <w:b/>
                <w:spacing w:val="-22"/>
                <w:sz w:val="22"/>
              </w:rPr>
              <w:t> </w:t>
            </w:r>
            <w:r>
              <w:rPr>
                <w:b/>
                <w:sz w:val="22"/>
              </w:rPr>
              <w:t>work?</w:t>
            </w:r>
          </w:p>
          <w:p>
            <w:pPr>
              <w:pStyle w:val="TableParagraph"/>
              <w:numPr>
                <w:ilvl w:val="1"/>
                <w:numId w:val="33"/>
              </w:numPr>
              <w:tabs>
                <w:tab w:pos="848" w:val="left" w:leader="none"/>
              </w:tabs>
              <w:spacing w:line="240" w:lineRule="auto" w:before="163" w:after="0"/>
              <w:ind w:left="847" w:right="0" w:hanging="361"/>
              <w:jc w:val="left"/>
              <w:rPr>
                <w:sz w:val="22"/>
              </w:rPr>
            </w:pPr>
            <w:r>
              <w:rPr>
                <w:sz w:val="22"/>
              </w:rPr>
              <w:t>4A-60BC</w:t>
            </w:r>
          </w:p>
          <w:p>
            <w:pPr>
              <w:pStyle w:val="TableParagraph"/>
              <w:numPr>
                <w:ilvl w:val="1"/>
                <w:numId w:val="33"/>
              </w:numPr>
              <w:tabs>
                <w:tab w:pos="848" w:val="left" w:leader="none"/>
              </w:tabs>
              <w:spacing w:line="240" w:lineRule="auto" w:before="164" w:after="0"/>
              <w:ind w:left="847" w:right="0" w:hanging="361"/>
              <w:jc w:val="left"/>
              <w:rPr>
                <w:sz w:val="22"/>
              </w:rPr>
            </w:pPr>
            <w:r>
              <w:rPr>
                <w:sz w:val="22"/>
              </w:rPr>
              <w:t>“C”</w:t>
            </w:r>
          </w:p>
          <w:p>
            <w:pPr>
              <w:pStyle w:val="TableParagraph"/>
              <w:numPr>
                <w:ilvl w:val="1"/>
                <w:numId w:val="33"/>
              </w:numPr>
              <w:tabs>
                <w:tab w:pos="847" w:val="left" w:leader="none"/>
                <w:tab w:pos="848" w:val="left" w:leader="none"/>
              </w:tabs>
              <w:spacing w:line="240" w:lineRule="auto" w:before="163" w:after="0"/>
              <w:ind w:left="847" w:right="0" w:hanging="361"/>
              <w:jc w:val="left"/>
              <w:rPr>
                <w:sz w:val="22"/>
              </w:rPr>
            </w:pPr>
            <w:r>
              <w:rPr>
                <w:sz w:val="22"/>
              </w:rPr>
              <w:t>Water cylinder</w:t>
            </w:r>
          </w:p>
          <w:p>
            <w:pPr>
              <w:pStyle w:val="TableParagraph"/>
              <w:numPr>
                <w:ilvl w:val="1"/>
                <w:numId w:val="33"/>
              </w:numPr>
              <w:tabs>
                <w:tab w:pos="848" w:val="left" w:leader="none"/>
              </w:tabs>
              <w:spacing w:line="240" w:lineRule="auto" w:before="164" w:after="0"/>
              <w:ind w:left="847" w:right="0" w:hanging="361"/>
              <w:jc w:val="left"/>
              <w:rPr>
                <w:sz w:val="22"/>
              </w:rPr>
            </w:pPr>
            <w:r>
              <w:rPr>
                <w:sz w:val="22"/>
              </w:rPr>
              <w:t>Halon</w:t>
            </w:r>
          </w:p>
        </w:tc>
      </w:tr>
      <w:tr>
        <w:trPr>
          <w:trHeight w:val="2161" w:hRule="atLeast"/>
        </w:trPr>
        <w:tc>
          <w:tcPr>
            <w:tcW w:w="9342" w:type="dxa"/>
          </w:tcPr>
          <w:p>
            <w:pPr>
              <w:pStyle w:val="TableParagraph"/>
              <w:numPr>
                <w:ilvl w:val="0"/>
                <w:numId w:val="34"/>
              </w:numPr>
              <w:tabs>
                <w:tab w:pos="560" w:val="left" w:leader="none"/>
              </w:tabs>
              <w:spacing w:line="240" w:lineRule="auto" w:before="61" w:after="0"/>
              <w:ind w:left="560" w:right="0" w:hanging="360"/>
              <w:jc w:val="left"/>
              <w:rPr>
                <w:b/>
                <w:sz w:val="22"/>
              </w:rPr>
            </w:pPr>
            <w:r>
              <w:rPr>
                <w:b/>
                <w:sz w:val="22"/>
              </w:rPr>
              <w:t>Torch applicators should</w:t>
            </w:r>
            <w:r>
              <w:rPr>
                <w:b/>
                <w:spacing w:val="-4"/>
                <w:sz w:val="22"/>
              </w:rPr>
              <w:t> </w:t>
            </w:r>
            <w:r>
              <w:rPr>
                <w:b/>
                <w:sz w:val="22"/>
              </w:rPr>
              <w:t>never:</w:t>
            </w:r>
          </w:p>
          <w:p>
            <w:pPr>
              <w:pStyle w:val="TableParagraph"/>
              <w:numPr>
                <w:ilvl w:val="1"/>
                <w:numId w:val="34"/>
              </w:numPr>
              <w:tabs>
                <w:tab w:pos="848" w:val="left" w:leader="none"/>
              </w:tabs>
              <w:spacing w:line="240" w:lineRule="auto" w:before="164" w:after="0"/>
              <w:ind w:left="847" w:right="0" w:hanging="361"/>
              <w:jc w:val="left"/>
              <w:rPr>
                <w:sz w:val="22"/>
              </w:rPr>
            </w:pPr>
            <w:r>
              <w:rPr>
                <w:sz w:val="22"/>
              </w:rPr>
              <w:t>Direct a torch flame in an area they cannot</w:t>
            </w:r>
            <w:r>
              <w:rPr>
                <w:spacing w:val="-7"/>
                <w:sz w:val="22"/>
              </w:rPr>
              <w:t> </w:t>
            </w:r>
            <w:r>
              <w:rPr>
                <w:sz w:val="22"/>
              </w:rPr>
              <w:t>see</w:t>
            </w:r>
          </w:p>
          <w:p>
            <w:pPr>
              <w:pStyle w:val="TableParagraph"/>
              <w:numPr>
                <w:ilvl w:val="1"/>
                <w:numId w:val="34"/>
              </w:numPr>
              <w:tabs>
                <w:tab w:pos="848" w:val="left" w:leader="none"/>
              </w:tabs>
              <w:spacing w:line="240" w:lineRule="auto" w:before="163" w:after="0"/>
              <w:ind w:left="847" w:right="0" w:hanging="361"/>
              <w:jc w:val="left"/>
              <w:rPr>
                <w:sz w:val="22"/>
              </w:rPr>
            </w:pPr>
            <w:r>
              <w:rPr>
                <w:sz w:val="22"/>
              </w:rPr>
              <w:t>Lay a torch to rest over the edge of a</w:t>
            </w:r>
            <w:r>
              <w:rPr>
                <w:spacing w:val="-13"/>
                <w:sz w:val="22"/>
              </w:rPr>
              <w:t> </w:t>
            </w:r>
            <w:r>
              <w:rPr>
                <w:sz w:val="22"/>
              </w:rPr>
              <w:t>roof</w:t>
            </w:r>
          </w:p>
          <w:p>
            <w:pPr>
              <w:pStyle w:val="TableParagraph"/>
              <w:numPr>
                <w:ilvl w:val="1"/>
                <w:numId w:val="34"/>
              </w:numPr>
              <w:tabs>
                <w:tab w:pos="847" w:val="left" w:leader="none"/>
                <w:tab w:pos="848" w:val="left" w:leader="none"/>
              </w:tabs>
              <w:spacing w:line="240" w:lineRule="auto" w:before="164" w:after="0"/>
              <w:ind w:left="847" w:right="0" w:hanging="361"/>
              <w:jc w:val="left"/>
              <w:rPr>
                <w:sz w:val="22"/>
              </w:rPr>
            </w:pPr>
            <w:r>
              <w:rPr>
                <w:sz w:val="22"/>
              </w:rPr>
              <w:t>Torch directly to primers, adhesives, mastics or</w:t>
            </w:r>
            <w:r>
              <w:rPr>
                <w:spacing w:val="-13"/>
                <w:sz w:val="22"/>
              </w:rPr>
              <w:t> </w:t>
            </w:r>
            <w:r>
              <w:rPr>
                <w:sz w:val="22"/>
              </w:rPr>
              <w:t>cements</w:t>
            </w:r>
          </w:p>
          <w:p>
            <w:pPr>
              <w:pStyle w:val="TableParagraph"/>
              <w:numPr>
                <w:ilvl w:val="1"/>
                <w:numId w:val="34"/>
              </w:numPr>
              <w:tabs>
                <w:tab w:pos="848" w:val="left" w:leader="none"/>
              </w:tabs>
              <w:spacing w:line="240" w:lineRule="auto" w:before="163" w:after="0"/>
              <w:ind w:left="847" w:right="0" w:hanging="361"/>
              <w:jc w:val="left"/>
              <w:rPr>
                <w:sz w:val="22"/>
              </w:rPr>
            </w:pPr>
            <w:r>
              <w:rPr>
                <w:sz w:val="22"/>
              </w:rPr>
              <w:t>All of the</w:t>
            </w:r>
            <w:r>
              <w:rPr>
                <w:spacing w:val="-6"/>
                <w:sz w:val="22"/>
              </w:rPr>
              <w:t> </w:t>
            </w:r>
            <w:r>
              <w:rPr>
                <w:sz w:val="22"/>
              </w:rPr>
              <w:t>above</w:t>
            </w:r>
          </w:p>
        </w:tc>
      </w:tr>
      <w:tr>
        <w:trPr>
          <w:trHeight w:val="2054" w:hRule="atLeast"/>
        </w:trPr>
        <w:tc>
          <w:tcPr>
            <w:tcW w:w="9342" w:type="dxa"/>
          </w:tcPr>
          <w:p>
            <w:pPr>
              <w:pStyle w:val="TableParagraph"/>
              <w:numPr>
                <w:ilvl w:val="0"/>
                <w:numId w:val="35"/>
              </w:numPr>
              <w:tabs>
                <w:tab w:pos="560" w:val="left" w:leader="none"/>
                <w:tab w:pos="5209" w:val="left" w:leader="none"/>
              </w:tabs>
              <w:spacing w:line="240" w:lineRule="auto" w:before="60" w:after="0"/>
              <w:ind w:left="560" w:right="0" w:hanging="360"/>
              <w:jc w:val="left"/>
              <w:rPr>
                <w:b/>
                <w:sz w:val="22"/>
              </w:rPr>
            </w:pPr>
            <w:r>
              <w:rPr>
                <w:b/>
                <w:sz w:val="22"/>
              </w:rPr>
              <w:t>Position propane cylinders a</w:t>
            </w:r>
            <w:r>
              <w:rPr>
                <w:b/>
                <w:spacing w:val="-8"/>
                <w:sz w:val="22"/>
              </w:rPr>
              <w:t> </w:t>
            </w:r>
            <w:r>
              <w:rPr>
                <w:b/>
                <w:sz w:val="22"/>
              </w:rPr>
              <w:t>minimum</w:t>
            </w:r>
            <w:r>
              <w:rPr>
                <w:b/>
                <w:spacing w:val="-1"/>
                <w:sz w:val="22"/>
              </w:rPr>
              <w:t> </w:t>
            </w:r>
            <w:r>
              <w:rPr>
                <w:b/>
                <w:sz w:val="22"/>
              </w:rPr>
              <w:t>of</w:t>
            </w:r>
            <w:r>
              <w:rPr>
                <w:b/>
                <w:sz w:val="22"/>
                <w:u w:val="single"/>
              </w:rPr>
              <w:t> </w:t>
              <w:tab/>
            </w:r>
            <w:r>
              <w:rPr>
                <w:b/>
                <w:sz w:val="22"/>
              </w:rPr>
              <w:t>feet away from torching work</w:t>
            </w:r>
            <w:r>
              <w:rPr>
                <w:b/>
                <w:spacing w:val="-8"/>
                <w:sz w:val="22"/>
              </w:rPr>
              <w:t> </w:t>
            </w:r>
            <w:r>
              <w:rPr>
                <w:b/>
                <w:sz w:val="22"/>
              </w:rPr>
              <w:t>areas.</w:t>
            </w:r>
          </w:p>
          <w:p>
            <w:pPr>
              <w:pStyle w:val="TableParagraph"/>
              <w:numPr>
                <w:ilvl w:val="1"/>
                <w:numId w:val="35"/>
              </w:numPr>
              <w:tabs>
                <w:tab w:pos="848" w:val="left" w:leader="none"/>
              </w:tabs>
              <w:spacing w:line="240" w:lineRule="auto" w:before="163" w:after="0"/>
              <w:ind w:left="847" w:right="0" w:hanging="361"/>
              <w:jc w:val="left"/>
              <w:rPr>
                <w:sz w:val="22"/>
              </w:rPr>
            </w:pPr>
            <w:r>
              <w:rPr>
                <w:w w:val="100"/>
                <w:sz w:val="22"/>
              </w:rPr>
              <w:t>3</w:t>
            </w:r>
          </w:p>
          <w:p>
            <w:pPr>
              <w:pStyle w:val="TableParagraph"/>
              <w:numPr>
                <w:ilvl w:val="1"/>
                <w:numId w:val="35"/>
              </w:numPr>
              <w:tabs>
                <w:tab w:pos="848" w:val="left" w:leader="none"/>
              </w:tabs>
              <w:spacing w:line="240" w:lineRule="auto" w:before="164" w:after="0"/>
              <w:ind w:left="847" w:right="0" w:hanging="361"/>
              <w:jc w:val="left"/>
              <w:rPr>
                <w:sz w:val="22"/>
              </w:rPr>
            </w:pPr>
            <w:r>
              <w:rPr>
                <w:w w:val="100"/>
                <w:sz w:val="22"/>
              </w:rPr>
              <w:t>5</w:t>
            </w:r>
          </w:p>
          <w:p>
            <w:pPr>
              <w:pStyle w:val="TableParagraph"/>
              <w:numPr>
                <w:ilvl w:val="1"/>
                <w:numId w:val="35"/>
              </w:numPr>
              <w:tabs>
                <w:tab w:pos="847" w:val="left" w:leader="none"/>
                <w:tab w:pos="848" w:val="left" w:leader="none"/>
              </w:tabs>
              <w:spacing w:line="240" w:lineRule="auto" w:before="164" w:after="0"/>
              <w:ind w:left="847" w:right="0" w:hanging="361"/>
              <w:jc w:val="left"/>
              <w:rPr>
                <w:sz w:val="22"/>
              </w:rPr>
            </w:pPr>
            <w:r>
              <w:rPr>
                <w:sz w:val="22"/>
              </w:rPr>
              <w:t>10</w:t>
            </w:r>
          </w:p>
          <w:p>
            <w:pPr>
              <w:pStyle w:val="TableParagraph"/>
              <w:numPr>
                <w:ilvl w:val="1"/>
                <w:numId w:val="35"/>
              </w:numPr>
              <w:tabs>
                <w:tab w:pos="848" w:val="left" w:leader="none"/>
              </w:tabs>
              <w:spacing w:line="246" w:lineRule="exact" w:before="163" w:after="0"/>
              <w:ind w:left="847" w:right="0" w:hanging="361"/>
              <w:jc w:val="left"/>
              <w:rPr>
                <w:sz w:val="22"/>
              </w:rPr>
            </w:pPr>
            <w:r>
              <w:rPr>
                <w:sz w:val="22"/>
              </w:rPr>
              <w:t>15</w:t>
            </w:r>
          </w:p>
        </w:tc>
      </w:tr>
    </w:tbl>
    <w:p>
      <w:pPr>
        <w:spacing w:after="0" w:line="246" w:lineRule="exact"/>
        <w:jc w:val="left"/>
        <w:rPr>
          <w:sz w:val="22"/>
        </w:rPr>
        <w:sectPr>
          <w:footerReference w:type="default" r:id="rId41"/>
          <w:pgSz w:w="12240" w:h="15840"/>
          <w:pgMar w:footer="0" w:header="0" w:top="680" w:bottom="280" w:left="420" w:right="280"/>
        </w:sectPr>
      </w:pPr>
    </w:p>
    <w:p>
      <w:pPr>
        <w:pStyle w:val="Heading3"/>
        <w:ind w:left="912" w:right="6655"/>
      </w:pPr>
      <w:r>
        <w:rPr/>
        <w:drawing>
          <wp:anchor distT="0" distB="0" distL="0" distR="0" allowOverlap="1" layoutInCell="1" locked="0" behindDoc="0" simplePos="0" relativeHeight="15745536">
            <wp:simplePos x="0" y="0"/>
            <wp:positionH relativeFrom="page">
              <wp:posOffset>6355079</wp:posOffset>
            </wp:positionH>
            <wp:positionV relativeFrom="paragraph">
              <wp:posOffset>25092</wp:posOffset>
            </wp:positionV>
            <wp:extent cx="482012" cy="436879"/>
            <wp:effectExtent l="0" t="0" r="0" b="0"/>
            <wp:wrapNone/>
            <wp:docPr id="53" name="image14.png"/>
            <wp:cNvGraphicFramePr>
              <a:graphicFrameLocks noChangeAspect="1"/>
            </wp:cNvGraphicFramePr>
            <a:graphic>
              <a:graphicData uri="http://schemas.openxmlformats.org/drawingml/2006/picture">
                <pic:pic>
                  <pic:nvPicPr>
                    <pic:cNvPr id="54" name="image14.png"/>
                    <pic:cNvPicPr/>
                  </pic:nvPicPr>
                  <pic:blipFill>
                    <a:blip r:embed="rId34" cstate="print"/>
                    <a:stretch>
                      <a:fillRect/>
                    </a:stretch>
                  </pic:blipFill>
                  <pic:spPr>
                    <a:xfrm>
                      <a:off x="0" y="0"/>
                      <a:ext cx="482012" cy="436879"/>
                    </a:xfrm>
                    <a:prstGeom prst="rect">
                      <a:avLst/>
                    </a:prstGeom>
                  </pic:spPr>
                </pic:pic>
              </a:graphicData>
            </a:graphic>
          </wp:anchor>
        </w:drawing>
      </w:r>
      <w:r>
        <w:rPr>
          <w:color w:val="2E5496"/>
        </w:rPr>
        <w:t>CERTA ROOFING TORCH APPLICATOR STUDENT FINAL EXAM - PAGE 5</w:t>
      </w:r>
    </w:p>
    <w:p>
      <w:pPr>
        <w:pStyle w:val="BodyText"/>
        <w:rPr>
          <w:sz w:val="20"/>
        </w:rPr>
      </w:pPr>
    </w:p>
    <w:p>
      <w:pPr>
        <w:pStyle w:val="BodyText"/>
        <w:rPr>
          <w:sz w:val="20"/>
        </w:rPr>
      </w:pPr>
    </w:p>
    <w:p>
      <w:pPr>
        <w:pStyle w:val="BodyText"/>
        <w:spacing w:before="9"/>
        <w:rPr>
          <w:sz w:val="18"/>
        </w:rPr>
      </w:pPr>
    </w:p>
    <w:tbl>
      <w:tblPr>
        <w:tblW w:w="0" w:type="auto"/>
        <w:jc w:val="left"/>
        <w:tblInd w:w="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49"/>
      </w:tblGrid>
      <w:tr>
        <w:trPr>
          <w:trHeight w:val="2054" w:hRule="atLeast"/>
        </w:trPr>
        <w:tc>
          <w:tcPr>
            <w:tcW w:w="9749" w:type="dxa"/>
          </w:tcPr>
          <w:p>
            <w:pPr>
              <w:pStyle w:val="TableParagraph"/>
              <w:numPr>
                <w:ilvl w:val="0"/>
                <w:numId w:val="36"/>
              </w:numPr>
              <w:tabs>
                <w:tab w:pos="560" w:val="left" w:leader="none"/>
              </w:tabs>
              <w:spacing w:line="223" w:lineRule="exact" w:before="0" w:after="0"/>
              <w:ind w:left="560" w:right="0" w:hanging="360"/>
              <w:jc w:val="left"/>
              <w:rPr>
                <w:b/>
                <w:sz w:val="22"/>
              </w:rPr>
            </w:pPr>
            <w:r>
              <w:rPr>
                <w:b/>
                <w:sz w:val="22"/>
              </w:rPr>
              <w:t>What words does the term PASS stand</w:t>
            </w:r>
            <w:r>
              <w:rPr>
                <w:b/>
                <w:spacing w:val="-11"/>
                <w:sz w:val="22"/>
              </w:rPr>
              <w:t> </w:t>
            </w:r>
            <w:r>
              <w:rPr>
                <w:b/>
                <w:sz w:val="22"/>
              </w:rPr>
              <w:t>for?</w:t>
            </w:r>
          </w:p>
          <w:p>
            <w:pPr>
              <w:pStyle w:val="TableParagraph"/>
              <w:numPr>
                <w:ilvl w:val="1"/>
                <w:numId w:val="36"/>
              </w:numPr>
              <w:tabs>
                <w:tab w:pos="848" w:val="left" w:leader="none"/>
              </w:tabs>
              <w:spacing w:line="240" w:lineRule="auto" w:before="163" w:after="0"/>
              <w:ind w:left="847" w:right="0" w:hanging="361"/>
              <w:jc w:val="left"/>
              <w:rPr>
                <w:sz w:val="22"/>
              </w:rPr>
            </w:pPr>
            <w:r>
              <w:rPr>
                <w:sz w:val="22"/>
              </w:rPr>
              <w:t>Pull, Aim, Squeeze,</w:t>
            </w:r>
            <w:r>
              <w:rPr>
                <w:spacing w:val="-5"/>
                <w:sz w:val="22"/>
              </w:rPr>
              <w:t> </w:t>
            </w:r>
            <w:r>
              <w:rPr>
                <w:sz w:val="22"/>
              </w:rPr>
              <w:t>Sweep</w:t>
            </w:r>
          </w:p>
          <w:p>
            <w:pPr>
              <w:pStyle w:val="TableParagraph"/>
              <w:numPr>
                <w:ilvl w:val="1"/>
                <w:numId w:val="36"/>
              </w:numPr>
              <w:tabs>
                <w:tab w:pos="848" w:val="left" w:leader="none"/>
              </w:tabs>
              <w:spacing w:line="240" w:lineRule="auto" w:before="164" w:after="0"/>
              <w:ind w:left="847" w:right="0" w:hanging="361"/>
              <w:jc w:val="left"/>
              <w:rPr>
                <w:sz w:val="22"/>
              </w:rPr>
            </w:pPr>
            <w:r>
              <w:rPr>
                <w:sz w:val="22"/>
              </w:rPr>
              <w:t>Pull, Apply, Soften,</w:t>
            </w:r>
            <w:r>
              <w:rPr>
                <w:spacing w:val="-4"/>
                <w:sz w:val="22"/>
              </w:rPr>
              <w:t> </w:t>
            </w:r>
            <w:r>
              <w:rPr>
                <w:sz w:val="22"/>
              </w:rPr>
              <w:t>Sweep</w:t>
            </w:r>
          </w:p>
          <w:p>
            <w:pPr>
              <w:pStyle w:val="TableParagraph"/>
              <w:numPr>
                <w:ilvl w:val="1"/>
                <w:numId w:val="36"/>
              </w:numPr>
              <w:tabs>
                <w:tab w:pos="847" w:val="left" w:leader="none"/>
                <w:tab w:pos="848" w:val="left" w:leader="none"/>
              </w:tabs>
              <w:spacing w:line="240" w:lineRule="auto" w:before="163" w:after="0"/>
              <w:ind w:left="847" w:right="0" w:hanging="361"/>
              <w:jc w:val="left"/>
              <w:rPr>
                <w:sz w:val="22"/>
              </w:rPr>
            </w:pPr>
            <w:r>
              <w:rPr>
                <w:sz w:val="22"/>
              </w:rPr>
              <w:t>Place, Adhere, Sweep,</w:t>
            </w:r>
            <w:r>
              <w:rPr>
                <w:spacing w:val="-5"/>
                <w:sz w:val="22"/>
              </w:rPr>
              <w:t> </w:t>
            </w:r>
            <w:r>
              <w:rPr>
                <w:sz w:val="22"/>
              </w:rPr>
              <w:t>Smooth</w:t>
            </w:r>
          </w:p>
          <w:p>
            <w:pPr>
              <w:pStyle w:val="TableParagraph"/>
              <w:numPr>
                <w:ilvl w:val="1"/>
                <w:numId w:val="36"/>
              </w:numPr>
              <w:tabs>
                <w:tab w:pos="848" w:val="left" w:leader="none"/>
              </w:tabs>
              <w:spacing w:line="240" w:lineRule="auto" w:before="163" w:after="0"/>
              <w:ind w:left="847" w:right="0" w:hanging="361"/>
              <w:jc w:val="left"/>
              <w:rPr>
                <w:sz w:val="22"/>
              </w:rPr>
            </w:pPr>
            <w:r>
              <w:rPr>
                <w:sz w:val="22"/>
              </w:rPr>
              <w:t>Pull, Adhere, Squeeze,</w:t>
            </w:r>
            <w:r>
              <w:rPr>
                <w:spacing w:val="-6"/>
                <w:sz w:val="22"/>
              </w:rPr>
              <w:t> </w:t>
            </w:r>
            <w:r>
              <w:rPr>
                <w:sz w:val="22"/>
              </w:rPr>
              <w:t>Sweep</w:t>
            </w:r>
          </w:p>
        </w:tc>
      </w:tr>
      <w:tr>
        <w:trPr>
          <w:trHeight w:val="2369" w:hRule="atLeast"/>
        </w:trPr>
        <w:tc>
          <w:tcPr>
            <w:tcW w:w="9749" w:type="dxa"/>
          </w:tcPr>
          <w:p>
            <w:pPr>
              <w:pStyle w:val="TableParagraph"/>
              <w:numPr>
                <w:ilvl w:val="0"/>
                <w:numId w:val="37"/>
              </w:numPr>
              <w:tabs>
                <w:tab w:pos="560" w:val="left" w:leader="none"/>
              </w:tabs>
              <w:spacing w:line="240" w:lineRule="auto" w:before="60" w:after="0"/>
              <w:ind w:left="560" w:right="0" w:hanging="360"/>
              <w:jc w:val="left"/>
              <w:rPr>
                <w:b/>
                <w:sz w:val="22"/>
              </w:rPr>
            </w:pPr>
            <w:r>
              <w:rPr>
                <w:b/>
                <w:sz w:val="22"/>
              </w:rPr>
              <w:t>In addition to a fire watch, other post-job requirements and duties</w:t>
            </w:r>
            <w:r>
              <w:rPr>
                <w:b/>
                <w:spacing w:val="-11"/>
                <w:sz w:val="22"/>
              </w:rPr>
              <w:t> </w:t>
            </w:r>
            <w:r>
              <w:rPr>
                <w:b/>
                <w:sz w:val="22"/>
              </w:rPr>
              <w:t>include:</w:t>
            </w:r>
          </w:p>
          <w:p>
            <w:pPr>
              <w:pStyle w:val="TableParagraph"/>
              <w:numPr>
                <w:ilvl w:val="1"/>
                <w:numId w:val="37"/>
              </w:numPr>
              <w:tabs>
                <w:tab w:pos="848" w:val="left" w:leader="none"/>
              </w:tabs>
              <w:spacing w:line="240" w:lineRule="auto" w:before="163" w:after="0"/>
              <w:ind w:left="847" w:right="244" w:hanging="360"/>
              <w:jc w:val="left"/>
              <w:rPr>
                <w:sz w:val="22"/>
              </w:rPr>
            </w:pPr>
            <w:r>
              <w:rPr>
                <w:sz w:val="22"/>
              </w:rPr>
              <w:t>Setting up fall-protection equipment, loading materials and inspecting the underside of the roof deck</w:t>
            </w:r>
          </w:p>
          <w:p>
            <w:pPr>
              <w:pStyle w:val="TableParagraph"/>
              <w:numPr>
                <w:ilvl w:val="1"/>
                <w:numId w:val="37"/>
              </w:numPr>
              <w:tabs>
                <w:tab w:pos="848" w:val="left" w:leader="none"/>
              </w:tabs>
              <w:spacing w:line="267" w:lineRule="exact" w:before="0" w:after="0"/>
              <w:ind w:left="847" w:right="0" w:hanging="361"/>
              <w:jc w:val="left"/>
              <w:rPr>
                <w:sz w:val="22"/>
              </w:rPr>
            </w:pPr>
            <w:r>
              <w:rPr>
                <w:sz w:val="22"/>
              </w:rPr>
              <w:t>Cleaning sidewalks, driveways and parking</w:t>
            </w:r>
            <w:r>
              <w:rPr>
                <w:spacing w:val="-7"/>
                <w:sz w:val="22"/>
              </w:rPr>
              <w:t> </w:t>
            </w:r>
            <w:r>
              <w:rPr>
                <w:sz w:val="22"/>
              </w:rPr>
              <w:t>lots</w:t>
            </w:r>
          </w:p>
          <w:p>
            <w:pPr>
              <w:pStyle w:val="TableParagraph"/>
              <w:numPr>
                <w:ilvl w:val="1"/>
                <w:numId w:val="37"/>
              </w:numPr>
              <w:tabs>
                <w:tab w:pos="847" w:val="left" w:leader="none"/>
                <w:tab w:pos="848" w:val="left" w:leader="none"/>
              </w:tabs>
              <w:spacing w:line="240" w:lineRule="auto" w:before="164" w:after="0"/>
              <w:ind w:left="847" w:right="198" w:hanging="360"/>
              <w:jc w:val="left"/>
              <w:rPr>
                <w:sz w:val="22"/>
              </w:rPr>
            </w:pPr>
            <w:r>
              <w:rPr>
                <w:sz w:val="22"/>
              </w:rPr>
              <w:t>Grouping propane cylinders near the center of a roof, shutting off their valves and securing them in an upright</w:t>
            </w:r>
            <w:r>
              <w:rPr>
                <w:spacing w:val="-2"/>
                <w:sz w:val="22"/>
              </w:rPr>
              <w:t> </w:t>
            </w:r>
            <w:r>
              <w:rPr>
                <w:sz w:val="22"/>
              </w:rPr>
              <w:t>position</w:t>
            </w:r>
          </w:p>
          <w:p>
            <w:pPr>
              <w:pStyle w:val="TableParagraph"/>
              <w:numPr>
                <w:ilvl w:val="1"/>
                <w:numId w:val="37"/>
              </w:numPr>
              <w:tabs>
                <w:tab w:pos="848" w:val="left" w:leader="none"/>
              </w:tabs>
              <w:spacing w:line="240" w:lineRule="auto" w:before="0" w:after="0"/>
              <w:ind w:left="847" w:right="0" w:hanging="361"/>
              <w:jc w:val="left"/>
              <w:rPr>
                <w:sz w:val="22"/>
              </w:rPr>
            </w:pPr>
            <w:r>
              <w:rPr>
                <w:sz w:val="22"/>
              </w:rPr>
              <w:t>None of the</w:t>
            </w:r>
            <w:r>
              <w:rPr>
                <w:spacing w:val="-5"/>
                <w:sz w:val="22"/>
              </w:rPr>
              <w:t> </w:t>
            </w:r>
            <w:r>
              <w:rPr>
                <w:sz w:val="22"/>
              </w:rPr>
              <w:t>above</w:t>
            </w:r>
          </w:p>
        </w:tc>
      </w:tr>
      <w:tr>
        <w:trPr>
          <w:trHeight w:val="2160" w:hRule="atLeast"/>
        </w:trPr>
        <w:tc>
          <w:tcPr>
            <w:tcW w:w="9749" w:type="dxa"/>
          </w:tcPr>
          <w:p>
            <w:pPr>
              <w:pStyle w:val="TableParagraph"/>
              <w:numPr>
                <w:ilvl w:val="0"/>
                <w:numId w:val="38"/>
              </w:numPr>
              <w:tabs>
                <w:tab w:pos="560" w:val="left" w:leader="none"/>
              </w:tabs>
              <w:spacing w:line="240" w:lineRule="auto" w:before="60" w:after="0"/>
              <w:ind w:left="560" w:right="0" w:hanging="360"/>
              <w:jc w:val="left"/>
              <w:rPr>
                <w:b/>
                <w:sz w:val="22"/>
              </w:rPr>
            </w:pPr>
            <w:r>
              <w:rPr>
                <w:b/>
                <w:sz w:val="22"/>
              </w:rPr>
              <w:t>When torching near rooftop equipment, inspect for the presence of fire hazards such</w:t>
            </w:r>
            <w:r>
              <w:rPr>
                <w:b/>
                <w:spacing w:val="-23"/>
                <w:sz w:val="22"/>
              </w:rPr>
              <w:t> </w:t>
            </w:r>
            <w:r>
              <w:rPr>
                <w:b/>
                <w:sz w:val="22"/>
              </w:rPr>
              <w:t>as:</w:t>
            </w:r>
          </w:p>
          <w:p>
            <w:pPr>
              <w:pStyle w:val="TableParagraph"/>
              <w:numPr>
                <w:ilvl w:val="1"/>
                <w:numId w:val="38"/>
              </w:numPr>
              <w:tabs>
                <w:tab w:pos="848" w:val="left" w:leader="none"/>
              </w:tabs>
              <w:spacing w:line="240" w:lineRule="auto" w:before="163" w:after="0"/>
              <w:ind w:left="847" w:right="0" w:hanging="361"/>
              <w:jc w:val="left"/>
              <w:rPr>
                <w:sz w:val="22"/>
              </w:rPr>
            </w:pPr>
            <w:r>
              <w:rPr>
                <w:sz w:val="22"/>
              </w:rPr>
              <w:t>Loose bolts or screws, missing wires or</w:t>
            </w:r>
            <w:r>
              <w:rPr>
                <w:spacing w:val="-7"/>
                <w:sz w:val="22"/>
              </w:rPr>
              <w:t> </w:t>
            </w:r>
            <w:r>
              <w:rPr>
                <w:sz w:val="22"/>
              </w:rPr>
              <w:t>rust</w:t>
            </w:r>
          </w:p>
          <w:p>
            <w:pPr>
              <w:pStyle w:val="TableParagraph"/>
              <w:numPr>
                <w:ilvl w:val="1"/>
                <w:numId w:val="38"/>
              </w:numPr>
              <w:tabs>
                <w:tab w:pos="848" w:val="left" w:leader="none"/>
              </w:tabs>
              <w:spacing w:line="240" w:lineRule="auto" w:before="164" w:after="0"/>
              <w:ind w:left="847" w:right="0" w:hanging="361"/>
              <w:jc w:val="left"/>
              <w:rPr>
                <w:sz w:val="22"/>
              </w:rPr>
            </w:pPr>
            <w:r>
              <w:rPr>
                <w:sz w:val="22"/>
              </w:rPr>
              <w:t>Cant strips, base plies or lead</w:t>
            </w:r>
            <w:r>
              <w:rPr>
                <w:spacing w:val="-8"/>
                <w:sz w:val="22"/>
              </w:rPr>
              <w:t> </w:t>
            </w:r>
            <w:r>
              <w:rPr>
                <w:sz w:val="22"/>
              </w:rPr>
              <w:t>flashings</w:t>
            </w:r>
          </w:p>
          <w:p>
            <w:pPr>
              <w:pStyle w:val="TableParagraph"/>
              <w:numPr>
                <w:ilvl w:val="1"/>
                <w:numId w:val="38"/>
              </w:numPr>
              <w:tabs>
                <w:tab w:pos="847" w:val="left" w:leader="none"/>
                <w:tab w:pos="848" w:val="left" w:leader="none"/>
              </w:tabs>
              <w:spacing w:line="240" w:lineRule="auto" w:before="163" w:after="0"/>
              <w:ind w:left="847" w:right="0" w:hanging="361"/>
              <w:jc w:val="left"/>
              <w:rPr>
                <w:sz w:val="22"/>
              </w:rPr>
            </w:pPr>
            <w:r>
              <w:rPr>
                <w:sz w:val="22"/>
              </w:rPr>
              <w:t>Birds, rodents or</w:t>
            </w:r>
            <w:r>
              <w:rPr>
                <w:spacing w:val="-5"/>
                <w:sz w:val="22"/>
              </w:rPr>
              <w:t> </w:t>
            </w:r>
            <w:r>
              <w:rPr>
                <w:sz w:val="22"/>
              </w:rPr>
              <w:t>insects</w:t>
            </w:r>
          </w:p>
          <w:p>
            <w:pPr>
              <w:pStyle w:val="TableParagraph"/>
              <w:numPr>
                <w:ilvl w:val="1"/>
                <w:numId w:val="38"/>
              </w:numPr>
              <w:tabs>
                <w:tab w:pos="848" w:val="left" w:leader="none"/>
              </w:tabs>
              <w:spacing w:line="240" w:lineRule="auto" w:before="164" w:after="0"/>
              <w:ind w:left="847" w:right="0" w:hanging="361"/>
              <w:jc w:val="left"/>
              <w:rPr>
                <w:sz w:val="22"/>
              </w:rPr>
            </w:pPr>
            <w:r>
              <w:rPr>
                <w:sz w:val="22"/>
              </w:rPr>
              <w:t>Lint, grease or other combustible</w:t>
            </w:r>
            <w:r>
              <w:rPr>
                <w:spacing w:val="-5"/>
                <w:sz w:val="22"/>
              </w:rPr>
              <w:t> </w:t>
            </w:r>
            <w:r>
              <w:rPr>
                <w:sz w:val="22"/>
              </w:rPr>
              <w:t>substances</w:t>
            </w:r>
          </w:p>
        </w:tc>
      </w:tr>
      <w:tr>
        <w:trPr>
          <w:trHeight w:val="2054" w:hRule="atLeast"/>
        </w:trPr>
        <w:tc>
          <w:tcPr>
            <w:tcW w:w="9749" w:type="dxa"/>
          </w:tcPr>
          <w:p>
            <w:pPr>
              <w:pStyle w:val="TableParagraph"/>
              <w:numPr>
                <w:ilvl w:val="0"/>
                <w:numId w:val="39"/>
              </w:numPr>
              <w:tabs>
                <w:tab w:pos="560" w:val="left" w:leader="none"/>
              </w:tabs>
              <w:spacing w:line="240" w:lineRule="auto" w:before="60" w:after="0"/>
              <w:ind w:left="560" w:right="0" w:hanging="360"/>
              <w:jc w:val="left"/>
              <w:rPr>
                <w:b/>
                <w:sz w:val="22"/>
              </w:rPr>
            </w:pPr>
            <w:r>
              <w:rPr>
                <w:b/>
                <w:sz w:val="22"/>
              </w:rPr>
              <w:t>Direct torching of finish flashings sheets may take place only</w:t>
            </w:r>
            <w:r>
              <w:rPr>
                <w:b/>
                <w:spacing w:val="-9"/>
                <w:sz w:val="22"/>
              </w:rPr>
              <w:t> </w:t>
            </w:r>
            <w:r>
              <w:rPr>
                <w:b/>
                <w:sz w:val="22"/>
              </w:rPr>
              <w:t>if:</w:t>
            </w:r>
          </w:p>
          <w:p>
            <w:pPr>
              <w:pStyle w:val="TableParagraph"/>
              <w:numPr>
                <w:ilvl w:val="1"/>
                <w:numId w:val="39"/>
              </w:numPr>
              <w:tabs>
                <w:tab w:pos="848" w:val="left" w:leader="none"/>
              </w:tabs>
              <w:spacing w:line="240" w:lineRule="auto" w:before="164" w:after="0"/>
              <w:ind w:left="847" w:right="0" w:hanging="361"/>
              <w:jc w:val="left"/>
              <w:rPr>
                <w:sz w:val="22"/>
              </w:rPr>
            </w:pPr>
            <w:r>
              <w:rPr>
                <w:sz w:val="22"/>
              </w:rPr>
              <w:t>A small “detail” torch (105k Btu or less) is</w:t>
            </w:r>
            <w:r>
              <w:rPr>
                <w:spacing w:val="-10"/>
                <w:sz w:val="22"/>
              </w:rPr>
              <w:t> </w:t>
            </w:r>
            <w:r>
              <w:rPr>
                <w:sz w:val="22"/>
              </w:rPr>
              <w:t>used</w:t>
            </w:r>
          </w:p>
          <w:p>
            <w:pPr>
              <w:pStyle w:val="TableParagraph"/>
              <w:numPr>
                <w:ilvl w:val="1"/>
                <w:numId w:val="39"/>
              </w:numPr>
              <w:tabs>
                <w:tab w:pos="848" w:val="left" w:leader="none"/>
              </w:tabs>
              <w:spacing w:line="240" w:lineRule="auto" w:before="163" w:after="0"/>
              <w:ind w:left="847" w:right="0" w:hanging="361"/>
              <w:jc w:val="left"/>
              <w:rPr>
                <w:sz w:val="22"/>
              </w:rPr>
            </w:pPr>
            <w:r>
              <w:rPr>
                <w:sz w:val="22"/>
              </w:rPr>
              <w:t>Thermal barrier insulation is</w:t>
            </w:r>
            <w:r>
              <w:rPr>
                <w:spacing w:val="-5"/>
                <w:sz w:val="22"/>
              </w:rPr>
              <w:t> </w:t>
            </w:r>
            <w:r>
              <w:rPr>
                <w:sz w:val="22"/>
              </w:rPr>
              <w:t>installed</w:t>
            </w:r>
          </w:p>
          <w:p>
            <w:pPr>
              <w:pStyle w:val="TableParagraph"/>
              <w:numPr>
                <w:ilvl w:val="1"/>
                <w:numId w:val="39"/>
              </w:numPr>
              <w:tabs>
                <w:tab w:pos="847" w:val="left" w:leader="none"/>
                <w:tab w:pos="848" w:val="left" w:leader="none"/>
              </w:tabs>
              <w:spacing w:line="240" w:lineRule="auto" w:before="164" w:after="0"/>
              <w:ind w:left="847" w:right="0" w:hanging="361"/>
              <w:jc w:val="left"/>
              <w:rPr>
                <w:sz w:val="22"/>
              </w:rPr>
            </w:pPr>
            <w:r>
              <w:rPr>
                <w:sz w:val="22"/>
              </w:rPr>
              <w:t>Approved backer ply(s) are installed with sealed</w:t>
            </w:r>
            <w:r>
              <w:rPr>
                <w:spacing w:val="-11"/>
                <w:sz w:val="22"/>
              </w:rPr>
              <w:t> </w:t>
            </w:r>
            <w:r>
              <w:rPr>
                <w:sz w:val="22"/>
              </w:rPr>
              <w:t>laps</w:t>
            </w:r>
          </w:p>
          <w:p>
            <w:pPr>
              <w:pStyle w:val="TableParagraph"/>
              <w:numPr>
                <w:ilvl w:val="1"/>
                <w:numId w:val="39"/>
              </w:numPr>
              <w:tabs>
                <w:tab w:pos="848" w:val="left" w:leader="none"/>
              </w:tabs>
              <w:spacing w:line="246" w:lineRule="exact" w:before="163" w:after="0"/>
              <w:ind w:left="847" w:right="0" w:hanging="361"/>
              <w:jc w:val="left"/>
              <w:rPr>
                <w:sz w:val="22"/>
              </w:rPr>
            </w:pPr>
            <w:r>
              <w:rPr>
                <w:sz w:val="22"/>
              </w:rPr>
              <w:t>Both a and</w:t>
            </w:r>
            <w:r>
              <w:rPr>
                <w:spacing w:val="-4"/>
                <w:sz w:val="22"/>
              </w:rPr>
              <w:t> </w:t>
            </w:r>
            <w:r>
              <w:rPr>
                <w:sz w:val="22"/>
              </w:rPr>
              <w:t>c</w:t>
            </w:r>
          </w:p>
        </w:tc>
      </w:tr>
    </w:tbl>
    <w:p>
      <w:pPr>
        <w:spacing w:after="0" w:line="246" w:lineRule="exact"/>
        <w:jc w:val="left"/>
        <w:rPr>
          <w:sz w:val="22"/>
        </w:rPr>
        <w:sectPr>
          <w:footerReference w:type="default" r:id="rId42"/>
          <w:pgSz w:w="12240" w:h="15840"/>
          <w:pgMar w:footer="0" w:header="0" w:top="680" w:bottom="280" w:left="420" w:right="280"/>
        </w:sectPr>
      </w:pPr>
    </w:p>
    <w:p>
      <w:pPr>
        <w:spacing w:before="31"/>
        <w:ind w:left="3845" w:right="4215" w:firstLine="729"/>
        <w:jc w:val="left"/>
        <w:rPr>
          <w:sz w:val="28"/>
        </w:rPr>
      </w:pPr>
      <w:r>
        <w:rPr/>
        <w:drawing>
          <wp:anchor distT="0" distB="0" distL="0" distR="0" allowOverlap="1" layoutInCell="1" locked="0" behindDoc="0" simplePos="0" relativeHeight="15746048">
            <wp:simplePos x="0" y="0"/>
            <wp:positionH relativeFrom="page">
              <wp:posOffset>472630</wp:posOffset>
            </wp:positionH>
            <wp:positionV relativeFrom="paragraph">
              <wp:posOffset>24956</wp:posOffset>
            </wp:positionV>
            <wp:extent cx="1002982" cy="504063"/>
            <wp:effectExtent l="0" t="0" r="0" b="0"/>
            <wp:wrapNone/>
            <wp:docPr id="55" name="image4.png"/>
            <wp:cNvGraphicFramePr>
              <a:graphicFrameLocks noChangeAspect="1"/>
            </wp:cNvGraphicFramePr>
            <a:graphic>
              <a:graphicData uri="http://schemas.openxmlformats.org/drawingml/2006/picture">
                <pic:pic>
                  <pic:nvPicPr>
                    <pic:cNvPr id="56" name="image4.png"/>
                    <pic:cNvPicPr/>
                  </pic:nvPicPr>
                  <pic:blipFill>
                    <a:blip r:embed="rId15" cstate="print"/>
                    <a:stretch>
                      <a:fillRect/>
                    </a:stretch>
                  </pic:blipFill>
                  <pic:spPr>
                    <a:xfrm>
                      <a:off x="0" y="0"/>
                      <a:ext cx="1002982" cy="504063"/>
                    </a:xfrm>
                    <a:prstGeom prst="rect">
                      <a:avLst/>
                    </a:prstGeom>
                  </pic:spPr>
                </pic:pic>
              </a:graphicData>
            </a:graphic>
          </wp:anchor>
        </w:drawing>
      </w:r>
      <w:r>
        <w:rPr/>
        <w:drawing>
          <wp:anchor distT="0" distB="0" distL="0" distR="0" allowOverlap="1" layoutInCell="1" locked="0" behindDoc="0" simplePos="0" relativeHeight="15746560">
            <wp:simplePos x="0" y="0"/>
            <wp:positionH relativeFrom="page">
              <wp:posOffset>6252845</wp:posOffset>
            </wp:positionH>
            <wp:positionV relativeFrom="paragraph">
              <wp:posOffset>19825</wp:posOffset>
            </wp:positionV>
            <wp:extent cx="605154" cy="514210"/>
            <wp:effectExtent l="0" t="0" r="0" b="0"/>
            <wp:wrapNone/>
            <wp:docPr id="57" name="image6.jpeg"/>
            <wp:cNvGraphicFramePr>
              <a:graphicFrameLocks noChangeAspect="1"/>
            </wp:cNvGraphicFramePr>
            <a:graphic>
              <a:graphicData uri="http://schemas.openxmlformats.org/drawingml/2006/picture">
                <pic:pic>
                  <pic:nvPicPr>
                    <pic:cNvPr id="58" name="image6.jpeg"/>
                    <pic:cNvPicPr/>
                  </pic:nvPicPr>
                  <pic:blipFill>
                    <a:blip r:embed="rId18" cstate="print"/>
                    <a:stretch>
                      <a:fillRect/>
                    </a:stretch>
                  </pic:blipFill>
                  <pic:spPr>
                    <a:xfrm>
                      <a:off x="0" y="0"/>
                      <a:ext cx="605154" cy="514210"/>
                    </a:xfrm>
                    <a:prstGeom prst="rect">
                      <a:avLst/>
                    </a:prstGeom>
                  </pic:spPr>
                </pic:pic>
              </a:graphicData>
            </a:graphic>
          </wp:anchor>
        </w:drawing>
      </w:r>
      <w:bookmarkStart w:name="5. Hands On Performance Evaluation-Engli" w:id="34"/>
      <w:bookmarkEnd w:id="34"/>
      <w:r>
        <w:rPr/>
      </w:r>
      <w:r>
        <w:rPr>
          <w:color w:val="365F91"/>
          <w:sz w:val="28"/>
        </w:rPr>
        <w:t>CERTA Hands-on Performance Evaluation Form</w:t>
      </w:r>
    </w:p>
    <w:p>
      <w:pPr>
        <w:pStyle w:val="BodyText"/>
        <w:spacing w:before="8"/>
        <w:rPr>
          <w:sz w:val="35"/>
        </w:rPr>
      </w:pPr>
    </w:p>
    <w:p>
      <w:pPr>
        <w:spacing w:before="0"/>
        <w:ind w:left="642" w:right="782" w:firstLine="0"/>
        <w:jc w:val="center"/>
        <w:rPr>
          <w:b/>
          <w:sz w:val="28"/>
        </w:rPr>
      </w:pPr>
      <w:r>
        <w:rPr>
          <w:b/>
          <w:color w:val="365F91"/>
          <w:sz w:val="28"/>
        </w:rPr>
        <w:t>Instructions for Evaluating Torch Operators</w:t>
      </w:r>
    </w:p>
    <w:p>
      <w:pPr>
        <w:pStyle w:val="BodyText"/>
        <w:spacing w:before="5"/>
        <w:rPr>
          <w:b/>
          <w:sz w:val="17"/>
        </w:rPr>
      </w:pPr>
    </w:p>
    <w:p>
      <w:pPr>
        <w:pStyle w:val="BodyText"/>
        <w:spacing w:before="55"/>
        <w:ind w:left="300" w:right="580"/>
        <w:jc w:val="both"/>
      </w:pPr>
      <w:r>
        <w:rPr>
          <w:w w:val="95"/>
        </w:rPr>
        <w:t>In</w:t>
      </w:r>
      <w:r>
        <w:rPr>
          <w:spacing w:val="-5"/>
          <w:w w:val="95"/>
        </w:rPr>
        <w:t> </w:t>
      </w:r>
      <w:r>
        <w:rPr>
          <w:w w:val="95"/>
        </w:rPr>
        <w:t>this</w:t>
      </w:r>
      <w:r>
        <w:rPr>
          <w:spacing w:val="-4"/>
          <w:w w:val="95"/>
        </w:rPr>
        <w:t> </w:t>
      </w:r>
      <w:r>
        <w:rPr>
          <w:w w:val="95"/>
        </w:rPr>
        <w:t>exercise</w:t>
      </w:r>
      <w:r>
        <w:rPr>
          <w:spacing w:val="-3"/>
          <w:w w:val="95"/>
        </w:rPr>
        <w:t> </w:t>
      </w:r>
      <w:r>
        <w:rPr>
          <w:w w:val="95"/>
        </w:rPr>
        <w:t>you</w:t>
      </w:r>
      <w:r>
        <w:rPr>
          <w:spacing w:val="-4"/>
          <w:w w:val="95"/>
        </w:rPr>
        <w:t> </w:t>
      </w:r>
      <w:r>
        <w:rPr>
          <w:w w:val="95"/>
        </w:rPr>
        <w:t>will</w:t>
      </w:r>
      <w:r>
        <w:rPr>
          <w:spacing w:val="-6"/>
          <w:w w:val="95"/>
        </w:rPr>
        <w:t> </w:t>
      </w:r>
      <w:r>
        <w:rPr>
          <w:w w:val="95"/>
        </w:rPr>
        <w:t>observe</w:t>
      </w:r>
      <w:r>
        <w:rPr>
          <w:spacing w:val="-15"/>
          <w:w w:val="95"/>
        </w:rPr>
        <w:t> </w:t>
      </w:r>
      <w:r>
        <w:rPr>
          <w:spacing w:val="-6"/>
          <w:w w:val="95"/>
        </w:rPr>
        <w:t>eachroofingtorchoperator</w:t>
      </w:r>
      <w:r>
        <w:rPr>
          <w:spacing w:val="-13"/>
          <w:w w:val="95"/>
        </w:rPr>
        <w:t> </w:t>
      </w:r>
      <w:r>
        <w:rPr>
          <w:w w:val="95"/>
        </w:rPr>
        <w:t>as</w:t>
      </w:r>
      <w:r>
        <w:rPr>
          <w:spacing w:val="-16"/>
          <w:w w:val="95"/>
        </w:rPr>
        <w:t> </w:t>
      </w:r>
      <w:r>
        <w:rPr>
          <w:w w:val="95"/>
        </w:rPr>
        <w:t>he</w:t>
      </w:r>
      <w:r>
        <w:rPr>
          <w:spacing w:val="-16"/>
          <w:w w:val="95"/>
        </w:rPr>
        <w:t> </w:t>
      </w:r>
      <w:r>
        <w:rPr>
          <w:w w:val="95"/>
        </w:rPr>
        <w:t>or</w:t>
      </w:r>
      <w:r>
        <w:rPr>
          <w:spacing w:val="-17"/>
          <w:w w:val="95"/>
        </w:rPr>
        <w:t> </w:t>
      </w:r>
      <w:r>
        <w:rPr>
          <w:w w:val="95"/>
        </w:rPr>
        <w:t>she</w:t>
      </w:r>
      <w:r>
        <w:rPr>
          <w:spacing w:val="-15"/>
          <w:w w:val="95"/>
        </w:rPr>
        <w:t> </w:t>
      </w:r>
      <w:r>
        <w:rPr>
          <w:w w:val="95"/>
        </w:rPr>
        <w:t>performs</w:t>
      </w:r>
      <w:r>
        <w:rPr>
          <w:spacing w:val="-15"/>
          <w:w w:val="95"/>
        </w:rPr>
        <w:t> </w:t>
      </w:r>
      <w:r>
        <w:rPr>
          <w:w w:val="95"/>
        </w:rPr>
        <w:t>each</w:t>
      </w:r>
      <w:r>
        <w:rPr>
          <w:spacing w:val="-17"/>
          <w:w w:val="95"/>
        </w:rPr>
        <w:t> </w:t>
      </w:r>
      <w:r>
        <w:rPr>
          <w:w w:val="95"/>
        </w:rPr>
        <w:t>step</w:t>
      </w:r>
      <w:r>
        <w:rPr>
          <w:spacing w:val="-18"/>
          <w:w w:val="95"/>
        </w:rPr>
        <w:t> </w:t>
      </w:r>
      <w:r>
        <w:rPr>
          <w:w w:val="95"/>
        </w:rPr>
        <w:t>of</w:t>
      </w:r>
      <w:r>
        <w:rPr>
          <w:spacing w:val="-17"/>
          <w:w w:val="95"/>
        </w:rPr>
        <w:t> </w:t>
      </w:r>
      <w:r>
        <w:rPr>
          <w:w w:val="95"/>
        </w:rPr>
        <w:t>the</w:t>
      </w:r>
      <w:r>
        <w:rPr>
          <w:spacing w:val="-16"/>
          <w:w w:val="95"/>
        </w:rPr>
        <w:t> </w:t>
      </w:r>
      <w:r>
        <w:rPr>
          <w:w w:val="95"/>
        </w:rPr>
        <w:t>exercise.</w:t>
      </w:r>
      <w:r>
        <w:rPr>
          <w:spacing w:val="-16"/>
          <w:w w:val="95"/>
        </w:rPr>
        <w:t> </w:t>
      </w:r>
      <w:r>
        <w:rPr>
          <w:w w:val="95"/>
        </w:rPr>
        <w:t>Circle</w:t>
      </w:r>
      <w:r>
        <w:rPr>
          <w:spacing w:val="-15"/>
          <w:w w:val="95"/>
        </w:rPr>
        <w:t> </w:t>
      </w:r>
      <w:r>
        <w:rPr>
          <w:w w:val="95"/>
        </w:rPr>
        <w:t>the</w:t>
      </w:r>
      <w:r>
        <w:rPr>
          <w:spacing w:val="-14"/>
          <w:w w:val="95"/>
        </w:rPr>
        <w:t> </w:t>
      </w:r>
      <w:r>
        <w:rPr>
          <w:w w:val="95"/>
        </w:rPr>
        <w:t>number</w:t>
      </w:r>
      <w:r>
        <w:rPr>
          <w:spacing w:val="-15"/>
          <w:w w:val="95"/>
        </w:rPr>
        <w:t> </w:t>
      </w:r>
      <w:r>
        <w:rPr>
          <w:w w:val="95"/>
        </w:rPr>
        <w:t>you </w:t>
      </w:r>
      <w:r>
        <w:rPr/>
        <w:t>feel</w:t>
      </w:r>
      <w:r>
        <w:rPr>
          <w:spacing w:val="-21"/>
        </w:rPr>
        <w:t> </w:t>
      </w:r>
      <w:r>
        <w:rPr/>
        <w:t>represents</w:t>
      </w:r>
      <w:r>
        <w:rPr>
          <w:spacing w:val="-21"/>
        </w:rPr>
        <w:t> </w:t>
      </w:r>
      <w:r>
        <w:rPr/>
        <w:t>how</w:t>
      </w:r>
      <w:r>
        <w:rPr>
          <w:spacing w:val="-23"/>
        </w:rPr>
        <w:t> </w:t>
      </w:r>
      <w:r>
        <w:rPr/>
        <w:t>well</w:t>
      </w:r>
      <w:r>
        <w:rPr>
          <w:spacing w:val="-22"/>
        </w:rPr>
        <w:t> </w:t>
      </w:r>
      <w:r>
        <w:rPr/>
        <w:t>the</w:t>
      </w:r>
      <w:r>
        <w:rPr>
          <w:spacing w:val="-22"/>
        </w:rPr>
        <w:t> </w:t>
      </w:r>
      <w:r>
        <w:rPr/>
        <w:t>operator</w:t>
      </w:r>
      <w:r>
        <w:rPr>
          <w:spacing w:val="-22"/>
        </w:rPr>
        <w:t> </w:t>
      </w:r>
      <w:r>
        <w:rPr/>
        <w:t>per-</w:t>
      </w:r>
      <w:r>
        <w:rPr>
          <w:spacing w:val="-12"/>
        </w:rPr>
        <w:t> </w:t>
      </w:r>
      <w:r>
        <w:rPr/>
        <w:t>formedoneachstep.Keepinmindthateveryoneusesatorchdifferently,soplease onlybaseyourscoresonthewayeachstepisdescribed.</w:t>
      </w:r>
    </w:p>
    <w:p>
      <w:pPr>
        <w:pStyle w:val="BodyText"/>
        <w:spacing w:before="10"/>
        <w:rPr>
          <w:sz w:val="2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2"/>
        <w:gridCol w:w="2812"/>
      </w:tblGrid>
      <w:tr>
        <w:trPr>
          <w:trHeight w:val="220" w:hRule="atLeast"/>
        </w:trPr>
        <w:tc>
          <w:tcPr>
            <w:tcW w:w="4522" w:type="dxa"/>
          </w:tcPr>
          <w:p>
            <w:pPr>
              <w:pStyle w:val="TableParagraph"/>
              <w:tabs>
                <w:tab w:pos="2653" w:val="left" w:leader="none"/>
                <w:tab w:pos="6542" w:val="left" w:leader="none"/>
              </w:tabs>
              <w:spacing w:line="201" w:lineRule="exact"/>
              <w:ind w:left="200" w:right="-2031"/>
              <w:rPr>
                <w:b/>
                <w:sz w:val="22"/>
              </w:rPr>
            </w:pPr>
            <w:r>
              <w:rPr>
                <w:b/>
                <w:sz w:val="22"/>
              </w:rPr>
              <w:t>TorchOperator’sName:</w:t>
              <w:tab/>
            </w:r>
            <w:r>
              <w:rPr>
                <w:b/>
                <w:w w:val="100"/>
                <w:sz w:val="22"/>
                <w:u w:val="single" w:color="1F487C"/>
              </w:rPr>
              <w:t> </w:t>
            </w:r>
            <w:r>
              <w:rPr>
                <w:b/>
                <w:sz w:val="22"/>
                <w:u w:val="single" w:color="1F487C"/>
              </w:rPr>
              <w:tab/>
            </w:r>
          </w:p>
        </w:tc>
        <w:tc>
          <w:tcPr>
            <w:tcW w:w="2812" w:type="dxa"/>
          </w:tcPr>
          <w:p>
            <w:pPr>
              <w:pStyle w:val="TableParagraph"/>
              <w:tabs>
                <w:tab w:pos="3831" w:val="left" w:leader="none"/>
              </w:tabs>
              <w:spacing w:line="201" w:lineRule="exact"/>
              <w:ind w:right="-3111"/>
              <w:jc w:val="right"/>
              <w:rPr>
                <w:b/>
                <w:sz w:val="22"/>
              </w:rPr>
            </w:pPr>
            <w:r>
              <w:rPr>
                <w:b/>
                <w:sz w:val="22"/>
              </w:rPr>
              <w:t>Date: </w:t>
            </w:r>
            <w:r>
              <w:rPr>
                <w:b/>
                <w:spacing w:val="3"/>
                <w:sz w:val="22"/>
              </w:rPr>
              <w:t> </w:t>
            </w:r>
            <w:r>
              <w:rPr>
                <w:b/>
                <w:w w:val="100"/>
                <w:sz w:val="22"/>
                <w:u w:val="single" w:color="1F487C"/>
              </w:rPr>
              <w:t> </w:t>
            </w:r>
            <w:r>
              <w:rPr>
                <w:b/>
                <w:sz w:val="22"/>
                <w:u w:val="single" w:color="1F487C"/>
              </w:rPr>
              <w:tab/>
            </w:r>
          </w:p>
        </w:tc>
      </w:tr>
    </w:tbl>
    <w:p>
      <w:pPr>
        <w:pStyle w:val="BodyText"/>
        <w:spacing w:before="10"/>
        <w:rPr>
          <w:sz w:val="23"/>
        </w:r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4"/>
        <w:gridCol w:w="864"/>
        <w:gridCol w:w="864"/>
        <w:gridCol w:w="8320"/>
      </w:tblGrid>
      <w:tr>
        <w:trPr>
          <w:trHeight w:val="268" w:hRule="atLeast"/>
        </w:trPr>
        <w:tc>
          <w:tcPr>
            <w:tcW w:w="2482" w:type="dxa"/>
            <w:gridSpan w:val="3"/>
          </w:tcPr>
          <w:p>
            <w:pPr>
              <w:pStyle w:val="TableParagraph"/>
              <w:ind w:left="872" w:right="866"/>
              <w:jc w:val="center"/>
              <w:rPr>
                <w:sz w:val="22"/>
              </w:rPr>
            </w:pPr>
            <w:r>
              <w:rPr>
                <w:sz w:val="22"/>
              </w:rPr>
              <w:t>Scoring</w:t>
            </w:r>
          </w:p>
        </w:tc>
        <w:tc>
          <w:tcPr>
            <w:tcW w:w="8320" w:type="dxa"/>
            <w:vMerge w:val="restart"/>
          </w:tcPr>
          <w:p>
            <w:pPr>
              <w:pStyle w:val="TableParagraph"/>
              <w:spacing w:line="240" w:lineRule="auto" w:before="1"/>
              <w:ind w:left="88" w:right="72" w:hanging="8"/>
              <w:jc w:val="both"/>
              <w:rPr>
                <w:b/>
                <w:i/>
                <w:sz w:val="20"/>
              </w:rPr>
            </w:pPr>
            <w:r>
              <w:rPr>
                <w:b/>
                <w:i/>
                <w:sz w:val="20"/>
              </w:rPr>
              <w:t>You will score a 1 or a poor score if your teammate’s work does not meet the CERTA standards for </w:t>
            </w:r>
            <w:r>
              <w:rPr>
                <w:b/>
                <w:i/>
                <w:sz w:val="20"/>
              </w:rPr>
              <w:t>safety. Score your teammate a 2 or give him a fair mark if he has accomplished the task but there was room for improvement. Your teammate will score a 3 or excellent because he is practicing all</w:t>
            </w:r>
          </w:p>
          <w:p>
            <w:pPr>
              <w:pStyle w:val="TableParagraph"/>
              <w:spacing w:line="223" w:lineRule="exact"/>
              <w:ind w:left="1908"/>
              <w:jc w:val="both"/>
              <w:rPr>
                <w:b/>
                <w:i/>
                <w:sz w:val="20"/>
              </w:rPr>
            </w:pPr>
            <w:r>
              <w:rPr>
                <w:b/>
                <w:i/>
                <w:sz w:val="20"/>
              </w:rPr>
              <w:t>the safety elements that the CERTA program requires</w:t>
            </w:r>
          </w:p>
        </w:tc>
      </w:tr>
      <w:tr>
        <w:trPr>
          <w:trHeight w:val="268" w:hRule="atLeast"/>
        </w:trPr>
        <w:tc>
          <w:tcPr>
            <w:tcW w:w="754" w:type="dxa"/>
          </w:tcPr>
          <w:p>
            <w:pPr>
              <w:pStyle w:val="TableParagraph"/>
              <w:ind w:left="4"/>
              <w:jc w:val="center"/>
              <w:rPr>
                <w:sz w:val="22"/>
              </w:rPr>
            </w:pPr>
            <w:r>
              <w:rPr>
                <w:w w:val="102"/>
                <w:sz w:val="22"/>
              </w:rPr>
              <w:t>1</w:t>
            </w:r>
          </w:p>
        </w:tc>
        <w:tc>
          <w:tcPr>
            <w:tcW w:w="864" w:type="dxa"/>
          </w:tcPr>
          <w:p>
            <w:pPr>
              <w:pStyle w:val="TableParagraph"/>
              <w:ind w:left="4"/>
              <w:jc w:val="center"/>
              <w:rPr>
                <w:sz w:val="22"/>
              </w:rPr>
            </w:pPr>
            <w:r>
              <w:rPr>
                <w:w w:val="102"/>
                <w:sz w:val="22"/>
              </w:rPr>
              <w:t>2</w:t>
            </w:r>
          </w:p>
        </w:tc>
        <w:tc>
          <w:tcPr>
            <w:tcW w:w="864" w:type="dxa"/>
          </w:tcPr>
          <w:p>
            <w:pPr>
              <w:pStyle w:val="TableParagraph"/>
              <w:ind w:left="6"/>
              <w:jc w:val="center"/>
              <w:rPr>
                <w:sz w:val="22"/>
              </w:rPr>
            </w:pPr>
            <w:r>
              <w:rPr>
                <w:w w:val="102"/>
                <w:sz w:val="22"/>
              </w:rPr>
              <w:t>3</w:t>
            </w:r>
          </w:p>
        </w:tc>
        <w:tc>
          <w:tcPr>
            <w:tcW w:w="8320" w:type="dxa"/>
            <w:vMerge/>
            <w:tcBorders>
              <w:top w:val="nil"/>
            </w:tcBorders>
          </w:tcPr>
          <w:p>
            <w:pPr>
              <w:rPr>
                <w:sz w:val="2"/>
                <w:szCs w:val="2"/>
              </w:rPr>
            </w:pPr>
          </w:p>
        </w:tc>
      </w:tr>
      <w:tr>
        <w:trPr>
          <w:trHeight w:val="419" w:hRule="atLeast"/>
        </w:trPr>
        <w:tc>
          <w:tcPr>
            <w:tcW w:w="754" w:type="dxa"/>
          </w:tcPr>
          <w:p>
            <w:pPr>
              <w:pStyle w:val="TableParagraph"/>
              <w:spacing w:line="240" w:lineRule="auto" w:before="76"/>
              <w:ind w:left="139" w:right="131"/>
              <w:jc w:val="center"/>
              <w:rPr>
                <w:sz w:val="22"/>
              </w:rPr>
            </w:pPr>
            <w:r>
              <w:rPr>
                <w:sz w:val="22"/>
              </w:rPr>
              <w:t>Poor</w:t>
            </w:r>
          </w:p>
        </w:tc>
        <w:tc>
          <w:tcPr>
            <w:tcW w:w="864" w:type="dxa"/>
          </w:tcPr>
          <w:p>
            <w:pPr>
              <w:pStyle w:val="TableParagraph"/>
              <w:spacing w:line="240" w:lineRule="auto" w:before="76"/>
              <w:ind w:left="14" w:right="8"/>
              <w:jc w:val="center"/>
              <w:rPr>
                <w:sz w:val="22"/>
              </w:rPr>
            </w:pPr>
            <w:r>
              <w:rPr>
                <w:sz w:val="22"/>
              </w:rPr>
              <w:t>Fair</w:t>
            </w:r>
          </w:p>
        </w:tc>
        <w:tc>
          <w:tcPr>
            <w:tcW w:w="864" w:type="dxa"/>
          </w:tcPr>
          <w:p>
            <w:pPr>
              <w:pStyle w:val="TableParagraph"/>
              <w:spacing w:line="240" w:lineRule="auto" w:before="76"/>
              <w:ind w:left="14" w:right="10"/>
              <w:jc w:val="center"/>
              <w:rPr>
                <w:sz w:val="22"/>
              </w:rPr>
            </w:pPr>
            <w:r>
              <w:rPr>
                <w:w w:val="95"/>
                <w:sz w:val="22"/>
              </w:rPr>
              <w:t>Excellent</w:t>
            </w:r>
          </w:p>
        </w:tc>
        <w:tc>
          <w:tcPr>
            <w:tcW w:w="8320" w:type="dxa"/>
            <w:vMerge/>
            <w:tcBorders>
              <w:top w:val="nil"/>
            </w:tcBorders>
          </w:tcPr>
          <w:p>
            <w:pPr>
              <w:rPr>
                <w:sz w:val="2"/>
                <w:szCs w:val="2"/>
              </w:rPr>
            </w:pPr>
          </w:p>
        </w:tc>
      </w:tr>
    </w:tbl>
    <w:p>
      <w:pPr>
        <w:pStyle w:val="BodyText"/>
      </w:pPr>
    </w:p>
    <w:tbl>
      <w:tblPr>
        <w:tblW w:w="0" w:type="auto"/>
        <w:jc w:val="left"/>
        <w:tblInd w:w="30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8642"/>
        <w:gridCol w:w="720"/>
        <w:gridCol w:w="720"/>
        <w:gridCol w:w="720"/>
      </w:tblGrid>
      <w:tr>
        <w:trPr>
          <w:trHeight w:val="381" w:hRule="atLeast"/>
        </w:trPr>
        <w:tc>
          <w:tcPr>
            <w:tcW w:w="8642" w:type="dxa"/>
          </w:tcPr>
          <w:p>
            <w:pPr>
              <w:pStyle w:val="TableParagraph"/>
              <w:spacing w:line="321" w:lineRule="exact" w:before="41"/>
              <w:ind w:left="3342" w:right="3332"/>
              <w:jc w:val="center"/>
              <w:rPr>
                <w:b/>
                <w:sz w:val="28"/>
              </w:rPr>
            </w:pPr>
            <w:r>
              <w:rPr>
                <w:b/>
                <w:color w:val="365F91"/>
                <w:sz w:val="28"/>
              </w:rPr>
              <w:t>Evaluation Step</w:t>
            </w:r>
          </w:p>
        </w:tc>
        <w:tc>
          <w:tcPr>
            <w:tcW w:w="2160" w:type="dxa"/>
            <w:gridSpan w:val="3"/>
            <w:vMerge w:val="restart"/>
          </w:tcPr>
          <w:p>
            <w:pPr>
              <w:pStyle w:val="TableParagraph"/>
              <w:spacing w:line="240" w:lineRule="auto" w:before="196"/>
              <w:ind w:left="719"/>
              <w:rPr>
                <w:b/>
                <w:sz w:val="22"/>
              </w:rPr>
            </w:pPr>
            <w:r>
              <w:rPr>
                <w:b/>
                <w:color w:val="1F487C"/>
                <w:sz w:val="22"/>
              </w:rPr>
              <w:t>Scoring</w:t>
            </w:r>
          </w:p>
        </w:tc>
      </w:tr>
      <w:tr>
        <w:trPr>
          <w:trHeight w:val="270" w:hRule="atLeast"/>
        </w:trPr>
        <w:tc>
          <w:tcPr>
            <w:tcW w:w="8642" w:type="dxa"/>
          </w:tcPr>
          <w:p>
            <w:pPr>
              <w:pStyle w:val="TableParagraph"/>
              <w:spacing w:line="249" w:lineRule="exact" w:before="1"/>
              <w:ind w:left="4"/>
              <w:rPr>
                <w:b/>
                <w:sz w:val="22"/>
              </w:rPr>
            </w:pPr>
            <w:r>
              <w:rPr>
                <w:b/>
                <w:color w:val="233E5F"/>
                <w:sz w:val="22"/>
              </w:rPr>
              <w:t>Step 1 – Lighting a torch</w:t>
            </w:r>
          </w:p>
        </w:tc>
        <w:tc>
          <w:tcPr>
            <w:tcW w:w="2160" w:type="dxa"/>
            <w:gridSpan w:val="3"/>
            <w:vMerge/>
            <w:tcBorders>
              <w:top w:val="nil"/>
            </w:tcBorders>
          </w:tcPr>
          <w:p>
            <w:pPr>
              <w:rPr>
                <w:sz w:val="2"/>
                <w:szCs w:val="2"/>
              </w:rPr>
            </w:pPr>
          </w:p>
        </w:tc>
      </w:tr>
      <w:tr>
        <w:trPr>
          <w:trHeight w:val="268" w:hRule="atLeast"/>
        </w:trPr>
        <w:tc>
          <w:tcPr>
            <w:tcW w:w="8642" w:type="dxa"/>
          </w:tcPr>
          <w:p>
            <w:pPr>
              <w:pStyle w:val="TableParagraph"/>
              <w:ind w:left="364"/>
              <w:rPr>
                <w:sz w:val="22"/>
              </w:rPr>
            </w:pPr>
            <w:r>
              <w:rPr>
                <w:w w:val="105"/>
                <w:sz w:val="22"/>
              </w:rPr>
              <w:t>1. Wears proper PPE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2. Closes all valves and opens regulator</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3. Points torch away from himself or herself and others</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4. Slowly opens cylinder valve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5. Slowly opens pilot valve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6. Uses a spark lighter</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tabs>
                <w:tab w:pos="724" w:val="left" w:leader="none"/>
              </w:tabs>
              <w:ind w:left="364"/>
              <w:rPr>
                <w:sz w:val="22"/>
              </w:rPr>
            </w:pPr>
            <w:r>
              <w:rPr>
                <w:w w:val="105"/>
                <w:sz w:val="22"/>
              </w:rPr>
              <w:t>7.</w:t>
              <w:tab/>
              <w:t>Adjusts torch</w:t>
            </w:r>
            <w:r>
              <w:rPr>
                <w:spacing w:val="-1"/>
                <w:w w:val="105"/>
                <w:sz w:val="22"/>
              </w:rPr>
              <w:t> </w:t>
            </w:r>
            <w:r>
              <w:rPr>
                <w:w w:val="105"/>
                <w:sz w:val="22"/>
              </w:rPr>
              <w:t>valve(s)</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8. Tests torch operation using trigger</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4"/>
              <w:rPr>
                <w:b/>
                <w:sz w:val="22"/>
              </w:rPr>
            </w:pPr>
            <w:r>
              <w:rPr>
                <w:b/>
                <w:color w:val="233E5F"/>
                <w:sz w:val="22"/>
              </w:rPr>
              <w:t>Step 2 - Flashing box stations 1 and 2: flashing torch and flop</w:t>
            </w:r>
          </w:p>
        </w:tc>
        <w:tc>
          <w:tcPr>
            <w:tcW w:w="2160" w:type="dxa"/>
            <w:gridSpan w:val="3"/>
          </w:tcPr>
          <w:p>
            <w:pPr>
              <w:pStyle w:val="TableParagraph"/>
              <w:ind w:left="719"/>
              <w:rPr>
                <w:b/>
                <w:sz w:val="22"/>
              </w:rPr>
            </w:pPr>
            <w:r>
              <w:rPr>
                <w:b/>
                <w:color w:val="1F487C"/>
                <w:sz w:val="22"/>
              </w:rPr>
              <w:t>Scoring</w:t>
            </w:r>
          </w:p>
        </w:tc>
      </w:tr>
      <w:tr>
        <w:trPr>
          <w:trHeight w:val="268" w:hRule="atLeast"/>
        </w:trPr>
        <w:tc>
          <w:tcPr>
            <w:tcW w:w="8642" w:type="dxa"/>
          </w:tcPr>
          <w:p>
            <w:pPr>
              <w:pStyle w:val="TableParagraph"/>
              <w:ind w:left="364"/>
              <w:rPr>
                <w:sz w:val="22"/>
              </w:rPr>
            </w:pPr>
            <w:r>
              <w:rPr>
                <w:w w:val="105"/>
                <w:sz w:val="22"/>
              </w:rPr>
              <w:t>9. Wears proper PPE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spacing w:line="249" w:lineRule="exact"/>
              <w:ind w:left="364"/>
              <w:rPr>
                <w:sz w:val="22"/>
              </w:rPr>
            </w:pPr>
            <w:r>
              <w:rPr>
                <w:w w:val="105"/>
                <w:sz w:val="22"/>
              </w:rPr>
              <w:t>10. Measures and pre-cuts flashing strips</w:t>
            </w:r>
          </w:p>
        </w:tc>
        <w:tc>
          <w:tcPr>
            <w:tcW w:w="720" w:type="dxa"/>
          </w:tcPr>
          <w:p>
            <w:pPr>
              <w:pStyle w:val="TableParagraph"/>
              <w:spacing w:line="249" w:lineRule="exact"/>
              <w:ind w:left="7"/>
              <w:jc w:val="center"/>
              <w:rPr>
                <w:sz w:val="22"/>
              </w:rPr>
            </w:pPr>
            <w:r>
              <w:rPr>
                <w:w w:val="100"/>
                <w:sz w:val="22"/>
              </w:rPr>
              <w:t>1</w:t>
            </w:r>
          </w:p>
        </w:tc>
        <w:tc>
          <w:tcPr>
            <w:tcW w:w="720" w:type="dxa"/>
          </w:tcPr>
          <w:p>
            <w:pPr>
              <w:pStyle w:val="TableParagraph"/>
              <w:spacing w:line="249" w:lineRule="exact"/>
              <w:ind w:left="7"/>
              <w:jc w:val="center"/>
              <w:rPr>
                <w:sz w:val="22"/>
              </w:rPr>
            </w:pPr>
            <w:r>
              <w:rPr>
                <w:w w:val="100"/>
                <w:sz w:val="22"/>
              </w:rPr>
              <w:t>2</w:t>
            </w:r>
          </w:p>
        </w:tc>
        <w:tc>
          <w:tcPr>
            <w:tcW w:w="720" w:type="dxa"/>
          </w:tcPr>
          <w:p>
            <w:pPr>
              <w:pStyle w:val="TableParagraph"/>
              <w:spacing w:line="249" w:lineRule="exact"/>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11. Positions cut flashing strip upside down away from box curb</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right="1795"/>
              <w:jc w:val="right"/>
              <w:rPr>
                <w:sz w:val="22"/>
              </w:rPr>
            </w:pPr>
            <w:r>
              <w:rPr>
                <w:w w:val="105"/>
                <w:sz w:val="22"/>
              </w:rPr>
              <w:t>12. Evenly heats back of flashing strips without damage to substrate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13. Lifts flashing strip with trowel, grips it and flops it into place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70" w:hRule="atLeast"/>
        </w:trPr>
        <w:tc>
          <w:tcPr>
            <w:tcW w:w="8642" w:type="dxa"/>
          </w:tcPr>
          <w:p>
            <w:pPr>
              <w:pStyle w:val="TableParagraph"/>
              <w:spacing w:line="249" w:lineRule="exact" w:before="1"/>
              <w:ind w:left="364"/>
              <w:rPr>
                <w:sz w:val="22"/>
              </w:rPr>
            </w:pPr>
            <w:r>
              <w:rPr>
                <w:w w:val="105"/>
                <w:sz w:val="22"/>
              </w:rPr>
              <w:t>14. Presses flashing firmly into place</w:t>
            </w:r>
          </w:p>
        </w:tc>
        <w:tc>
          <w:tcPr>
            <w:tcW w:w="720" w:type="dxa"/>
          </w:tcPr>
          <w:p>
            <w:pPr>
              <w:pStyle w:val="TableParagraph"/>
              <w:spacing w:line="249" w:lineRule="exact" w:before="1"/>
              <w:ind w:left="7"/>
              <w:jc w:val="center"/>
              <w:rPr>
                <w:sz w:val="22"/>
              </w:rPr>
            </w:pPr>
            <w:r>
              <w:rPr>
                <w:w w:val="100"/>
                <w:sz w:val="22"/>
              </w:rPr>
              <w:t>1</w:t>
            </w:r>
          </w:p>
        </w:tc>
        <w:tc>
          <w:tcPr>
            <w:tcW w:w="720" w:type="dxa"/>
          </w:tcPr>
          <w:p>
            <w:pPr>
              <w:pStyle w:val="TableParagraph"/>
              <w:spacing w:line="249" w:lineRule="exact" w:before="1"/>
              <w:ind w:left="7"/>
              <w:jc w:val="center"/>
              <w:rPr>
                <w:sz w:val="22"/>
              </w:rPr>
            </w:pPr>
            <w:r>
              <w:rPr>
                <w:w w:val="100"/>
                <w:sz w:val="22"/>
              </w:rPr>
              <w:t>2</w:t>
            </w:r>
          </w:p>
        </w:tc>
        <w:tc>
          <w:tcPr>
            <w:tcW w:w="720" w:type="dxa"/>
          </w:tcPr>
          <w:p>
            <w:pPr>
              <w:pStyle w:val="TableParagraph"/>
              <w:spacing w:line="249" w:lineRule="exact" w:before="1"/>
              <w:ind w:left="8"/>
              <w:jc w:val="center"/>
              <w:rPr>
                <w:sz w:val="22"/>
              </w:rPr>
            </w:pPr>
            <w:r>
              <w:rPr>
                <w:w w:val="100"/>
                <w:sz w:val="22"/>
              </w:rPr>
              <w:t>3</w:t>
            </w:r>
          </w:p>
        </w:tc>
      </w:tr>
      <w:tr>
        <w:trPr>
          <w:trHeight w:val="268" w:hRule="atLeast"/>
        </w:trPr>
        <w:tc>
          <w:tcPr>
            <w:tcW w:w="8642" w:type="dxa"/>
          </w:tcPr>
          <w:p>
            <w:pPr>
              <w:pStyle w:val="TableParagraph"/>
              <w:ind w:left="364"/>
              <w:rPr>
                <w:b/>
                <w:sz w:val="22"/>
              </w:rPr>
            </w:pPr>
            <w:r>
              <w:rPr>
                <w:b/>
                <w:w w:val="105"/>
                <w:sz w:val="22"/>
              </w:rPr>
              <w:t>15. Never touches the flashing box with use of high output torch</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585" w:hRule="atLeast"/>
        </w:trPr>
        <w:tc>
          <w:tcPr>
            <w:tcW w:w="8642" w:type="dxa"/>
          </w:tcPr>
          <w:p>
            <w:pPr>
              <w:pStyle w:val="TableParagraph"/>
              <w:spacing w:line="292" w:lineRule="exact"/>
              <w:ind w:left="4"/>
              <w:rPr>
                <w:b/>
                <w:sz w:val="24"/>
              </w:rPr>
            </w:pPr>
            <w:r>
              <w:rPr>
                <w:b/>
                <w:color w:val="233E5F"/>
                <w:sz w:val="24"/>
              </w:rPr>
              <w:t>Step 3 - Field mock-up stations 3 and 4: starting field membranes at roof</w:t>
            </w:r>
          </w:p>
          <w:p>
            <w:pPr>
              <w:pStyle w:val="TableParagraph"/>
              <w:spacing w:line="273" w:lineRule="exact"/>
              <w:ind w:left="352"/>
              <w:rPr>
                <w:b/>
                <w:sz w:val="24"/>
              </w:rPr>
            </w:pPr>
            <w:r>
              <w:rPr>
                <w:b/>
                <w:color w:val="233E5F"/>
                <w:sz w:val="24"/>
              </w:rPr>
              <w:t>edges or walls</w:t>
            </w:r>
          </w:p>
        </w:tc>
        <w:tc>
          <w:tcPr>
            <w:tcW w:w="2160" w:type="dxa"/>
            <w:gridSpan w:val="3"/>
          </w:tcPr>
          <w:p>
            <w:pPr>
              <w:pStyle w:val="TableParagraph"/>
              <w:spacing w:line="240" w:lineRule="auto" w:before="157"/>
              <w:ind w:left="719"/>
              <w:rPr>
                <w:b/>
                <w:sz w:val="22"/>
              </w:rPr>
            </w:pPr>
            <w:r>
              <w:rPr>
                <w:b/>
                <w:color w:val="1F487C"/>
                <w:sz w:val="22"/>
              </w:rPr>
              <w:t>Scoring</w:t>
            </w:r>
          </w:p>
        </w:tc>
      </w:tr>
      <w:tr>
        <w:trPr>
          <w:trHeight w:val="268" w:hRule="atLeast"/>
        </w:trPr>
        <w:tc>
          <w:tcPr>
            <w:tcW w:w="8642" w:type="dxa"/>
          </w:tcPr>
          <w:p>
            <w:pPr>
              <w:pStyle w:val="TableParagraph"/>
              <w:ind w:left="364"/>
              <w:rPr>
                <w:sz w:val="22"/>
              </w:rPr>
            </w:pPr>
            <w:r>
              <w:rPr>
                <w:w w:val="105"/>
                <w:sz w:val="22"/>
              </w:rPr>
              <w:t>1. Wears proper PPE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2. Rolls membrane out 6 to 10 feet and positions in place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3. Stands on roll and flops membrane back</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4. Evenly heats back of membrane without damage to substrate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9" w:hRule="atLeast"/>
        </w:trPr>
        <w:tc>
          <w:tcPr>
            <w:tcW w:w="8642" w:type="dxa"/>
          </w:tcPr>
          <w:p>
            <w:pPr>
              <w:pStyle w:val="TableParagraph"/>
              <w:spacing w:line="249" w:lineRule="exact"/>
              <w:ind w:left="364"/>
              <w:rPr>
                <w:sz w:val="22"/>
              </w:rPr>
            </w:pPr>
            <w:r>
              <w:rPr>
                <w:w w:val="105"/>
                <w:sz w:val="22"/>
              </w:rPr>
              <w:t>5. Lifts membrane with trowel, grips it and flops it into place</w:t>
            </w:r>
          </w:p>
        </w:tc>
        <w:tc>
          <w:tcPr>
            <w:tcW w:w="720" w:type="dxa"/>
          </w:tcPr>
          <w:p>
            <w:pPr>
              <w:pStyle w:val="TableParagraph"/>
              <w:spacing w:line="249" w:lineRule="exact"/>
              <w:ind w:left="7"/>
              <w:jc w:val="center"/>
              <w:rPr>
                <w:sz w:val="22"/>
              </w:rPr>
            </w:pPr>
            <w:r>
              <w:rPr>
                <w:w w:val="100"/>
                <w:sz w:val="22"/>
              </w:rPr>
              <w:t>1</w:t>
            </w:r>
          </w:p>
        </w:tc>
        <w:tc>
          <w:tcPr>
            <w:tcW w:w="720" w:type="dxa"/>
          </w:tcPr>
          <w:p>
            <w:pPr>
              <w:pStyle w:val="TableParagraph"/>
              <w:spacing w:line="249" w:lineRule="exact"/>
              <w:ind w:left="7"/>
              <w:jc w:val="center"/>
              <w:rPr>
                <w:sz w:val="22"/>
              </w:rPr>
            </w:pPr>
            <w:r>
              <w:rPr>
                <w:w w:val="100"/>
                <w:sz w:val="22"/>
              </w:rPr>
              <w:t>2</w:t>
            </w:r>
          </w:p>
        </w:tc>
        <w:tc>
          <w:tcPr>
            <w:tcW w:w="720" w:type="dxa"/>
          </w:tcPr>
          <w:p>
            <w:pPr>
              <w:pStyle w:val="TableParagraph"/>
              <w:spacing w:line="249" w:lineRule="exact"/>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6. Steps membrane in place and trowels lapped seam</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b/>
                <w:sz w:val="22"/>
              </w:rPr>
            </w:pPr>
            <w:r>
              <w:rPr>
                <w:b/>
                <w:w w:val="105"/>
                <w:sz w:val="22"/>
              </w:rPr>
              <w:t>7. Never touches the wall or edge with a flame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4"/>
              <w:rPr>
                <w:b/>
                <w:sz w:val="22"/>
              </w:rPr>
            </w:pPr>
            <w:r>
              <w:rPr>
                <w:b/>
                <w:color w:val="233E5F"/>
                <w:sz w:val="22"/>
              </w:rPr>
              <w:t>Step 4 - Field mock-up stations 3 and 4: installing target sheet at drain</w:t>
            </w:r>
          </w:p>
        </w:tc>
        <w:tc>
          <w:tcPr>
            <w:tcW w:w="2160" w:type="dxa"/>
            <w:gridSpan w:val="3"/>
          </w:tcPr>
          <w:p>
            <w:pPr>
              <w:pStyle w:val="TableParagraph"/>
              <w:ind w:left="719"/>
              <w:rPr>
                <w:b/>
                <w:sz w:val="22"/>
              </w:rPr>
            </w:pPr>
            <w:r>
              <w:rPr>
                <w:b/>
                <w:color w:val="1F487C"/>
                <w:sz w:val="22"/>
              </w:rPr>
              <w:t>Scoring</w:t>
            </w:r>
          </w:p>
        </w:tc>
      </w:tr>
      <w:tr>
        <w:trPr>
          <w:trHeight w:val="268" w:hRule="atLeast"/>
        </w:trPr>
        <w:tc>
          <w:tcPr>
            <w:tcW w:w="8642" w:type="dxa"/>
          </w:tcPr>
          <w:p>
            <w:pPr>
              <w:pStyle w:val="TableParagraph"/>
              <w:ind w:left="364"/>
              <w:rPr>
                <w:sz w:val="22"/>
              </w:rPr>
            </w:pPr>
            <w:r>
              <w:rPr>
                <w:w w:val="105"/>
                <w:sz w:val="22"/>
              </w:rPr>
              <w:t>1. Wears proper PPE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70" w:hRule="atLeast"/>
        </w:trPr>
        <w:tc>
          <w:tcPr>
            <w:tcW w:w="8642" w:type="dxa"/>
          </w:tcPr>
          <w:p>
            <w:pPr>
              <w:pStyle w:val="TableParagraph"/>
              <w:spacing w:line="249" w:lineRule="exact" w:before="1"/>
              <w:ind w:left="364"/>
              <w:rPr>
                <w:sz w:val="22"/>
              </w:rPr>
            </w:pPr>
            <w:r>
              <w:rPr>
                <w:w w:val="105"/>
                <w:sz w:val="22"/>
              </w:rPr>
              <w:t>2. Measures and pre-cuts target sheet including finger cuts</w:t>
            </w:r>
          </w:p>
        </w:tc>
        <w:tc>
          <w:tcPr>
            <w:tcW w:w="720" w:type="dxa"/>
          </w:tcPr>
          <w:p>
            <w:pPr>
              <w:pStyle w:val="TableParagraph"/>
              <w:spacing w:line="249" w:lineRule="exact" w:before="1"/>
              <w:ind w:left="7"/>
              <w:jc w:val="center"/>
              <w:rPr>
                <w:sz w:val="22"/>
              </w:rPr>
            </w:pPr>
            <w:r>
              <w:rPr>
                <w:w w:val="100"/>
                <w:sz w:val="22"/>
              </w:rPr>
              <w:t>1</w:t>
            </w:r>
          </w:p>
        </w:tc>
        <w:tc>
          <w:tcPr>
            <w:tcW w:w="720" w:type="dxa"/>
          </w:tcPr>
          <w:p>
            <w:pPr>
              <w:pStyle w:val="TableParagraph"/>
              <w:spacing w:line="249" w:lineRule="exact" w:before="1"/>
              <w:ind w:left="7"/>
              <w:jc w:val="center"/>
              <w:rPr>
                <w:sz w:val="22"/>
              </w:rPr>
            </w:pPr>
            <w:r>
              <w:rPr>
                <w:w w:val="100"/>
                <w:sz w:val="22"/>
              </w:rPr>
              <w:t>2</w:t>
            </w:r>
          </w:p>
        </w:tc>
        <w:tc>
          <w:tcPr>
            <w:tcW w:w="720" w:type="dxa"/>
          </w:tcPr>
          <w:p>
            <w:pPr>
              <w:pStyle w:val="TableParagraph"/>
              <w:spacing w:line="249" w:lineRule="exact" w:before="1"/>
              <w:ind w:left="8"/>
              <w:jc w:val="center"/>
              <w:rPr>
                <w:sz w:val="22"/>
              </w:rPr>
            </w:pPr>
            <w:r>
              <w:rPr>
                <w:w w:val="100"/>
                <w:sz w:val="22"/>
              </w:rPr>
              <w:t>3</w:t>
            </w:r>
          </w:p>
        </w:tc>
      </w:tr>
      <w:tr>
        <w:trPr>
          <w:trHeight w:val="268" w:hRule="atLeast"/>
        </w:trPr>
        <w:tc>
          <w:tcPr>
            <w:tcW w:w="8642" w:type="dxa"/>
          </w:tcPr>
          <w:p>
            <w:pPr>
              <w:pStyle w:val="TableParagraph"/>
              <w:ind w:right="1809"/>
              <w:jc w:val="right"/>
              <w:rPr>
                <w:sz w:val="22"/>
              </w:rPr>
            </w:pPr>
            <w:r>
              <w:rPr>
                <w:w w:val="105"/>
                <w:sz w:val="22"/>
              </w:rPr>
              <w:t>3. Positions cut target sheet upside down away from drain opening</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Borders>
              <w:bottom w:val="single" w:sz="6" w:space="0" w:color="221F1F"/>
            </w:tcBorders>
          </w:tcPr>
          <w:p>
            <w:pPr>
              <w:pStyle w:val="TableParagraph"/>
              <w:ind w:left="364"/>
              <w:rPr>
                <w:sz w:val="22"/>
              </w:rPr>
            </w:pPr>
            <w:r>
              <w:rPr>
                <w:w w:val="105"/>
                <w:sz w:val="22"/>
              </w:rPr>
              <w:t>4. Evenly heats back of target sheet without damage to substrate</w:t>
            </w:r>
          </w:p>
        </w:tc>
        <w:tc>
          <w:tcPr>
            <w:tcW w:w="720" w:type="dxa"/>
            <w:tcBorders>
              <w:bottom w:val="single" w:sz="6" w:space="0" w:color="221F1F"/>
            </w:tcBorders>
          </w:tcPr>
          <w:p>
            <w:pPr>
              <w:pStyle w:val="TableParagraph"/>
              <w:ind w:left="7"/>
              <w:jc w:val="center"/>
              <w:rPr>
                <w:sz w:val="22"/>
              </w:rPr>
            </w:pPr>
            <w:r>
              <w:rPr>
                <w:w w:val="100"/>
                <w:sz w:val="22"/>
              </w:rPr>
              <w:t>1</w:t>
            </w:r>
          </w:p>
        </w:tc>
        <w:tc>
          <w:tcPr>
            <w:tcW w:w="720" w:type="dxa"/>
            <w:tcBorders>
              <w:bottom w:val="single" w:sz="6" w:space="0" w:color="221F1F"/>
            </w:tcBorders>
          </w:tcPr>
          <w:p>
            <w:pPr>
              <w:pStyle w:val="TableParagraph"/>
              <w:ind w:left="7"/>
              <w:jc w:val="center"/>
              <w:rPr>
                <w:sz w:val="22"/>
              </w:rPr>
            </w:pPr>
            <w:r>
              <w:rPr>
                <w:w w:val="100"/>
                <w:sz w:val="22"/>
              </w:rPr>
              <w:t>2</w:t>
            </w:r>
          </w:p>
        </w:tc>
        <w:tc>
          <w:tcPr>
            <w:tcW w:w="720" w:type="dxa"/>
            <w:tcBorders>
              <w:bottom w:val="single" w:sz="6" w:space="0" w:color="221F1F"/>
            </w:tcBorders>
          </w:tcPr>
          <w:p>
            <w:pPr>
              <w:pStyle w:val="TableParagraph"/>
              <w:ind w:left="8"/>
              <w:jc w:val="center"/>
              <w:rPr>
                <w:sz w:val="22"/>
              </w:rPr>
            </w:pPr>
            <w:r>
              <w:rPr>
                <w:w w:val="100"/>
                <w:sz w:val="22"/>
              </w:rPr>
              <w:t>3</w:t>
            </w:r>
          </w:p>
        </w:tc>
      </w:tr>
      <w:tr>
        <w:trPr>
          <w:trHeight w:val="268" w:hRule="atLeast"/>
        </w:trPr>
        <w:tc>
          <w:tcPr>
            <w:tcW w:w="8642" w:type="dxa"/>
            <w:tcBorders>
              <w:top w:val="single" w:sz="6" w:space="0" w:color="221F1F"/>
            </w:tcBorders>
          </w:tcPr>
          <w:p>
            <w:pPr>
              <w:pStyle w:val="TableParagraph"/>
              <w:ind w:left="364"/>
              <w:rPr>
                <w:sz w:val="22"/>
              </w:rPr>
            </w:pPr>
            <w:r>
              <w:rPr>
                <w:w w:val="105"/>
                <w:sz w:val="22"/>
              </w:rPr>
              <w:t>5. Lifts target sheet with trowel, grips it and flops it into place</w:t>
            </w:r>
          </w:p>
        </w:tc>
        <w:tc>
          <w:tcPr>
            <w:tcW w:w="720" w:type="dxa"/>
            <w:tcBorders>
              <w:top w:val="single" w:sz="6" w:space="0" w:color="221F1F"/>
            </w:tcBorders>
          </w:tcPr>
          <w:p>
            <w:pPr>
              <w:pStyle w:val="TableParagraph"/>
              <w:ind w:left="7"/>
              <w:jc w:val="center"/>
              <w:rPr>
                <w:sz w:val="22"/>
              </w:rPr>
            </w:pPr>
            <w:r>
              <w:rPr>
                <w:w w:val="100"/>
                <w:sz w:val="22"/>
              </w:rPr>
              <w:t>1</w:t>
            </w:r>
          </w:p>
        </w:tc>
        <w:tc>
          <w:tcPr>
            <w:tcW w:w="720" w:type="dxa"/>
            <w:tcBorders>
              <w:top w:val="single" w:sz="6" w:space="0" w:color="221F1F"/>
            </w:tcBorders>
          </w:tcPr>
          <w:p>
            <w:pPr>
              <w:pStyle w:val="TableParagraph"/>
              <w:ind w:left="7"/>
              <w:jc w:val="center"/>
              <w:rPr>
                <w:sz w:val="22"/>
              </w:rPr>
            </w:pPr>
            <w:r>
              <w:rPr>
                <w:w w:val="100"/>
                <w:sz w:val="22"/>
              </w:rPr>
              <w:t>2</w:t>
            </w:r>
          </w:p>
        </w:tc>
        <w:tc>
          <w:tcPr>
            <w:tcW w:w="720" w:type="dxa"/>
            <w:tcBorders>
              <w:top w:val="single" w:sz="6" w:space="0" w:color="221F1F"/>
            </w:tcBorders>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6. Presses target sheet firmly into place with trowel</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b/>
                <w:sz w:val="22"/>
              </w:rPr>
            </w:pPr>
            <w:r>
              <w:rPr>
                <w:b/>
                <w:w w:val="105"/>
                <w:sz w:val="22"/>
              </w:rPr>
              <w:t>7. Never touches the roof drain with a flame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bl>
    <w:p>
      <w:pPr>
        <w:pStyle w:val="Heading4"/>
        <w:spacing w:before="165"/>
        <w:ind w:left="300" w:firstLine="0"/>
        <w:jc w:val="both"/>
      </w:pPr>
      <w:r>
        <w:rPr>
          <w:color w:val="233E5F"/>
        </w:rPr>
        <w:t>Page 1</w:t>
      </w:r>
    </w:p>
    <w:p>
      <w:pPr>
        <w:spacing w:after="0"/>
        <w:jc w:val="both"/>
        <w:sectPr>
          <w:footerReference w:type="default" r:id="rId43"/>
          <w:pgSz w:w="12240" w:h="15840"/>
          <w:pgMar w:footer="0" w:header="0" w:top="400" w:bottom="280" w:left="420" w:right="280"/>
        </w:sectPr>
      </w:pPr>
    </w:p>
    <w:p>
      <w:pPr>
        <w:spacing w:before="31"/>
        <w:ind w:left="300" w:right="5705" w:firstLine="0"/>
        <w:jc w:val="left"/>
        <w:rPr>
          <w:sz w:val="28"/>
        </w:rPr>
      </w:pPr>
      <w:r>
        <w:rPr/>
        <w:drawing>
          <wp:anchor distT="0" distB="0" distL="0" distR="0" allowOverlap="1" layoutInCell="1" locked="0" behindDoc="0" simplePos="0" relativeHeight="15747072">
            <wp:simplePos x="0" y="0"/>
            <wp:positionH relativeFrom="page">
              <wp:posOffset>6252845</wp:posOffset>
            </wp:positionH>
            <wp:positionV relativeFrom="paragraph">
              <wp:posOffset>19825</wp:posOffset>
            </wp:positionV>
            <wp:extent cx="605154" cy="514210"/>
            <wp:effectExtent l="0" t="0" r="0" b="0"/>
            <wp:wrapNone/>
            <wp:docPr id="59" name="image6.jpeg"/>
            <wp:cNvGraphicFramePr>
              <a:graphicFrameLocks noChangeAspect="1"/>
            </wp:cNvGraphicFramePr>
            <a:graphic>
              <a:graphicData uri="http://schemas.openxmlformats.org/drawingml/2006/picture">
                <pic:pic>
                  <pic:nvPicPr>
                    <pic:cNvPr id="60" name="image6.jpeg"/>
                    <pic:cNvPicPr/>
                  </pic:nvPicPr>
                  <pic:blipFill>
                    <a:blip r:embed="rId18" cstate="print"/>
                    <a:stretch>
                      <a:fillRect/>
                    </a:stretch>
                  </pic:blipFill>
                  <pic:spPr>
                    <a:xfrm>
                      <a:off x="0" y="0"/>
                      <a:ext cx="605154" cy="514210"/>
                    </a:xfrm>
                    <a:prstGeom prst="rect">
                      <a:avLst/>
                    </a:prstGeom>
                  </pic:spPr>
                </pic:pic>
              </a:graphicData>
            </a:graphic>
          </wp:anchor>
        </w:drawing>
      </w:r>
      <w:r>
        <w:rPr>
          <w:color w:val="365F91"/>
          <w:sz w:val="28"/>
        </w:rPr>
        <w:t>CERTA Hands-on Performance Evaluation Form Page 2</w:t>
      </w:r>
    </w:p>
    <w:p>
      <w:pPr>
        <w:pStyle w:val="BodyText"/>
        <w:rPr>
          <w:sz w:val="20"/>
        </w:rPr>
      </w:pPr>
    </w:p>
    <w:p>
      <w:pPr>
        <w:pStyle w:val="BodyText"/>
        <w:rPr>
          <w:sz w:val="20"/>
        </w:rPr>
      </w:pPr>
    </w:p>
    <w:p>
      <w:pPr>
        <w:pStyle w:val="BodyText"/>
        <w:spacing w:before="5"/>
        <w:rPr>
          <w:sz w:val="14"/>
        </w:rPr>
      </w:pPr>
    </w:p>
    <w:tbl>
      <w:tblPr>
        <w:tblW w:w="0" w:type="auto"/>
        <w:jc w:val="left"/>
        <w:tblInd w:w="30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8642"/>
        <w:gridCol w:w="720"/>
        <w:gridCol w:w="720"/>
        <w:gridCol w:w="720"/>
      </w:tblGrid>
      <w:tr>
        <w:trPr>
          <w:trHeight w:val="268" w:hRule="atLeast"/>
        </w:trPr>
        <w:tc>
          <w:tcPr>
            <w:tcW w:w="8642" w:type="dxa"/>
          </w:tcPr>
          <w:p>
            <w:pPr>
              <w:pStyle w:val="TableParagraph"/>
              <w:ind w:left="4"/>
              <w:rPr>
                <w:b/>
                <w:sz w:val="22"/>
              </w:rPr>
            </w:pPr>
            <w:r>
              <w:rPr>
                <w:b/>
                <w:color w:val="233E5F"/>
                <w:sz w:val="22"/>
              </w:rPr>
              <w:t>Step 5 - Field mock-up stations 3 and 4: installing field membrane over drain</w:t>
            </w:r>
          </w:p>
        </w:tc>
        <w:tc>
          <w:tcPr>
            <w:tcW w:w="2160" w:type="dxa"/>
            <w:gridSpan w:val="3"/>
          </w:tcPr>
          <w:p>
            <w:pPr>
              <w:pStyle w:val="TableParagraph"/>
              <w:ind w:left="713" w:right="704"/>
              <w:jc w:val="center"/>
              <w:rPr>
                <w:sz w:val="22"/>
              </w:rPr>
            </w:pPr>
            <w:r>
              <w:rPr>
                <w:color w:val="1F487C"/>
                <w:sz w:val="22"/>
              </w:rPr>
              <w:t>Scoring</w:t>
            </w:r>
          </w:p>
        </w:tc>
      </w:tr>
      <w:tr>
        <w:trPr>
          <w:trHeight w:val="268" w:hRule="atLeast"/>
        </w:trPr>
        <w:tc>
          <w:tcPr>
            <w:tcW w:w="8642" w:type="dxa"/>
          </w:tcPr>
          <w:p>
            <w:pPr>
              <w:pStyle w:val="TableParagraph"/>
              <w:ind w:left="364"/>
              <w:rPr>
                <w:sz w:val="22"/>
              </w:rPr>
            </w:pPr>
            <w:r>
              <w:rPr>
                <w:w w:val="105"/>
                <w:sz w:val="22"/>
              </w:rPr>
              <w:t>1. Wears proper PPE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2. Stops advancing roll before reaching drain</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70" w:hRule="atLeast"/>
        </w:trPr>
        <w:tc>
          <w:tcPr>
            <w:tcW w:w="8642" w:type="dxa"/>
          </w:tcPr>
          <w:p>
            <w:pPr>
              <w:pStyle w:val="TableParagraph"/>
              <w:spacing w:line="249" w:lineRule="exact" w:before="1"/>
              <w:ind w:left="364"/>
              <w:rPr>
                <w:sz w:val="22"/>
              </w:rPr>
            </w:pPr>
            <w:r>
              <w:rPr>
                <w:w w:val="105"/>
                <w:sz w:val="22"/>
              </w:rPr>
              <w:t>3. Rolls membrane over drain without heating; marks and cuts drain opening</w:t>
            </w:r>
          </w:p>
        </w:tc>
        <w:tc>
          <w:tcPr>
            <w:tcW w:w="720" w:type="dxa"/>
          </w:tcPr>
          <w:p>
            <w:pPr>
              <w:pStyle w:val="TableParagraph"/>
              <w:spacing w:line="249" w:lineRule="exact" w:before="1"/>
              <w:ind w:left="7"/>
              <w:jc w:val="center"/>
              <w:rPr>
                <w:sz w:val="22"/>
              </w:rPr>
            </w:pPr>
            <w:r>
              <w:rPr>
                <w:w w:val="100"/>
                <w:sz w:val="22"/>
              </w:rPr>
              <w:t>1</w:t>
            </w:r>
          </w:p>
        </w:tc>
        <w:tc>
          <w:tcPr>
            <w:tcW w:w="720" w:type="dxa"/>
          </w:tcPr>
          <w:p>
            <w:pPr>
              <w:pStyle w:val="TableParagraph"/>
              <w:spacing w:line="249" w:lineRule="exact" w:before="1"/>
              <w:ind w:left="7"/>
              <w:jc w:val="center"/>
              <w:rPr>
                <w:sz w:val="22"/>
              </w:rPr>
            </w:pPr>
            <w:r>
              <w:rPr>
                <w:w w:val="100"/>
                <w:sz w:val="22"/>
              </w:rPr>
              <w:t>2</w:t>
            </w:r>
          </w:p>
        </w:tc>
        <w:tc>
          <w:tcPr>
            <w:tcW w:w="720" w:type="dxa"/>
          </w:tcPr>
          <w:p>
            <w:pPr>
              <w:pStyle w:val="TableParagraph"/>
              <w:spacing w:line="249" w:lineRule="exact" w:before="1"/>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4. Pulls roll back to expose bottom of membrane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5. Evenly heats membrane without damaging substrate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6. Lifts roll and flops the heated membrane over drain and into place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tabs>
                <w:tab w:pos="724" w:val="left" w:leader="none"/>
              </w:tabs>
              <w:ind w:left="364"/>
              <w:rPr>
                <w:sz w:val="22"/>
              </w:rPr>
            </w:pPr>
            <w:r>
              <w:rPr>
                <w:w w:val="105"/>
                <w:sz w:val="22"/>
              </w:rPr>
              <w:t>7.</w:t>
              <w:tab/>
              <w:t>Immediately steps membrane into place and trowels around drain and lapped</w:t>
            </w:r>
            <w:r>
              <w:rPr>
                <w:spacing w:val="-28"/>
                <w:w w:val="105"/>
                <w:sz w:val="22"/>
              </w:rPr>
              <w:t> </w:t>
            </w:r>
            <w:r>
              <w:rPr>
                <w:w w:val="105"/>
                <w:sz w:val="22"/>
              </w:rPr>
              <w:t>seam</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b/>
                <w:sz w:val="22"/>
              </w:rPr>
            </w:pPr>
            <w:r>
              <w:rPr>
                <w:b/>
                <w:w w:val="105"/>
                <w:sz w:val="22"/>
              </w:rPr>
              <w:t>8. Never touches the roof drain with a flame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4"/>
              <w:rPr>
                <w:b/>
                <w:sz w:val="22"/>
              </w:rPr>
            </w:pPr>
            <w:r>
              <w:rPr>
                <w:b/>
                <w:color w:val="233E5F"/>
                <w:sz w:val="22"/>
              </w:rPr>
              <w:t>Step 6 - Field mock-up stations 3 and 4: installing field membrane around pipe penetration</w:t>
            </w:r>
          </w:p>
        </w:tc>
        <w:tc>
          <w:tcPr>
            <w:tcW w:w="2160" w:type="dxa"/>
            <w:gridSpan w:val="3"/>
          </w:tcPr>
          <w:p>
            <w:pPr>
              <w:pStyle w:val="TableParagraph"/>
              <w:ind w:left="719"/>
              <w:rPr>
                <w:b/>
                <w:sz w:val="22"/>
              </w:rPr>
            </w:pPr>
            <w:r>
              <w:rPr>
                <w:b/>
                <w:color w:val="1F487C"/>
                <w:sz w:val="22"/>
              </w:rPr>
              <w:t>Scoring</w:t>
            </w:r>
          </w:p>
        </w:tc>
      </w:tr>
      <w:tr>
        <w:trPr>
          <w:trHeight w:val="268" w:hRule="atLeast"/>
        </w:trPr>
        <w:tc>
          <w:tcPr>
            <w:tcW w:w="8642" w:type="dxa"/>
          </w:tcPr>
          <w:p>
            <w:pPr>
              <w:pStyle w:val="TableParagraph"/>
              <w:ind w:left="364"/>
              <w:rPr>
                <w:sz w:val="22"/>
              </w:rPr>
            </w:pPr>
            <w:r>
              <w:rPr>
                <w:w w:val="105"/>
                <w:sz w:val="22"/>
              </w:rPr>
              <w:t>1. Wears proper PPE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spacing w:line="249" w:lineRule="exact"/>
              <w:ind w:left="364"/>
              <w:rPr>
                <w:sz w:val="22"/>
              </w:rPr>
            </w:pPr>
            <w:r>
              <w:rPr>
                <w:w w:val="105"/>
                <w:sz w:val="22"/>
              </w:rPr>
              <w:t>2. Stops advancing roll before reaching pipe</w:t>
            </w:r>
          </w:p>
        </w:tc>
        <w:tc>
          <w:tcPr>
            <w:tcW w:w="720" w:type="dxa"/>
          </w:tcPr>
          <w:p>
            <w:pPr>
              <w:pStyle w:val="TableParagraph"/>
              <w:spacing w:line="249" w:lineRule="exact"/>
              <w:ind w:left="7"/>
              <w:jc w:val="center"/>
              <w:rPr>
                <w:sz w:val="22"/>
              </w:rPr>
            </w:pPr>
            <w:r>
              <w:rPr>
                <w:w w:val="100"/>
                <w:sz w:val="22"/>
              </w:rPr>
              <w:t>1</w:t>
            </w:r>
          </w:p>
        </w:tc>
        <w:tc>
          <w:tcPr>
            <w:tcW w:w="720" w:type="dxa"/>
          </w:tcPr>
          <w:p>
            <w:pPr>
              <w:pStyle w:val="TableParagraph"/>
              <w:spacing w:line="249" w:lineRule="exact"/>
              <w:ind w:left="7"/>
              <w:jc w:val="center"/>
              <w:rPr>
                <w:sz w:val="22"/>
              </w:rPr>
            </w:pPr>
            <w:r>
              <w:rPr>
                <w:w w:val="100"/>
                <w:sz w:val="22"/>
              </w:rPr>
              <w:t>2</w:t>
            </w:r>
          </w:p>
        </w:tc>
        <w:tc>
          <w:tcPr>
            <w:tcW w:w="720" w:type="dxa"/>
          </w:tcPr>
          <w:p>
            <w:pPr>
              <w:pStyle w:val="TableParagraph"/>
              <w:spacing w:line="249" w:lineRule="exact"/>
              <w:ind w:left="8"/>
              <w:jc w:val="center"/>
              <w:rPr>
                <w:sz w:val="22"/>
              </w:rPr>
            </w:pPr>
            <w:r>
              <w:rPr>
                <w:w w:val="100"/>
                <w:sz w:val="22"/>
              </w:rPr>
              <w:t>3</w:t>
            </w:r>
          </w:p>
        </w:tc>
      </w:tr>
      <w:tr>
        <w:trPr>
          <w:trHeight w:val="537" w:hRule="atLeast"/>
        </w:trPr>
        <w:tc>
          <w:tcPr>
            <w:tcW w:w="8642" w:type="dxa"/>
          </w:tcPr>
          <w:p>
            <w:pPr>
              <w:pStyle w:val="TableParagraph"/>
              <w:spacing w:line="268" w:lineRule="exact"/>
              <w:ind w:left="364"/>
              <w:rPr>
                <w:sz w:val="22"/>
              </w:rPr>
            </w:pPr>
            <w:r>
              <w:rPr>
                <w:w w:val="105"/>
                <w:sz w:val="22"/>
              </w:rPr>
              <w:t>3. Lifts and unrolls the roll backward, exposing underside of membrane far enough to</w:t>
            </w:r>
          </w:p>
          <w:p>
            <w:pPr>
              <w:pStyle w:val="TableParagraph"/>
              <w:spacing w:line="249" w:lineRule="exact"/>
              <w:ind w:left="725"/>
              <w:rPr>
                <w:sz w:val="22"/>
              </w:rPr>
            </w:pPr>
            <w:r>
              <w:rPr>
                <w:w w:val="105"/>
                <w:sz w:val="22"/>
              </w:rPr>
              <w:t>extend beyond pipe</w:t>
            </w:r>
          </w:p>
        </w:tc>
        <w:tc>
          <w:tcPr>
            <w:tcW w:w="720" w:type="dxa"/>
          </w:tcPr>
          <w:p>
            <w:pPr>
              <w:pStyle w:val="TableParagraph"/>
              <w:spacing w:line="268" w:lineRule="exact"/>
              <w:ind w:left="7"/>
              <w:jc w:val="center"/>
              <w:rPr>
                <w:sz w:val="22"/>
              </w:rPr>
            </w:pPr>
            <w:r>
              <w:rPr>
                <w:w w:val="100"/>
                <w:sz w:val="22"/>
              </w:rPr>
              <w:t>1</w:t>
            </w:r>
          </w:p>
        </w:tc>
        <w:tc>
          <w:tcPr>
            <w:tcW w:w="720" w:type="dxa"/>
          </w:tcPr>
          <w:p>
            <w:pPr>
              <w:pStyle w:val="TableParagraph"/>
              <w:spacing w:line="268" w:lineRule="exact"/>
              <w:ind w:left="7"/>
              <w:jc w:val="center"/>
              <w:rPr>
                <w:sz w:val="22"/>
              </w:rPr>
            </w:pPr>
            <w:r>
              <w:rPr>
                <w:w w:val="100"/>
                <w:sz w:val="22"/>
              </w:rPr>
              <w:t>2</w:t>
            </w:r>
          </w:p>
        </w:tc>
        <w:tc>
          <w:tcPr>
            <w:tcW w:w="720" w:type="dxa"/>
          </w:tcPr>
          <w:p>
            <w:pPr>
              <w:pStyle w:val="TableParagraph"/>
              <w:spacing w:line="268" w:lineRule="exact"/>
              <w:ind w:left="8"/>
              <w:jc w:val="center"/>
              <w:rPr>
                <w:sz w:val="22"/>
              </w:rPr>
            </w:pPr>
            <w:r>
              <w:rPr>
                <w:w w:val="100"/>
                <w:sz w:val="22"/>
              </w:rPr>
              <w:t>3</w:t>
            </w:r>
          </w:p>
        </w:tc>
      </w:tr>
      <w:tr>
        <w:trPr>
          <w:trHeight w:val="537" w:hRule="atLeast"/>
        </w:trPr>
        <w:tc>
          <w:tcPr>
            <w:tcW w:w="8642" w:type="dxa"/>
          </w:tcPr>
          <w:p>
            <w:pPr>
              <w:pStyle w:val="TableParagraph"/>
              <w:spacing w:line="268" w:lineRule="exact"/>
              <w:ind w:left="364"/>
              <w:rPr>
                <w:sz w:val="22"/>
              </w:rPr>
            </w:pPr>
            <w:r>
              <w:rPr>
                <w:w w:val="105"/>
                <w:sz w:val="22"/>
              </w:rPr>
              <w:t>4. Pulls the extended membrane beyond penetration without heating and lays sheet</w:t>
            </w:r>
          </w:p>
          <w:p>
            <w:pPr>
              <w:pStyle w:val="TableParagraph"/>
              <w:spacing w:line="249" w:lineRule="exact"/>
              <w:ind w:left="725"/>
              <w:rPr>
                <w:sz w:val="22"/>
              </w:rPr>
            </w:pPr>
            <w:r>
              <w:rPr>
                <w:w w:val="105"/>
                <w:sz w:val="22"/>
              </w:rPr>
              <w:t>up against pipe</w:t>
            </w:r>
          </w:p>
        </w:tc>
        <w:tc>
          <w:tcPr>
            <w:tcW w:w="720" w:type="dxa"/>
          </w:tcPr>
          <w:p>
            <w:pPr>
              <w:pStyle w:val="TableParagraph"/>
              <w:spacing w:line="268" w:lineRule="exact"/>
              <w:ind w:left="7"/>
              <w:jc w:val="center"/>
              <w:rPr>
                <w:sz w:val="22"/>
              </w:rPr>
            </w:pPr>
            <w:r>
              <w:rPr>
                <w:w w:val="100"/>
                <w:sz w:val="22"/>
              </w:rPr>
              <w:t>1</w:t>
            </w:r>
          </w:p>
        </w:tc>
        <w:tc>
          <w:tcPr>
            <w:tcW w:w="720" w:type="dxa"/>
          </w:tcPr>
          <w:p>
            <w:pPr>
              <w:pStyle w:val="TableParagraph"/>
              <w:spacing w:line="268" w:lineRule="exact"/>
              <w:ind w:left="7"/>
              <w:jc w:val="center"/>
              <w:rPr>
                <w:sz w:val="22"/>
              </w:rPr>
            </w:pPr>
            <w:r>
              <w:rPr>
                <w:w w:val="100"/>
                <w:sz w:val="22"/>
              </w:rPr>
              <w:t>2</w:t>
            </w:r>
          </w:p>
        </w:tc>
        <w:tc>
          <w:tcPr>
            <w:tcW w:w="720" w:type="dxa"/>
          </w:tcPr>
          <w:p>
            <w:pPr>
              <w:pStyle w:val="TableParagraph"/>
              <w:spacing w:line="268" w:lineRule="exact"/>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5. Cuts and dry-fits membrane tightly around pipe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6. Pulls membrane roll backward and lays it upside down away from pipe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tabs>
                <w:tab w:pos="724" w:val="left" w:leader="none"/>
              </w:tabs>
              <w:ind w:left="364"/>
              <w:rPr>
                <w:sz w:val="22"/>
              </w:rPr>
            </w:pPr>
            <w:r>
              <w:rPr>
                <w:w w:val="105"/>
                <w:sz w:val="22"/>
              </w:rPr>
              <w:t>7.</w:t>
              <w:tab/>
              <w:t>Evenly heats the membrane without damaging the</w:t>
            </w:r>
            <w:r>
              <w:rPr>
                <w:spacing w:val="5"/>
                <w:w w:val="105"/>
                <w:sz w:val="22"/>
              </w:rPr>
              <w:t> </w:t>
            </w:r>
            <w:r>
              <w:rPr>
                <w:w w:val="105"/>
                <w:sz w:val="22"/>
              </w:rPr>
              <w:t>substrate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8. Lifts roll and lays the membrane into place around pipe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9. Immediately steps heated membrane into place and trowels lapped seams</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b/>
                <w:sz w:val="22"/>
              </w:rPr>
            </w:pPr>
            <w:r>
              <w:rPr>
                <w:b/>
                <w:w w:val="105"/>
                <w:sz w:val="22"/>
              </w:rPr>
              <w:t>10. Never touches the pipe with a flame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4"/>
              <w:rPr>
                <w:b/>
                <w:sz w:val="22"/>
              </w:rPr>
            </w:pPr>
            <w:r>
              <w:rPr>
                <w:b/>
                <w:color w:val="233E5F"/>
                <w:sz w:val="22"/>
              </w:rPr>
              <w:t>Step 7 - Field mock-up stations 3 and 4: ending field membranes at roof edges and walls</w:t>
            </w:r>
          </w:p>
        </w:tc>
        <w:tc>
          <w:tcPr>
            <w:tcW w:w="2160" w:type="dxa"/>
            <w:gridSpan w:val="3"/>
          </w:tcPr>
          <w:p>
            <w:pPr>
              <w:pStyle w:val="TableParagraph"/>
              <w:ind w:left="719"/>
              <w:rPr>
                <w:b/>
                <w:sz w:val="22"/>
              </w:rPr>
            </w:pPr>
            <w:r>
              <w:rPr>
                <w:b/>
                <w:color w:val="1F487C"/>
                <w:sz w:val="22"/>
              </w:rPr>
              <w:t>Scoring</w:t>
            </w:r>
          </w:p>
        </w:tc>
      </w:tr>
      <w:tr>
        <w:trPr>
          <w:trHeight w:val="270" w:hRule="atLeast"/>
        </w:trPr>
        <w:tc>
          <w:tcPr>
            <w:tcW w:w="8642" w:type="dxa"/>
          </w:tcPr>
          <w:p>
            <w:pPr>
              <w:pStyle w:val="TableParagraph"/>
              <w:spacing w:line="249" w:lineRule="exact" w:before="1"/>
              <w:ind w:left="364"/>
              <w:rPr>
                <w:sz w:val="22"/>
              </w:rPr>
            </w:pPr>
            <w:r>
              <w:rPr>
                <w:w w:val="105"/>
                <w:sz w:val="22"/>
              </w:rPr>
              <w:t>1. Wears proper PPE</w:t>
            </w:r>
          </w:p>
        </w:tc>
        <w:tc>
          <w:tcPr>
            <w:tcW w:w="720" w:type="dxa"/>
          </w:tcPr>
          <w:p>
            <w:pPr>
              <w:pStyle w:val="TableParagraph"/>
              <w:spacing w:line="249" w:lineRule="exact" w:before="1"/>
              <w:ind w:left="7"/>
              <w:jc w:val="center"/>
              <w:rPr>
                <w:sz w:val="22"/>
              </w:rPr>
            </w:pPr>
            <w:r>
              <w:rPr>
                <w:w w:val="100"/>
                <w:sz w:val="22"/>
              </w:rPr>
              <w:t>1</w:t>
            </w:r>
          </w:p>
        </w:tc>
        <w:tc>
          <w:tcPr>
            <w:tcW w:w="720" w:type="dxa"/>
          </w:tcPr>
          <w:p>
            <w:pPr>
              <w:pStyle w:val="TableParagraph"/>
              <w:spacing w:line="249" w:lineRule="exact" w:before="1"/>
              <w:ind w:left="7"/>
              <w:jc w:val="center"/>
              <w:rPr>
                <w:sz w:val="22"/>
              </w:rPr>
            </w:pPr>
            <w:r>
              <w:rPr>
                <w:w w:val="100"/>
                <w:sz w:val="22"/>
              </w:rPr>
              <w:t>2</w:t>
            </w:r>
          </w:p>
        </w:tc>
        <w:tc>
          <w:tcPr>
            <w:tcW w:w="720" w:type="dxa"/>
          </w:tcPr>
          <w:p>
            <w:pPr>
              <w:pStyle w:val="TableParagraph"/>
              <w:spacing w:line="249" w:lineRule="exact" w:before="1"/>
              <w:ind w:left="8"/>
              <w:jc w:val="center"/>
              <w:rPr>
                <w:sz w:val="22"/>
              </w:rPr>
            </w:pPr>
            <w:r>
              <w:rPr>
                <w:w w:val="100"/>
                <w:sz w:val="22"/>
              </w:rPr>
              <w:t>3</w:t>
            </w:r>
          </w:p>
        </w:tc>
      </w:tr>
      <w:tr>
        <w:trPr>
          <w:trHeight w:val="268" w:hRule="atLeast"/>
        </w:trPr>
        <w:tc>
          <w:tcPr>
            <w:tcW w:w="8642" w:type="dxa"/>
          </w:tcPr>
          <w:p>
            <w:pPr>
              <w:pStyle w:val="TableParagraph"/>
              <w:spacing w:line="249" w:lineRule="exact"/>
              <w:ind w:left="364"/>
              <w:rPr>
                <w:sz w:val="22"/>
              </w:rPr>
            </w:pPr>
            <w:r>
              <w:rPr>
                <w:w w:val="105"/>
                <w:sz w:val="22"/>
              </w:rPr>
              <w:t>2. Stops heating the roll before reaching wall or edge</w:t>
            </w:r>
          </w:p>
        </w:tc>
        <w:tc>
          <w:tcPr>
            <w:tcW w:w="720" w:type="dxa"/>
          </w:tcPr>
          <w:p>
            <w:pPr>
              <w:pStyle w:val="TableParagraph"/>
              <w:spacing w:line="249" w:lineRule="exact"/>
              <w:ind w:left="7"/>
              <w:jc w:val="center"/>
              <w:rPr>
                <w:sz w:val="22"/>
              </w:rPr>
            </w:pPr>
            <w:r>
              <w:rPr>
                <w:w w:val="100"/>
                <w:sz w:val="22"/>
              </w:rPr>
              <w:t>1</w:t>
            </w:r>
          </w:p>
        </w:tc>
        <w:tc>
          <w:tcPr>
            <w:tcW w:w="720" w:type="dxa"/>
          </w:tcPr>
          <w:p>
            <w:pPr>
              <w:pStyle w:val="TableParagraph"/>
              <w:spacing w:line="249" w:lineRule="exact"/>
              <w:ind w:left="7"/>
              <w:jc w:val="center"/>
              <w:rPr>
                <w:sz w:val="22"/>
              </w:rPr>
            </w:pPr>
            <w:r>
              <w:rPr>
                <w:w w:val="100"/>
                <w:sz w:val="22"/>
              </w:rPr>
              <w:t>2</w:t>
            </w:r>
          </w:p>
        </w:tc>
        <w:tc>
          <w:tcPr>
            <w:tcW w:w="720" w:type="dxa"/>
          </w:tcPr>
          <w:p>
            <w:pPr>
              <w:pStyle w:val="TableParagraph"/>
              <w:spacing w:line="249" w:lineRule="exact"/>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3. Extends roll without heating to the wall or roof edge and cuts to length</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4. Pulls unheated membrane back to the point it is fully bonded to substrate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537" w:hRule="atLeast"/>
        </w:trPr>
        <w:tc>
          <w:tcPr>
            <w:tcW w:w="8642" w:type="dxa"/>
          </w:tcPr>
          <w:p>
            <w:pPr>
              <w:pStyle w:val="TableParagraph"/>
              <w:spacing w:line="268" w:lineRule="exact"/>
              <w:ind w:left="364"/>
              <w:rPr>
                <w:sz w:val="22"/>
              </w:rPr>
            </w:pPr>
            <w:r>
              <w:rPr>
                <w:w w:val="105"/>
                <w:sz w:val="22"/>
              </w:rPr>
              <w:t>5. Evenly heats the membrane without damaging the substrate; lifts heated</w:t>
            </w:r>
          </w:p>
          <w:p>
            <w:pPr>
              <w:pStyle w:val="TableParagraph"/>
              <w:spacing w:line="249" w:lineRule="exact"/>
              <w:ind w:left="725"/>
              <w:rPr>
                <w:sz w:val="22"/>
              </w:rPr>
            </w:pPr>
            <w:r>
              <w:rPr>
                <w:w w:val="105"/>
                <w:sz w:val="22"/>
              </w:rPr>
              <w:t>membrane using a trowel; grips it and flops it into place</w:t>
            </w:r>
          </w:p>
        </w:tc>
        <w:tc>
          <w:tcPr>
            <w:tcW w:w="720" w:type="dxa"/>
          </w:tcPr>
          <w:p>
            <w:pPr>
              <w:pStyle w:val="TableParagraph"/>
              <w:spacing w:line="268" w:lineRule="exact"/>
              <w:ind w:left="7"/>
              <w:jc w:val="center"/>
              <w:rPr>
                <w:sz w:val="22"/>
              </w:rPr>
            </w:pPr>
            <w:r>
              <w:rPr>
                <w:w w:val="100"/>
                <w:sz w:val="22"/>
              </w:rPr>
              <w:t>1</w:t>
            </w:r>
          </w:p>
        </w:tc>
        <w:tc>
          <w:tcPr>
            <w:tcW w:w="720" w:type="dxa"/>
          </w:tcPr>
          <w:p>
            <w:pPr>
              <w:pStyle w:val="TableParagraph"/>
              <w:spacing w:line="268" w:lineRule="exact"/>
              <w:ind w:left="7"/>
              <w:jc w:val="center"/>
              <w:rPr>
                <w:sz w:val="22"/>
              </w:rPr>
            </w:pPr>
            <w:r>
              <w:rPr>
                <w:w w:val="100"/>
                <w:sz w:val="22"/>
              </w:rPr>
              <w:t>2</w:t>
            </w:r>
          </w:p>
        </w:tc>
        <w:tc>
          <w:tcPr>
            <w:tcW w:w="720" w:type="dxa"/>
          </w:tcPr>
          <w:p>
            <w:pPr>
              <w:pStyle w:val="TableParagraph"/>
              <w:spacing w:line="268" w:lineRule="exact"/>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6. Immediately steps heated membrane into place and trowels lapped seams</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4"/>
              <w:rPr>
                <w:b/>
                <w:sz w:val="22"/>
              </w:rPr>
            </w:pPr>
            <w:r>
              <w:rPr>
                <w:b/>
                <w:sz w:val="22"/>
              </w:rPr>
              <w:t>Never touches the wall or edge with a flame</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4"/>
              <w:rPr>
                <w:b/>
                <w:sz w:val="22"/>
              </w:rPr>
            </w:pPr>
            <w:r>
              <w:rPr>
                <w:b/>
                <w:color w:val="17365D"/>
                <w:sz w:val="22"/>
              </w:rPr>
              <w:t>Step 8 - Shutting off the torch</w:t>
            </w:r>
          </w:p>
        </w:tc>
        <w:tc>
          <w:tcPr>
            <w:tcW w:w="2160" w:type="dxa"/>
            <w:gridSpan w:val="3"/>
          </w:tcPr>
          <w:p>
            <w:pPr>
              <w:pStyle w:val="TableParagraph"/>
              <w:ind w:left="719"/>
              <w:rPr>
                <w:b/>
                <w:sz w:val="22"/>
              </w:rPr>
            </w:pPr>
            <w:r>
              <w:rPr>
                <w:b/>
                <w:color w:val="17365D"/>
                <w:sz w:val="22"/>
              </w:rPr>
              <w:t>Scoring</w:t>
            </w:r>
          </w:p>
        </w:tc>
      </w:tr>
      <w:tr>
        <w:trPr>
          <w:trHeight w:val="268" w:hRule="atLeast"/>
        </w:trPr>
        <w:tc>
          <w:tcPr>
            <w:tcW w:w="8642" w:type="dxa"/>
          </w:tcPr>
          <w:p>
            <w:pPr>
              <w:pStyle w:val="TableParagraph"/>
              <w:ind w:left="364"/>
              <w:rPr>
                <w:sz w:val="22"/>
              </w:rPr>
            </w:pPr>
            <w:r>
              <w:rPr>
                <w:w w:val="105"/>
                <w:sz w:val="22"/>
              </w:rPr>
              <w:t>1. Sets lit torch down on its stand away from propane cylinder</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268" w:hRule="atLeast"/>
        </w:trPr>
        <w:tc>
          <w:tcPr>
            <w:tcW w:w="8642" w:type="dxa"/>
          </w:tcPr>
          <w:p>
            <w:pPr>
              <w:pStyle w:val="TableParagraph"/>
              <w:ind w:left="364"/>
              <w:rPr>
                <w:sz w:val="22"/>
              </w:rPr>
            </w:pPr>
            <w:r>
              <w:rPr>
                <w:w w:val="105"/>
                <w:sz w:val="22"/>
              </w:rPr>
              <w:t>2. Walks over to cylinder and closes the valve tightly</w:t>
            </w:r>
          </w:p>
        </w:tc>
        <w:tc>
          <w:tcPr>
            <w:tcW w:w="720" w:type="dxa"/>
          </w:tcPr>
          <w:p>
            <w:pPr>
              <w:pStyle w:val="TableParagraph"/>
              <w:ind w:left="7"/>
              <w:jc w:val="center"/>
              <w:rPr>
                <w:sz w:val="22"/>
              </w:rPr>
            </w:pPr>
            <w:r>
              <w:rPr>
                <w:w w:val="100"/>
                <w:sz w:val="22"/>
              </w:rPr>
              <w:t>1</w:t>
            </w:r>
          </w:p>
        </w:tc>
        <w:tc>
          <w:tcPr>
            <w:tcW w:w="720" w:type="dxa"/>
          </w:tcPr>
          <w:p>
            <w:pPr>
              <w:pStyle w:val="TableParagraph"/>
              <w:ind w:left="7"/>
              <w:jc w:val="center"/>
              <w:rPr>
                <w:sz w:val="22"/>
              </w:rPr>
            </w:pPr>
            <w:r>
              <w:rPr>
                <w:w w:val="100"/>
                <w:sz w:val="22"/>
              </w:rPr>
              <w:t>2</w:t>
            </w:r>
          </w:p>
        </w:tc>
        <w:tc>
          <w:tcPr>
            <w:tcW w:w="720" w:type="dxa"/>
          </w:tcPr>
          <w:p>
            <w:pPr>
              <w:pStyle w:val="TableParagraph"/>
              <w:ind w:left="8"/>
              <w:jc w:val="center"/>
              <w:rPr>
                <w:sz w:val="22"/>
              </w:rPr>
            </w:pPr>
            <w:r>
              <w:rPr>
                <w:w w:val="100"/>
                <w:sz w:val="22"/>
              </w:rPr>
              <w:t>3</w:t>
            </w:r>
          </w:p>
        </w:tc>
      </w:tr>
      <w:tr>
        <w:trPr>
          <w:trHeight w:val="537" w:hRule="atLeast"/>
        </w:trPr>
        <w:tc>
          <w:tcPr>
            <w:tcW w:w="8642" w:type="dxa"/>
          </w:tcPr>
          <w:p>
            <w:pPr>
              <w:pStyle w:val="TableParagraph"/>
              <w:spacing w:line="268" w:lineRule="exact"/>
              <w:ind w:left="364"/>
              <w:rPr>
                <w:sz w:val="22"/>
              </w:rPr>
            </w:pPr>
            <w:r>
              <w:rPr>
                <w:w w:val="105"/>
                <w:sz w:val="22"/>
              </w:rPr>
              <w:t>3. Returns to torch and squeezes trigger to burn out remaining gas from hoses and</w:t>
            </w:r>
          </w:p>
          <w:p>
            <w:pPr>
              <w:pStyle w:val="TableParagraph"/>
              <w:spacing w:line="249" w:lineRule="exact"/>
              <w:ind w:left="725"/>
              <w:rPr>
                <w:sz w:val="22"/>
              </w:rPr>
            </w:pPr>
            <w:r>
              <w:rPr>
                <w:w w:val="105"/>
                <w:sz w:val="22"/>
              </w:rPr>
              <w:t>regulator</w:t>
            </w:r>
          </w:p>
        </w:tc>
        <w:tc>
          <w:tcPr>
            <w:tcW w:w="720" w:type="dxa"/>
          </w:tcPr>
          <w:p>
            <w:pPr>
              <w:pStyle w:val="TableParagraph"/>
              <w:spacing w:line="268" w:lineRule="exact"/>
              <w:ind w:left="7"/>
              <w:jc w:val="center"/>
              <w:rPr>
                <w:sz w:val="22"/>
              </w:rPr>
            </w:pPr>
            <w:r>
              <w:rPr>
                <w:w w:val="100"/>
                <w:sz w:val="22"/>
              </w:rPr>
              <w:t>1</w:t>
            </w:r>
          </w:p>
        </w:tc>
        <w:tc>
          <w:tcPr>
            <w:tcW w:w="720" w:type="dxa"/>
          </w:tcPr>
          <w:p>
            <w:pPr>
              <w:pStyle w:val="TableParagraph"/>
              <w:spacing w:line="268" w:lineRule="exact"/>
              <w:ind w:left="7"/>
              <w:jc w:val="center"/>
              <w:rPr>
                <w:sz w:val="22"/>
              </w:rPr>
            </w:pPr>
            <w:r>
              <w:rPr>
                <w:w w:val="100"/>
                <w:sz w:val="22"/>
              </w:rPr>
              <w:t>2</w:t>
            </w:r>
          </w:p>
        </w:tc>
        <w:tc>
          <w:tcPr>
            <w:tcW w:w="720" w:type="dxa"/>
          </w:tcPr>
          <w:p>
            <w:pPr>
              <w:pStyle w:val="TableParagraph"/>
              <w:spacing w:line="268" w:lineRule="exact"/>
              <w:ind w:left="8"/>
              <w:jc w:val="center"/>
              <w:rPr>
                <w:sz w:val="22"/>
              </w:rPr>
            </w:pPr>
            <w:r>
              <w:rPr>
                <w:w w:val="100"/>
                <w:sz w:val="22"/>
              </w:rPr>
              <w:t>3</w:t>
            </w:r>
          </w:p>
        </w:tc>
      </w:tr>
      <w:tr>
        <w:trPr>
          <w:trHeight w:val="268" w:hRule="atLeast"/>
        </w:trPr>
        <w:tc>
          <w:tcPr>
            <w:tcW w:w="8642" w:type="dxa"/>
            <w:tcBorders>
              <w:bottom w:val="single" w:sz="6" w:space="0" w:color="221F1F"/>
            </w:tcBorders>
          </w:tcPr>
          <w:p>
            <w:pPr>
              <w:pStyle w:val="TableParagraph"/>
              <w:spacing w:line="249" w:lineRule="exact"/>
              <w:ind w:left="364"/>
              <w:rPr>
                <w:sz w:val="22"/>
              </w:rPr>
            </w:pPr>
            <w:r>
              <w:rPr>
                <w:w w:val="105"/>
                <w:sz w:val="22"/>
              </w:rPr>
              <w:t>4. Closes all torch valves</w:t>
            </w:r>
          </w:p>
        </w:tc>
        <w:tc>
          <w:tcPr>
            <w:tcW w:w="720" w:type="dxa"/>
            <w:tcBorders>
              <w:bottom w:val="single" w:sz="6" w:space="0" w:color="221F1F"/>
            </w:tcBorders>
          </w:tcPr>
          <w:p>
            <w:pPr>
              <w:pStyle w:val="TableParagraph"/>
              <w:spacing w:line="249" w:lineRule="exact"/>
              <w:ind w:left="7"/>
              <w:jc w:val="center"/>
              <w:rPr>
                <w:sz w:val="22"/>
              </w:rPr>
            </w:pPr>
            <w:r>
              <w:rPr>
                <w:w w:val="100"/>
                <w:sz w:val="22"/>
              </w:rPr>
              <w:t>1</w:t>
            </w:r>
          </w:p>
        </w:tc>
        <w:tc>
          <w:tcPr>
            <w:tcW w:w="720" w:type="dxa"/>
            <w:tcBorders>
              <w:bottom w:val="single" w:sz="6" w:space="0" w:color="221F1F"/>
            </w:tcBorders>
          </w:tcPr>
          <w:p>
            <w:pPr>
              <w:pStyle w:val="TableParagraph"/>
              <w:spacing w:line="249" w:lineRule="exact"/>
              <w:ind w:left="7"/>
              <w:jc w:val="center"/>
              <w:rPr>
                <w:sz w:val="22"/>
              </w:rPr>
            </w:pPr>
            <w:r>
              <w:rPr>
                <w:w w:val="100"/>
                <w:sz w:val="22"/>
              </w:rPr>
              <w:t>2</w:t>
            </w:r>
          </w:p>
        </w:tc>
        <w:tc>
          <w:tcPr>
            <w:tcW w:w="720" w:type="dxa"/>
            <w:tcBorders>
              <w:bottom w:val="single" w:sz="6" w:space="0" w:color="221F1F"/>
            </w:tcBorders>
          </w:tcPr>
          <w:p>
            <w:pPr>
              <w:pStyle w:val="TableParagraph"/>
              <w:spacing w:line="249" w:lineRule="exact"/>
              <w:ind w:left="8"/>
              <w:jc w:val="center"/>
              <w:rPr>
                <w:sz w:val="22"/>
              </w:rPr>
            </w:pPr>
            <w:r>
              <w:rPr>
                <w:w w:val="100"/>
                <w:sz w:val="22"/>
              </w:rPr>
              <w:t>3</w:t>
            </w:r>
          </w:p>
        </w:tc>
      </w:tr>
    </w:tbl>
    <w:p>
      <w:pPr>
        <w:pStyle w:val="BodyText"/>
        <w:spacing w:before="5"/>
        <w:rPr>
          <w:sz w:val="17"/>
        </w:rPr>
      </w:pPr>
    </w:p>
    <w:p>
      <w:pPr>
        <w:pStyle w:val="BodyText"/>
        <w:spacing w:before="55"/>
        <w:ind w:left="300"/>
      </w:pPr>
      <w:r>
        <w:rPr/>
        <w:t>Thank you for participating int the MRCA’s Certified Roofing Torch Applicator Program!</w:t>
      </w:r>
    </w:p>
    <w:p>
      <w:pPr>
        <w:pStyle w:val="BodyText"/>
        <w:spacing w:before="1"/>
        <w:ind w:left="300" w:right="972"/>
        <w:rPr>
          <w:b/>
        </w:rPr>
      </w:pPr>
      <w:r>
        <w:rPr/>
        <w:t>Please remember to record the evaluation’s results on the final CERTA Roster and submit all forms and video clips withing 14 days of your course date by email to </w:t>
      </w:r>
      <w:hyperlink r:id="rId12">
        <w:r>
          <w:rPr>
            <w:b/>
            <w:color w:val="17365D"/>
            <w:u w:val="single" w:color="17365D"/>
          </w:rPr>
          <w:t>certa.eval@mrca.org</w:t>
        </w:r>
      </w:hyperlink>
    </w:p>
    <w:p>
      <w:pPr>
        <w:pStyle w:val="BodyText"/>
        <w:spacing w:before="6"/>
        <w:rPr>
          <w:b/>
          <w:sz w:val="17"/>
        </w:rPr>
      </w:pPr>
    </w:p>
    <w:p>
      <w:pPr>
        <w:pStyle w:val="BodyText"/>
        <w:spacing w:before="55"/>
        <w:ind w:left="300" w:right="787"/>
        <w:rPr>
          <w:b/>
        </w:rPr>
      </w:pPr>
      <w:r>
        <w:rPr/>
        <w:t>For any questions regarding technical issues or regarding the Hands-On Evaluation process please feel free to call at any time for support to the CERTA help line at </w:t>
      </w:r>
      <w:r>
        <w:rPr>
          <w:b/>
        </w:rPr>
        <w:t>(937) 306-2132</w:t>
      </w:r>
    </w:p>
    <w:p>
      <w:pPr>
        <w:spacing w:after="0"/>
        <w:sectPr>
          <w:footerReference w:type="default" r:id="rId44"/>
          <w:pgSz w:w="12240" w:h="15840"/>
          <w:pgMar w:footer="0" w:header="0" w:top="400" w:bottom="280" w:left="420" w:right="280"/>
        </w:sectPr>
      </w:pPr>
    </w:p>
    <w:p>
      <w:pPr>
        <w:pStyle w:val="BodyText"/>
        <w:spacing w:before="2"/>
        <w:rPr>
          <w:b/>
          <w:sz w:val="10"/>
        </w:rPr>
      </w:pPr>
    </w:p>
    <w:p>
      <w:pPr>
        <w:spacing w:after="0"/>
        <w:rPr>
          <w:sz w:val="10"/>
        </w:rPr>
        <w:sectPr>
          <w:footerReference w:type="default" r:id="rId45"/>
          <w:pgSz w:w="12240" w:h="15840"/>
          <w:pgMar w:footer="0" w:header="0" w:top="740" w:bottom="280" w:left="420" w:right="280"/>
        </w:sectPr>
      </w:pPr>
    </w:p>
    <w:p>
      <w:pPr>
        <w:spacing w:before="43"/>
        <w:ind w:left="4851" w:right="22" w:hanging="1352"/>
        <w:jc w:val="left"/>
        <w:rPr>
          <w:sz w:val="28"/>
        </w:rPr>
      </w:pPr>
      <w:r>
        <w:rPr/>
        <w:drawing>
          <wp:anchor distT="0" distB="0" distL="0" distR="0" allowOverlap="1" layoutInCell="1" locked="0" behindDoc="0" simplePos="0" relativeHeight="15747584">
            <wp:simplePos x="0" y="0"/>
            <wp:positionH relativeFrom="page">
              <wp:posOffset>875030</wp:posOffset>
            </wp:positionH>
            <wp:positionV relativeFrom="paragraph">
              <wp:posOffset>-73023</wp:posOffset>
            </wp:positionV>
            <wp:extent cx="1066800" cy="533273"/>
            <wp:effectExtent l="0" t="0" r="0" b="0"/>
            <wp:wrapNone/>
            <wp:docPr id="61" name="image19.jpeg"/>
            <wp:cNvGraphicFramePr>
              <a:graphicFrameLocks noChangeAspect="1"/>
            </wp:cNvGraphicFramePr>
            <a:graphic>
              <a:graphicData uri="http://schemas.openxmlformats.org/drawingml/2006/picture">
                <pic:pic>
                  <pic:nvPicPr>
                    <pic:cNvPr id="62" name="image19.jpeg"/>
                    <pic:cNvPicPr/>
                  </pic:nvPicPr>
                  <pic:blipFill>
                    <a:blip r:embed="rId46" cstate="print"/>
                    <a:stretch>
                      <a:fillRect/>
                    </a:stretch>
                  </pic:blipFill>
                  <pic:spPr>
                    <a:xfrm>
                      <a:off x="0" y="0"/>
                      <a:ext cx="1066800" cy="533273"/>
                    </a:xfrm>
                    <a:prstGeom prst="rect">
                      <a:avLst/>
                    </a:prstGeom>
                  </pic:spPr>
                </pic:pic>
              </a:graphicData>
            </a:graphic>
          </wp:anchor>
        </w:drawing>
      </w:r>
      <w:bookmarkStart w:name="6. CERTA Final Exam Answer Key.pdf" w:id="35"/>
      <w:bookmarkEnd w:id="35"/>
      <w:r>
        <w:rPr/>
      </w:r>
      <w:r>
        <w:rPr>
          <w:color w:val="365F91"/>
          <w:sz w:val="28"/>
        </w:rPr>
        <w:t>CERTA Applicator Training Program Final Exam Answer Key</w:t>
      </w:r>
    </w:p>
    <w:p>
      <w:pPr>
        <w:pStyle w:val="BodyText"/>
        <w:rPr>
          <w:sz w:val="20"/>
        </w:rPr>
      </w:pPr>
    </w:p>
    <w:p>
      <w:pPr>
        <w:pStyle w:val="BodyText"/>
        <w:rPr>
          <w:sz w:val="20"/>
        </w:rPr>
      </w:pPr>
    </w:p>
    <w:p>
      <w:pPr>
        <w:pStyle w:val="BodyText"/>
        <w:rPr>
          <w:sz w:val="20"/>
        </w:rPr>
      </w:pPr>
    </w:p>
    <w:p>
      <w:pPr>
        <w:pStyle w:val="BodyText"/>
        <w:spacing w:before="10" w:after="1"/>
        <w:rPr>
          <w:sz w:val="19"/>
        </w:rPr>
      </w:pPr>
    </w:p>
    <w:tbl>
      <w:tblPr>
        <w:tblW w:w="0" w:type="auto"/>
        <w:jc w:val="left"/>
        <w:tblInd w:w="1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3"/>
        <w:gridCol w:w="2391"/>
      </w:tblGrid>
      <w:tr>
        <w:trPr>
          <w:trHeight w:val="275" w:hRule="atLeast"/>
        </w:trPr>
        <w:tc>
          <w:tcPr>
            <w:tcW w:w="1553" w:type="dxa"/>
          </w:tcPr>
          <w:p>
            <w:pPr>
              <w:pStyle w:val="TableParagraph"/>
              <w:spacing w:line="256" w:lineRule="exact"/>
              <w:ind w:left="281" w:right="266"/>
              <w:jc w:val="center"/>
              <w:rPr>
                <w:b/>
                <w:sz w:val="24"/>
              </w:rPr>
            </w:pPr>
            <w:r>
              <w:rPr>
                <w:b/>
                <w:sz w:val="24"/>
              </w:rPr>
              <w:t>Question</w:t>
            </w:r>
          </w:p>
        </w:tc>
        <w:tc>
          <w:tcPr>
            <w:tcW w:w="2391" w:type="dxa"/>
          </w:tcPr>
          <w:p>
            <w:pPr>
              <w:pStyle w:val="TableParagraph"/>
              <w:spacing w:line="256" w:lineRule="exact"/>
              <w:ind w:left="788" w:right="772"/>
              <w:jc w:val="center"/>
              <w:rPr>
                <w:b/>
                <w:sz w:val="24"/>
              </w:rPr>
            </w:pPr>
            <w:r>
              <w:rPr>
                <w:b/>
                <w:sz w:val="24"/>
              </w:rPr>
              <w:t>Answer</w:t>
            </w:r>
          </w:p>
        </w:tc>
      </w:tr>
      <w:tr>
        <w:trPr>
          <w:trHeight w:val="273" w:hRule="atLeast"/>
        </w:trPr>
        <w:tc>
          <w:tcPr>
            <w:tcW w:w="1553" w:type="dxa"/>
          </w:tcPr>
          <w:p>
            <w:pPr>
              <w:pStyle w:val="TableParagraph"/>
              <w:spacing w:line="253" w:lineRule="exact"/>
              <w:ind w:left="13"/>
              <w:jc w:val="center"/>
              <w:rPr>
                <w:b/>
                <w:sz w:val="24"/>
              </w:rPr>
            </w:pPr>
            <w:r>
              <w:rPr>
                <w:b/>
                <w:w w:val="98"/>
                <w:sz w:val="24"/>
              </w:rPr>
              <w:t>1</w:t>
            </w:r>
          </w:p>
        </w:tc>
        <w:tc>
          <w:tcPr>
            <w:tcW w:w="2391" w:type="dxa"/>
          </w:tcPr>
          <w:p>
            <w:pPr>
              <w:pStyle w:val="TableParagraph"/>
              <w:spacing w:line="253" w:lineRule="exact"/>
              <w:ind w:left="12"/>
              <w:jc w:val="center"/>
              <w:rPr>
                <w:b/>
                <w:sz w:val="24"/>
              </w:rPr>
            </w:pPr>
            <w:r>
              <w:rPr>
                <w:b/>
                <w:w w:val="98"/>
                <w:sz w:val="24"/>
              </w:rPr>
              <w:t>B</w:t>
            </w:r>
          </w:p>
        </w:tc>
      </w:tr>
      <w:tr>
        <w:trPr>
          <w:trHeight w:val="275" w:hRule="atLeast"/>
        </w:trPr>
        <w:tc>
          <w:tcPr>
            <w:tcW w:w="1553" w:type="dxa"/>
          </w:tcPr>
          <w:p>
            <w:pPr>
              <w:pStyle w:val="TableParagraph"/>
              <w:spacing w:line="256" w:lineRule="exact"/>
              <w:ind w:left="14"/>
              <w:jc w:val="center"/>
              <w:rPr>
                <w:b/>
                <w:sz w:val="24"/>
              </w:rPr>
            </w:pPr>
            <w:r>
              <w:rPr>
                <w:b/>
                <w:w w:val="98"/>
                <w:sz w:val="24"/>
              </w:rPr>
              <w:t>2</w:t>
            </w:r>
          </w:p>
        </w:tc>
        <w:tc>
          <w:tcPr>
            <w:tcW w:w="2391" w:type="dxa"/>
          </w:tcPr>
          <w:p>
            <w:pPr>
              <w:pStyle w:val="TableParagraph"/>
              <w:spacing w:line="256" w:lineRule="exact"/>
              <w:ind w:left="13"/>
              <w:jc w:val="center"/>
              <w:rPr>
                <w:b/>
                <w:sz w:val="24"/>
              </w:rPr>
            </w:pPr>
            <w:r>
              <w:rPr>
                <w:b/>
                <w:w w:val="98"/>
                <w:sz w:val="24"/>
              </w:rPr>
              <w:t>C</w:t>
            </w:r>
          </w:p>
        </w:tc>
      </w:tr>
      <w:tr>
        <w:trPr>
          <w:trHeight w:val="275" w:hRule="atLeast"/>
        </w:trPr>
        <w:tc>
          <w:tcPr>
            <w:tcW w:w="1553" w:type="dxa"/>
          </w:tcPr>
          <w:p>
            <w:pPr>
              <w:pStyle w:val="TableParagraph"/>
              <w:spacing w:line="256" w:lineRule="exact"/>
              <w:ind w:left="11"/>
              <w:jc w:val="center"/>
              <w:rPr>
                <w:b/>
                <w:sz w:val="24"/>
              </w:rPr>
            </w:pPr>
            <w:r>
              <w:rPr>
                <w:b/>
                <w:w w:val="98"/>
                <w:sz w:val="24"/>
              </w:rPr>
              <w:t>3</w:t>
            </w:r>
          </w:p>
        </w:tc>
        <w:tc>
          <w:tcPr>
            <w:tcW w:w="2391" w:type="dxa"/>
          </w:tcPr>
          <w:p>
            <w:pPr>
              <w:pStyle w:val="TableParagraph"/>
              <w:spacing w:line="256" w:lineRule="exact"/>
              <w:ind w:left="13"/>
              <w:jc w:val="center"/>
              <w:rPr>
                <w:b/>
                <w:sz w:val="24"/>
              </w:rPr>
            </w:pPr>
            <w:r>
              <w:rPr>
                <w:b/>
                <w:w w:val="98"/>
                <w:sz w:val="24"/>
              </w:rPr>
              <w:t>C</w:t>
            </w:r>
          </w:p>
        </w:tc>
      </w:tr>
      <w:tr>
        <w:trPr>
          <w:trHeight w:val="275" w:hRule="atLeast"/>
        </w:trPr>
        <w:tc>
          <w:tcPr>
            <w:tcW w:w="1553" w:type="dxa"/>
          </w:tcPr>
          <w:p>
            <w:pPr>
              <w:pStyle w:val="TableParagraph"/>
              <w:spacing w:line="256" w:lineRule="exact"/>
              <w:ind w:left="11"/>
              <w:jc w:val="center"/>
              <w:rPr>
                <w:b/>
                <w:sz w:val="24"/>
              </w:rPr>
            </w:pPr>
            <w:r>
              <w:rPr>
                <w:b/>
                <w:w w:val="98"/>
                <w:sz w:val="24"/>
              </w:rPr>
              <w:t>4</w:t>
            </w:r>
          </w:p>
        </w:tc>
        <w:tc>
          <w:tcPr>
            <w:tcW w:w="2391" w:type="dxa"/>
          </w:tcPr>
          <w:p>
            <w:pPr>
              <w:pStyle w:val="TableParagraph"/>
              <w:spacing w:line="256" w:lineRule="exact"/>
              <w:ind w:left="13"/>
              <w:jc w:val="center"/>
              <w:rPr>
                <w:b/>
                <w:sz w:val="24"/>
              </w:rPr>
            </w:pPr>
            <w:r>
              <w:rPr>
                <w:b/>
                <w:w w:val="98"/>
                <w:sz w:val="24"/>
              </w:rPr>
              <w:t>D</w:t>
            </w:r>
          </w:p>
        </w:tc>
      </w:tr>
      <w:tr>
        <w:trPr>
          <w:trHeight w:val="275" w:hRule="atLeast"/>
        </w:trPr>
        <w:tc>
          <w:tcPr>
            <w:tcW w:w="1553" w:type="dxa"/>
          </w:tcPr>
          <w:p>
            <w:pPr>
              <w:pStyle w:val="TableParagraph"/>
              <w:spacing w:line="256" w:lineRule="exact"/>
              <w:ind w:left="11"/>
              <w:jc w:val="center"/>
              <w:rPr>
                <w:b/>
                <w:sz w:val="24"/>
              </w:rPr>
            </w:pPr>
            <w:r>
              <w:rPr>
                <w:b/>
                <w:w w:val="98"/>
                <w:sz w:val="24"/>
              </w:rPr>
              <w:t>5</w:t>
            </w:r>
          </w:p>
        </w:tc>
        <w:tc>
          <w:tcPr>
            <w:tcW w:w="2391" w:type="dxa"/>
          </w:tcPr>
          <w:p>
            <w:pPr>
              <w:pStyle w:val="TableParagraph"/>
              <w:spacing w:line="256" w:lineRule="exact"/>
              <w:ind w:left="15"/>
              <w:jc w:val="center"/>
              <w:rPr>
                <w:b/>
                <w:sz w:val="24"/>
              </w:rPr>
            </w:pPr>
            <w:r>
              <w:rPr>
                <w:b/>
                <w:w w:val="98"/>
                <w:sz w:val="24"/>
              </w:rPr>
              <w:t>A</w:t>
            </w:r>
          </w:p>
        </w:tc>
      </w:tr>
      <w:tr>
        <w:trPr>
          <w:trHeight w:val="275" w:hRule="atLeast"/>
        </w:trPr>
        <w:tc>
          <w:tcPr>
            <w:tcW w:w="1553" w:type="dxa"/>
          </w:tcPr>
          <w:p>
            <w:pPr>
              <w:pStyle w:val="TableParagraph"/>
              <w:spacing w:line="256" w:lineRule="exact"/>
              <w:ind w:left="11"/>
              <w:jc w:val="center"/>
              <w:rPr>
                <w:b/>
                <w:sz w:val="24"/>
              </w:rPr>
            </w:pPr>
            <w:r>
              <w:rPr>
                <w:b/>
                <w:w w:val="98"/>
                <w:sz w:val="24"/>
              </w:rPr>
              <w:t>6</w:t>
            </w:r>
          </w:p>
        </w:tc>
        <w:tc>
          <w:tcPr>
            <w:tcW w:w="2391" w:type="dxa"/>
          </w:tcPr>
          <w:p>
            <w:pPr>
              <w:pStyle w:val="TableParagraph"/>
              <w:spacing w:line="256" w:lineRule="exact"/>
              <w:ind w:left="12"/>
              <w:jc w:val="center"/>
              <w:rPr>
                <w:b/>
                <w:sz w:val="24"/>
              </w:rPr>
            </w:pPr>
            <w:r>
              <w:rPr>
                <w:b/>
                <w:w w:val="98"/>
                <w:sz w:val="24"/>
              </w:rPr>
              <w:t>B</w:t>
            </w:r>
          </w:p>
        </w:tc>
      </w:tr>
      <w:tr>
        <w:trPr>
          <w:trHeight w:val="275" w:hRule="atLeast"/>
        </w:trPr>
        <w:tc>
          <w:tcPr>
            <w:tcW w:w="1553" w:type="dxa"/>
            <w:shd w:val="clear" w:color="auto" w:fill="DFDFDF"/>
          </w:tcPr>
          <w:p>
            <w:pPr>
              <w:pStyle w:val="TableParagraph"/>
              <w:spacing w:line="256" w:lineRule="exact"/>
              <w:ind w:left="11"/>
              <w:jc w:val="center"/>
              <w:rPr>
                <w:b/>
                <w:sz w:val="24"/>
              </w:rPr>
            </w:pPr>
            <w:r>
              <w:rPr>
                <w:b/>
                <w:w w:val="98"/>
                <w:sz w:val="24"/>
              </w:rPr>
              <w:t>7</w:t>
            </w:r>
          </w:p>
        </w:tc>
        <w:tc>
          <w:tcPr>
            <w:tcW w:w="2391" w:type="dxa"/>
            <w:shd w:val="clear" w:color="auto" w:fill="DFDFDF"/>
          </w:tcPr>
          <w:p>
            <w:pPr>
              <w:pStyle w:val="TableParagraph"/>
              <w:spacing w:line="256" w:lineRule="exact"/>
              <w:ind w:left="12"/>
              <w:jc w:val="center"/>
              <w:rPr>
                <w:b/>
                <w:sz w:val="24"/>
              </w:rPr>
            </w:pPr>
            <w:r>
              <w:rPr>
                <w:b/>
                <w:w w:val="98"/>
                <w:sz w:val="24"/>
              </w:rPr>
              <w:t>B</w:t>
            </w:r>
          </w:p>
        </w:tc>
      </w:tr>
      <w:tr>
        <w:trPr>
          <w:trHeight w:val="273" w:hRule="atLeast"/>
        </w:trPr>
        <w:tc>
          <w:tcPr>
            <w:tcW w:w="1553" w:type="dxa"/>
            <w:shd w:val="clear" w:color="auto" w:fill="DFDFDF"/>
          </w:tcPr>
          <w:p>
            <w:pPr>
              <w:pStyle w:val="TableParagraph"/>
              <w:spacing w:line="254" w:lineRule="exact"/>
              <w:ind w:left="13"/>
              <w:jc w:val="center"/>
              <w:rPr>
                <w:b/>
                <w:sz w:val="24"/>
              </w:rPr>
            </w:pPr>
            <w:r>
              <w:rPr>
                <w:b/>
                <w:w w:val="98"/>
                <w:sz w:val="24"/>
              </w:rPr>
              <w:t>8</w:t>
            </w:r>
          </w:p>
        </w:tc>
        <w:tc>
          <w:tcPr>
            <w:tcW w:w="2391" w:type="dxa"/>
            <w:shd w:val="clear" w:color="auto" w:fill="DFDFDF"/>
          </w:tcPr>
          <w:p>
            <w:pPr>
              <w:pStyle w:val="TableParagraph"/>
              <w:spacing w:line="254" w:lineRule="exact"/>
              <w:ind w:left="12"/>
              <w:jc w:val="center"/>
              <w:rPr>
                <w:b/>
                <w:sz w:val="24"/>
              </w:rPr>
            </w:pPr>
            <w:r>
              <w:rPr>
                <w:b/>
                <w:w w:val="98"/>
                <w:sz w:val="24"/>
              </w:rPr>
              <w:t>B</w:t>
            </w:r>
          </w:p>
        </w:tc>
      </w:tr>
      <w:tr>
        <w:trPr>
          <w:trHeight w:val="275" w:hRule="atLeast"/>
        </w:trPr>
        <w:tc>
          <w:tcPr>
            <w:tcW w:w="1553" w:type="dxa"/>
            <w:shd w:val="clear" w:color="auto" w:fill="DFDFDF"/>
          </w:tcPr>
          <w:p>
            <w:pPr>
              <w:pStyle w:val="TableParagraph"/>
              <w:spacing w:line="256" w:lineRule="exact"/>
              <w:ind w:left="11"/>
              <w:jc w:val="center"/>
              <w:rPr>
                <w:b/>
                <w:sz w:val="24"/>
              </w:rPr>
            </w:pPr>
            <w:r>
              <w:rPr>
                <w:b/>
                <w:w w:val="98"/>
                <w:sz w:val="24"/>
              </w:rPr>
              <w:t>9</w:t>
            </w:r>
          </w:p>
        </w:tc>
        <w:tc>
          <w:tcPr>
            <w:tcW w:w="2391" w:type="dxa"/>
            <w:shd w:val="clear" w:color="auto" w:fill="DFDFDF"/>
          </w:tcPr>
          <w:p>
            <w:pPr>
              <w:pStyle w:val="TableParagraph"/>
              <w:spacing w:line="256" w:lineRule="exact"/>
              <w:ind w:left="13"/>
              <w:jc w:val="center"/>
              <w:rPr>
                <w:b/>
                <w:sz w:val="24"/>
              </w:rPr>
            </w:pPr>
            <w:r>
              <w:rPr>
                <w:b/>
                <w:w w:val="98"/>
                <w:sz w:val="24"/>
              </w:rPr>
              <w:t>C</w:t>
            </w:r>
          </w:p>
        </w:tc>
      </w:tr>
      <w:tr>
        <w:trPr>
          <w:trHeight w:val="277" w:hRule="atLeast"/>
        </w:trPr>
        <w:tc>
          <w:tcPr>
            <w:tcW w:w="1553" w:type="dxa"/>
            <w:shd w:val="clear" w:color="auto" w:fill="DFDFDF"/>
          </w:tcPr>
          <w:p>
            <w:pPr>
              <w:pStyle w:val="TableParagraph"/>
              <w:spacing w:line="258" w:lineRule="exact"/>
              <w:ind w:left="281" w:right="260"/>
              <w:jc w:val="center"/>
              <w:rPr>
                <w:b/>
                <w:sz w:val="24"/>
              </w:rPr>
            </w:pPr>
            <w:r>
              <w:rPr>
                <w:b/>
                <w:sz w:val="24"/>
              </w:rPr>
              <w:t>10</w:t>
            </w:r>
          </w:p>
        </w:tc>
        <w:tc>
          <w:tcPr>
            <w:tcW w:w="2391" w:type="dxa"/>
            <w:shd w:val="clear" w:color="auto" w:fill="DFDFDF"/>
          </w:tcPr>
          <w:p>
            <w:pPr>
              <w:pStyle w:val="TableParagraph"/>
              <w:spacing w:line="258" w:lineRule="exact"/>
              <w:ind w:left="15"/>
              <w:jc w:val="center"/>
              <w:rPr>
                <w:b/>
                <w:sz w:val="24"/>
              </w:rPr>
            </w:pPr>
            <w:r>
              <w:rPr>
                <w:b/>
                <w:w w:val="98"/>
                <w:sz w:val="24"/>
              </w:rPr>
              <w:t>A</w:t>
            </w:r>
          </w:p>
        </w:tc>
      </w:tr>
      <w:tr>
        <w:trPr>
          <w:trHeight w:val="273" w:hRule="atLeast"/>
        </w:trPr>
        <w:tc>
          <w:tcPr>
            <w:tcW w:w="1553" w:type="dxa"/>
          </w:tcPr>
          <w:p>
            <w:pPr>
              <w:pStyle w:val="TableParagraph"/>
              <w:spacing w:line="253" w:lineRule="exact"/>
              <w:ind w:left="281" w:right="260"/>
              <w:jc w:val="center"/>
              <w:rPr>
                <w:b/>
                <w:sz w:val="24"/>
              </w:rPr>
            </w:pPr>
            <w:r>
              <w:rPr>
                <w:b/>
                <w:sz w:val="24"/>
              </w:rPr>
              <w:t>11</w:t>
            </w:r>
          </w:p>
        </w:tc>
        <w:tc>
          <w:tcPr>
            <w:tcW w:w="2391" w:type="dxa"/>
          </w:tcPr>
          <w:p>
            <w:pPr>
              <w:pStyle w:val="TableParagraph"/>
              <w:spacing w:line="253" w:lineRule="exact"/>
              <w:ind w:left="13"/>
              <w:jc w:val="center"/>
              <w:rPr>
                <w:b/>
                <w:sz w:val="24"/>
              </w:rPr>
            </w:pPr>
            <w:r>
              <w:rPr>
                <w:b/>
                <w:w w:val="98"/>
                <w:sz w:val="24"/>
              </w:rPr>
              <w:t>D</w:t>
            </w:r>
          </w:p>
        </w:tc>
      </w:tr>
      <w:tr>
        <w:trPr>
          <w:trHeight w:val="275" w:hRule="atLeast"/>
        </w:trPr>
        <w:tc>
          <w:tcPr>
            <w:tcW w:w="1553" w:type="dxa"/>
          </w:tcPr>
          <w:p>
            <w:pPr>
              <w:pStyle w:val="TableParagraph"/>
              <w:spacing w:line="256" w:lineRule="exact"/>
              <w:ind w:left="281" w:right="259"/>
              <w:jc w:val="center"/>
              <w:rPr>
                <w:b/>
                <w:sz w:val="24"/>
              </w:rPr>
            </w:pPr>
            <w:r>
              <w:rPr>
                <w:b/>
                <w:sz w:val="24"/>
              </w:rPr>
              <w:t>12</w:t>
            </w:r>
          </w:p>
        </w:tc>
        <w:tc>
          <w:tcPr>
            <w:tcW w:w="2391" w:type="dxa"/>
          </w:tcPr>
          <w:p>
            <w:pPr>
              <w:pStyle w:val="TableParagraph"/>
              <w:spacing w:line="256" w:lineRule="exact"/>
              <w:ind w:left="13"/>
              <w:jc w:val="center"/>
              <w:rPr>
                <w:b/>
                <w:sz w:val="24"/>
              </w:rPr>
            </w:pPr>
            <w:r>
              <w:rPr>
                <w:b/>
                <w:w w:val="98"/>
                <w:sz w:val="24"/>
              </w:rPr>
              <w:t>C</w:t>
            </w:r>
          </w:p>
        </w:tc>
      </w:tr>
      <w:tr>
        <w:trPr>
          <w:trHeight w:val="275" w:hRule="atLeast"/>
        </w:trPr>
        <w:tc>
          <w:tcPr>
            <w:tcW w:w="1553" w:type="dxa"/>
          </w:tcPr>
          <w:p>
            <w:pPr>
              <w:pStyle w:val="TableParagraph"/>
              <w:spacing w:line="256" w:lineRule="exact"/>
              <w:ind w:left="281" w:right="262"/>
              <w:jc w:val="center"/>
              <w:rPr>
                <w:b/>
                <w:sz w:val="24"/>
              </w:rPr>
            </w:pPr>
            <w:r>
              <w:rPr>
                <w:b/>
                <w:sz w:val="24"/>
              </w:rPr>
              <w:t>13</w:t>
            </w:r>
          </w:p>
        </w:tc>
        <w:tc>
          <w:tcPr>
            <w:tcW w:w="2391" w:type="dxa"/>
          </w:tcPr>
          <w:p>
            <w:pPr>
              <w:pStyle w:val="TableParagraph"/>
              <w:spacing w:line="256" w:lineRule="exact"/>
              <w:ind w:left="13"/>
              <w:jc w:val="center"/>
              <w:rPr>
                <w:b/>
                <w:sz w:val="24"/>
              </w:rPr>
            </w:pPr>
            <w:r>
              <w:rPr>
                <w:b/>
                <w:w w:val="98"/>
                <w:sz w:val="24"/>
              </w:rPr>
              <w:t>D</w:t>
            </w:r>
          </w:p>
        </w:tc>
      </w:tr>
      <w:tr>
        <w:trPr>
          <w:trHeight w:val="275" w:hRule="atLeast"/>
        </w:trPr>
        <w:tc>
          <w:tcPr>
            <w:tcW w:w="1553" w:type="dxa"/>
            <w:shd w:val="clear" w:color="auto" w:fill="DFDFDF"/>
          </w:tcPr>
          <w:p>
            <w:pPr>
              <w:pStyle w:val="TableParagraph"/>
              <w:spacing w:line="256" w:lineRule="exact"/>
              <w:ind w:left="281" w:right="262"/>
              <w:jc w:val="center"/>
              <w:rPr>
                <w:b/>
                <w:sz w:val="24"/>
              </w:rPr>
            </w:pPr>
            <w:r>
              <w:rPr>
                <w:b/>
                <w:sz w:val="24"/>
              </w:rPr>
              <w:t>14</w:t>
            </w:r>
          </w:p>
        </w:tc>
        <w:tc>
          <w:tcPr>
            <w:tcW w:w="2391" w:type="dxa"/>
            <w:shd w:val="clear" w:color="auto" w:fill="DFDFDF"/>
          </w:tcPr>
          <w:p>
            <w:pPr>
              <w:pStyle w:val="TableParagraph"/>
              <w:spacing w:line="256" w:lineRule="exact"/>
              <w:ind w:left="13"/>
              <w:jc w:val="center"/>
              <w:rPr>
                <w:b/>
                <w:sz w:val="24"/>
              </w:rPr>
            </w:pPr>
            <w:r>
              <w:rPr>
                <w:b/>
                <w:w w:val="98"/>
                <w:sz w:val="24"/>
              </w:rPr>
              <w:t>D</w:t>
            </w:r>
          </w:p>
        </w:tc>
      </w:tr>
      <w:tr>
        <w:trPr>
          <w:trHeight w:val="273" w:hRule="atLeast"/>
        </w:trPr>
        <w:tc>
          <w:tcPr>
            <w:tcW w:w="1553" w:type="dxa"/>
            <w:shd w:val="clear" w:color="auto" w:fill="DFDFDF"/>
          </w:tcPr>
          <w:p>
            <w:pPr>
              <w:pStyle w:val="TableParagraph"/>
              <w:spacing w:line="253" w:lineRule="exact"/>
              <w:ind w:left="281" w:right="261"/>
              <w:jc w:val="center"/>
              <w:rPr>
                <w:b/>
                <w:sz w:val="24"/>
              </w:rPr>
            </w:pPr>
            <w:r>
              <w:rPr>
                <w:b/>
                <w:sz w:val="24"/>
              </w:rPr>
              <w:t>15</w:t>
            </w:r>
          </w:p>
        </w:tc>
        <w:tc>
          <w:tcPr>
            <w:tcW w:w="2391" w:type="dxa"/>
            <w:shd w:val="clear" w:color="auto" w:fill="DFDFDF"/>
          </w:tcPr>
          <w:p>
            <w:pPr>
              <w:pStyle w:val="TableParagraph"/>
              <w:spacing w:line="253" w:lineRule="exact"/>
              <w:ind w:left="12"/>
              <w:jc w:val="center"/>
              <w:rPr>
                <w:b/>
                <w:sz w:val="24"/>
              </w:rPr>
            </w:pPr>
            <w:r>
              <w:rPr>
                <w:b/>
                <w:w w:val="98"/>
                <w:sz w:val="24"/>
              </w:rPr>
              <w:t>B</w:t>
            </w:r>
          </w:p>
        </w:tc>
      </w:tr>
      <w:tr>
        <w:trPr>
          <w:trHeight w:val="275" w:hRule="atLeast"/>
        </w:trPr>
        <w:tc>
          <w:tcPr>
            <w:tcW w:w="1553" w:type="dxa"/>
            <w:shd w:val="clear" w:color="auto" w:fill="DFDFDF"/>
          </w:tcPr>
          <w:p>
            <w:pPr>
              <w:pStyle w:val="TableParagraph"/>
              <w:spacing w:line="256" w:lineRule="exact"/>
              <w:ind w:left="281" w:right="261"/>
              <w:jc w:val="center"/>
              <w:rPr>
                <w:b/>
                <w:sz w:val="24"/>
              </w:rPr>
            </w:pPr>
            <w:r>
              <w:rPr>
                <w:b/>
                <w:sz w:val="24"/>
              </w:rPr>
              <w:t>16</w:t>
            </w:r>
          </w:p>
        </w:tc>
        <w:tc>
          <w:tcPr>
            <w:tcW w:w="2391" w:type="dxa"/>
            <w:shd w:val="clear" w:color="auto" w:fill="DFDFDF"/>
          </w:tcPr>
          <w:p>
            <w:pPr>
              <w:pStyle w:val="TableParagraph"/>
              <w:spacing w:line="256" w:lineRule="exact"/>
              <w:ind w:left="13"/>
              <w:jc w:val="center"/>
              <w:rPr>
                <w:b/>
                <w:sz w:val="24"/>
              </w:rPr>
            </w:pPr>
            <w:r>
              <w:rPr>
                <w:b/>
                <w:w w:val="98"/>
                <w:sz w:val="24"/>
              </w:rPr>
              <w:t>C</w:t>
            </w:r>
          </w:p>
        </w:tc>
      </w:tr>
      <w:tr>
        <w:trPr>
          <w:trHeight w:val="278" w:hRule="atLeast"/>
        </w:trPr>
        <w:tc>
          <w:tcPr>
            <w:tcW w:w="1553" w:type="dxa"/>
            <w:shd w:val="clear" w:color="auto" w:fill="DFDFDF"/>
          </w:tcPr>
          <w:p>
            <w:pPr>
              <w:pStyle w:val="TableParagraph"/>
              <w:spacing w:line="258" w:lineRule="exact"/>
              <w:ind w:left="281" w:right="262"/>
              <w:jc w:val="center"/>
              <w:rPr>
                <w:b/>
                <w:sz w:val="24"/>
              </w:rPr>
            </w:pPr>
            <w:r>
              <w:rPr>
                <w:b/>
                <w:sz w:val="24"/>
              </w:rPr>
              <w:t>17</w:t>
            </w:r>
          </w:p>
        </w:tc>
        <w:tc>
          <w:tcPr>
            <w:tcW w:w="2391" w:type="dxa"/>
            <w:shd w:val="clear" w:color="auto" w:fill="DFDFDF"/>
          </w:tcPr>
          <w:p>
            <w:pPr>
              <w:pStyle w:val="TableParagraph"/>
              <w:spacing w:line="258" w:lineRule="exact"/>
              <w:ind w:left="13"/>
              <w:jc w:val="center"/>
              <w:rPr>
                <w:b/>
                <w:sz w:val="24"/>
              </w:rPr>
            </w:pPr>
            <w:r>
              <w:rPr>
                <w:b/>
                <w:w w:val="98"/>
                <w:sz w:val="24"/>
              </w:rPr>
              <w:t>C</w:t>
            </w:r>
          </w:p>
        </w:tc>
      </w:tr>
      <w:tr>
        <w:trPr>
          <w:trHeight w:val="275" w:hRule="atLeast"/>
        </w:trPr>
        <w:tc>
          <w:tcPr>
            <w:tcW w:w="1553" w:type="dxa"/>
            <w:shd w:val="clear" w:color="auto" w:fill="DFDFDF"/>
          </w:tcPr>
          <w:p>
            <w:pPr>
              <w:pStyle w:val="TableParagraph"/>
              <w:spacing w:line="256" w:lineRule="exact"/>
              <w:ind w:left="281" w:right="260"/>
              <w:jc w:val="center"/>
              <w:rPr>
                <w:b/>
                <w:sz w:val="24"/>
              </w:rPr>
            </w:pPr>
            <w:r>
              <w:rPr>
                <w:b/>
                <w:sz w:val="24"/>
              </w:rPr>
              <w:t>18</w:t>
            </w:r>
          </w:p>
        </w:tc>
        <w:tc>
          <w:tcPr>
            <w:tcW w:w="2391" w:type="dxa"/>
            <w:shd w:val="clear" w:color="auto" w:fill="DFDFDF"/>
          </w:tcPr>
          <w:p>
            <w:pPr>
              <w:pStyle w:val="TableParagraph"/>
              <w:spacing w:line="256" w:lineRule="exact"/>
              <w:ind w:left="13"/>
              <w:jc w:val="center"/>
              <w:rPr>
                <w:b/>
                <w:sz w:val="24"/>
              </w:rPr>
            </w:pPr>
            <w:r>
              <w:rPr>
                <w:b/>
                <w:w w:val="98"/>
                <w:sz w:val="24"/>
              </w:rPr>
              <w:t>D</w:t>
            </w:r>
          </w:p>
        </w:tc>
      </w:tr>
      <w:tr>
        <w:trPr>
          <w:trHeight w:val="273" w:hRule="atLeast"/>
        </w:trPr>
        <w:tc>
          <w:tcPr>
            <w:tcW w:w="1553" w:type="dxa"/>
          </w:tcPr>
          <w:p>
            <w:pPr>
              <w:pStyle w:val="TableParagraph"/>
              <w:spacing w:line="253" w:lineRule="exact"/>
              <w:ind w:left="281" w:right="261"/>
              <w:jc w:val="center"/>
              <w:rPr>
                <w:b/>
                <w:sz w:val="24"/>
              </w:rPr>
            </w:pPr>
            <w:r>
              <w:rPr>
                <w:b/>
                <w:sz w:val="24"/>
              </w:rPr>
              <w:t>19</w:t>
            </w:r>
          </w:p>
        </w:tc>
        <w:tc>
          <w:tcPr>
            <w:tcW w:w="2391" w:type="dxa"/>
          </w:tcPr>
          <w:p>
            <w:pPr>
              <w:pStyle w:val="TableParagraph"/>
              <w:spacing w:line="253" w:lineRule="exact"/>
              <w:ind w:left="15"/>
              <w:jc w:val="center"/>
              <w:rPr>
                <w:b/>
                <w:sz w:val="24"/>
              </w:rPr>
            </w:pPr>
            <w:r>
              <w:rPr>
                <w:b/>
                <w:w w:val="98"/>
                <w:sz w:val="24"/>
              </w:rPr>
              <w:t>A</w:t>
            </w:r>
          </w:p>
        </w:tc>
      </w:tr>
      <w:tr>
        <w:trPr>
          <w:trHeight w:val="276" w:hRule="atLeast"/>
        </w:trPr>
        <w:tc>
          <w:tcPr>
            <w:tcW w:w="1553" w:type="dxa"/>
          </w:tcPr>
          <w:p>
            <w:pPr>
              <w:pStyle w:val="TableParagraph"/>
              <w:spacing w:line="256" w:lineRule="exact"/>
              <w:ind w:left="281" w:right="261"/>
              <w:jc w:val="center"/>
              <w:rPr>
                <w:b/>
                <w:sz w:val="24"/>
              </w:rPr>
            </w:pPr>
            <w:r>
              <w:rPr>
                <w:b/>
                <w:sz w:val="24"/>
              </w:rPr>
              <w:t>20</w:t>
            </w:r>
          </w:p>
        </w:tc>
        <w:tc>
          <w:tcPr>
            <w:tcW w:w="2391" w:type="dxa"/>
          </w:tcPr>
          <w:p>
            <w:pPr>
              <w:pStyle w:val="TableParagraph"/>
              <w:spacing w:line="256" w:lineRule="exact"/>
              <w:ind w:left="13"/>
              <w:jc w:val="center"/>
              <w:rPr>
                <w:b/>
                <w:sz w:val="24"/>
              </w:rPr>
            </w:pPr>
            <w:r>
              <w:rPr>
                <w:b/>
                <w:w w:val="98"/>
                <w:sz w:val="24"/>
              </w:rPr>
              <w:t>D</w:t>
            </w:r>
          </w:p>
        </w:tc>
      </w:tr>
      <w:tr>
        <w:trPr>
          <w:trHeight w:val="275" w:hRule="atLeast"/>
        </w:trPr>
        <w:tc>
          <w:tcPr>
            <w:tcW w:w="1553" w:type="dxa"/>
          </w:tcPr>
          <w:p>
            <w:pPr>
              <w:pStyle w:val="TableParagraph"/>
              <w:spacing w:line="256" w:lineRule="exact"/>
              <w:ind w:left="281" w:right="261"/>
              <w:jc w:val="center"/>
              <w:rPr>
                <w:b/>
                <w:sz w:val="24"/>
              </w:rPr>
            </w:pPr>
            <w:r>
              <w:rPr>
                <w:b/>
                <w:sz w:val="24"/>
              </w:rPr>
              <w:t>21</w:t>
            </w:r>
          </w:p>
        </w:tc>
        <w:tc>
          <w:tcPr>
            <w:tcW w:w="2391" w:type="dxa"/>
          </w:tcPr>
          <w:p>
            <w:pPr>
              <w:pStyle w:val="TableParagraph"/>
              <w:spacing w:line="256" w:lineRule="exact"/>
              <w:ind w:left="13"/>
              <w:jc w:val="center"/>
              <w:rPr>
                <w:b/>
                <w:sz w:val="24"/>
              </w:rPr>
            </w:pPr>
            <w:r>
              <w:rPr>
                <w:b/>
                <w:w w:val="98"/>
                <w:sz w:val="24"/>
              </w:rPr>
              <w:t>C</w:t>
            </w:r>
          </w:p>
        </w:tc>
      </w:tr>
      <w:tr>
        <w:trPr>
          <w:trHeight w:val="275" w:hRule="atLeast"/>
        </w:trPr>
        <w:tc>
          <w:tcPr>
            <w:tcW w:w="1553" w:type="dxa"/>
          </w:tcPr>
          <w:p>
            <w:pPr>
              <w:pStyle w:val="TableParagraph"/>
              <w:spacing w:line="256" w:lineRule="exact"/>
              <w:ind w:left="281" w:right="265"/>
              <w:jc w:val="center"/>
              <w:rPr>
                <w:b/>
                <w:sz w:val="24"/>
              </w:rPr>
            </w:pPr>
            <w:r>
              <w:rPr>
                <w:b/>
                <w:sz w:val="24"/>
              </w:rPr>
              <w:t>22</w:t>
            </w:r>
          </w:p>
        </w:tc>
        <w:tc>
          <w:tcPr>
            <w:tcW w:w="2391" w:type="dxa"/>
          </w:tcPr>
          <w:p>
            <w:pPr>
              <w:pStyle w:val="TableParagraph"/>
              <w:spacing w:line="256" w:lineRule="exact"/>
              <w:ind w:left="15"/>
              <w:jc w:val="center"/>
              <w:rPr>
                <w:b/>
                <w:sz w:val="24"/>
              </w:rPr>
            </w:pPr>
            <w:r>
              <w:rPr>
                <w:b/>
                <w:w w:val="98"/>
                <w:sz w:val="24"/>
              </w:rPr>
              <w:t>A</w:t>
            </w:r>
          </w:p>
        </w:tc>
      </w:tr>
      <w:tr>
        <w:trPr>
          <w:trHeight w:val="275" w:hRule="atLeast"/>
        </w:trPr>
        <w:tc>
          <w:tcPr>
            <w:tcW w:w="1553" w:type="dxa"/>
            <w:shd w:val="clear" w:color="auto" w:fill="DFDFDF"/>
          </w:tcPr>
          <w:p>
            <w:pPr>
              <w:pStyle w:val="TableParagraph"/>
              <w:spacing w:line="256" w:lineRule="exact"/>
              <w:ind w:left="281" w:right="263"/>
              <w:jc w:val="center"/>
              <w:rPr>
                <w:b/>
                <w:sz w:val="24"/>
              </w:rPr>
            </w:pPr>
            <w:r>
              <w:rPr>
                <w:b/>
                <w:sz w:val="24"/>
              </w:rPr>
              <w:t>23</w:t>
            </w:r>
          </w:p>
        </w:tc>
        <w:tc>
          <w:tcPr>
            <w:tcW w:w="2391" w:type="dxa"/>
            <w:shd w:val="clear" w:color="auto" w:fill="DFDFDF"/>
          </w:tcPr>
          <w:p>
            <w:pPr>
              <w:pStyle w:val="TableParagraph"/>
              <w:spacing w:line="256" w:lineRule="exact"/>
              <w:ind w:left="13"/>
              <w:jc w:val="center"/>
              <w:rPr>
                <w:b/>
                <w:sz w:val="24"/>
              </w:rPr>
            </w:pPr>
            <w:r>
              <w:rPr>
                <w:b/>
                <w:w w:val="98"/>
                <w:sz w:val="24"/>
              </w:rPr>
              <w:t>C</w:t>
            </w:r>
          </w:p>
        </w:tc>
      </w:tr>
      <w:tr>
        <w:trPr>
          <w:trHeight w:val="275" w:hRule="atLeast"/>
        </w:trPr>
        <w:tc>
          <w:tcPr>
            <w:tcW w:w="1553" w:type="dxa"/>
            <w:shd w:val="clear" w:color="auto" w:fill="DFDFDF"/>
          </w:tcPr>
          <w:p>
            <w:pPr>
              <w:pStyle w:val="TableParagraph"/>
              <w:spacing w:line="256" w:lineRule="exact"/>
              <w:ind w:left="281" w:right="263"/>
              <w:jc w:val="center"/>
              <w:rPr>
                <w:b/>
                <w:sz w:val="24"/>
              </w:rPr>
            </w:pPr>
            <w:r>
              <w:rPr>
                <w:b/>
                <w:sz w:val="24"/>
              </w:rPr>
              <w:t>24</w:t>
            </w:r>
          </w:p>
        </w:tc>
        <w:tc>
          <w:tcPr>
            <w:tcW w:w="2391" w:type="dxa"/>
            <w:shd w:val="clear" w:color="auto" w:fill="DFDFDF"/>
          </w:tcPr>
          <w:p>
            <w:pPr>
              <w:pStyle w:val="TableParagraph"/>
              <w:spacing w:line="256" w:lineRule="exact"/>
              <w:ind w:left="13"/>
              <w:jc w:val="center"/>
              <w:rPr>
                <w:b/>
                <w:sz w:val="24"/>
              </w:rPr>
            </w:pPr>
            <w:r>
              <w:rPr>
                <w:b/>
                <w:w w:val="98"/>
                <w:sz w:val="24"/>
              </w:rPr>
              <w:t>D</w:t>
            </w:r>
          </w:p>
        </w:tc>
      </w:tr>
      <w:tr>
        <w:trPr>
          <w:trHeight w:val="275" w:hRule="atLeast"/>
        </w:trPr>
        <w:tc>
          <w:tcPr>
            <w:tcW w:w="1553" w:type="dxa"/>
            <w:shd w:val="clear" w:color="auto" w:fill="DFDFDF"/>
          </w:tcPr>
          <w:p>
            <w:pPr>
              <w:pStyle w:val="TableParagraph"/>
              <w:spacing w:line="256" w:lineRule="exact"/>
              <w:ind w:left="281" w:right="262"/>
              <w:jc w:val="center"/>
              <w:rPr>
                <w:b/>
                <w:sz w:val="24"/>
              </w:rPr>
            </w:pPr>
            <w:r>
              <w:rPr>
                <w:b/>
                <w:sz w:val="24"/>
              </w:rPr>
              <w:t>25</w:t>
            </w:r>
          </w:p>
        </w:tc>
        <w:tc>
          <w:tcPr>
            <w:tcW w:w="2391" w:type="dxa"/>
            <w:shd w:val="clear" w:color="auto" w:fill="DFDFDF"/>
          </w:tcPr>
          <w:p>
            <w:pPr>
              <w:pStyle w:val="TableParagraph"/>
              <w:spacing w:line="256" w:lineRule="exact"/>
              <w:ind w:left="13"/>
              <w:jc w:val="center"/>
              <w:rPr>
                <w:b/>
                <w:sz w:val="24"/>
              </w:rPr>
            </w:pPr>
            <w:r>
              <w:rPr>
                <w:b/>
                <w:w w:val="98"/>
                <w:sz w:val="24"/>
              </w:rPr>
              <w:t>D</w:t>
            </w:r>
          </w:p>
        </w:tc>
      </w:tr>
    </w:tbl>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5"/>
      </w:pPr>
    </w:p>
    <w:p>
      <w:pPr>
        <w:spacing w:before="0"/>
        <w:ind w:left="984" w:right="1134" w:firstLine="0"/>
        <w:jc w:val="center"/>
        <w:rPr>
          <w:sz w:val="16"/>
        </w:rPr>
      </w:pPr>
      <w:r>
        <w:rPr/>
        <w:drawing>
          <wp:anchor distT="0" distB="0" distL="0" distR="0" allowOverlap="1" layoutInCell="1" locked="0" behindDoc="0" simplePos="0" relativeHeight="15748096">
            <wp:simplePos x="0" y="0"/>
            <wp:positionH relativeFrom="page">
              <wp:posOffset>6292850</wp:posOffset>
            </wp:positionH>
            <wp:positionV relativeFrom="paragraph">
              <wp:posOffset>-9053560</wp:posOffset>
            </wp:positionV>
            <wp:extent cx="587197" cy="533907"/>
            <wp:effectExtent l="0" t="0" r="0" b="0"/>
            <wp:wrapNone/>
            <wp:docPr id="63" name="image20.jpeg"/>
            <wp:cNvGraphicFramePr>
              <a:graphicFrameLocks noChangeAspect="1"/>
            </wp:cNvGraphicFramePr>
            <a:graphic>
              <a:graphicData uri="http://schemas.openxmlformats.org/drawingml/2006/picture">
                <pic:pic>
                  <pic:nvPicPr>
                    <pic:cNvPr id="64" name="image20.jpeg"/>
                    <pic:cNvPicPr/>
                  </pic:nvPicPr>
                  <pic:blipFill>
                    <a:blip r:embed="rId47" cstate="print"/>
                    <a:stretch>
                      <a:fillRect/>
                    </a:stretch>
                  </pic:blipFill>
                  <pic:spPr>
                    <a:xfrm>
                      <a:off x="0" y="0"/>
                      <a:ext cx="587197" cy="533907"/>
                    </a:xfrm>
                    <a:prstGeom prst="rect">
                      <a:avLst/>
                    </a:prstGeom>
                  </pic:spPr>
                </pic:pic>
              </a:graphicData>
            </a:graphic>
          </wp:anchor>
        </w:drawing>
      </w:r>
      <w:r>
        <w:rPr/>
        <w:pict>
          <v:shape style="position:absolute;margin-left:351.790009pt;margin-top:-621.978821pt;width:156.75pt;height:200.2pt;mso-position-horizontal-relative:page;mso-position-vertical-relative:paragraph;z-index:157486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1561"/>
                  </w:tblGrid>
                  <w:tr>
                    <w:trPr>
                      <w:trHeight w:val="275" w:hRule="atLeast"/>
                    </w:trPr>
                    <w:tc>
                      <w:tcPr>
                        <w:tcW w:w="1560" w:type="dxa"/>
                      </w:tcPr>
                      <w:p>
                        <w:pPr>
                          <w:pStyle w:val="TableParagraph"/>
                          <w:spacing w:line="256" w:lineRule="exact"/>
                          <w:ind w:left="200" w:right="182"/>
                          <w:jc w:val="center"/>
                          <w:rPr>
                            <w:b/>
                            <w:sz w:val="24"/>
                          </w:rPr>
                        </w:pPr>
                        <w:r>
                          <w:rPr>
                            <w:b/>
                            <w:sz w:val="24"/>
                          </w:rPr>
                          <w:t>No. Wrong</w:t>
                        </w:r>
                      </w:p>
                    </w:tc>
                    <w:tc>
                      <w:tcPr>
                        <w:tcW w:w="1561" w:type="dxa"/>
                      </w:tcPr>
                      <w:p>
                        <w:pPr>
                          <w:pStyle w:val="TableParagraph"/>
                          <w:spacing w:line="256" w:lineRule="exact"/>
                          <w:ind w:left="471" w:right="455"/>
                          <w:jc w:val="center"/>
                          <w:rPr>
                            <w:b/>
                            <w:sz w:val="24"/>
                          </w:rPr>
                        </w:pPr>
                        <w:r>
                          <w:rPr>
                            <w:b/>
                            <w:sz w:val="24"/>
                          </w:rPr>
                          <w:t>Score</w:t>
                        </w:r>
                      </w:p>
                    </w:tc>
                  </w:tr>
                  <w:tr>
                    <w:trPr>
                      <w:trHeight w:val="273" w:hRule="atLeast"/>
                    </w:trPr>
                    <w:tc>
                      <w:tcPr>
                        <w:tcW w:w="1560" w:type="dxa"/>
                      </w:tcPr>
                      <w:p>
                        <w:pPr>
                          <w:pStyle w:val="TableParagraph"/>
                          <w:spacing w:line="253" w:lineRule="exact"/>
                          <w:ind w:left="192" w:right="182"/>
                          <w:jc w:val="center"/>
                          <w:rPr>
                            <w:b/>
                            <w:sz w:val="24"/>
                          </w:rPr>
                        </w:pPr>
                        <w:r>
                          <w:rPr>
                            <w:b/>
                            <w:sz w:val="24"/>
                          </w:rPr>
                          <w:t>-1</w:t>
                        </w:r>
                      </w:p>
                    </w:tc>
                    <w:tc>
                      <w:tcPr>
                        <w:tcW w:w="1561" w:type="dxa"/>
                      </w:tcPr>
                      <w:p>
                        <w:pPr>
                          <w:pStyle w:val="TableParagraph"/>
                          <w:spacing w:line="253" w:lineRule="exact"/>
                          <w:ind w:left="469" w:right="455"/>
                          <w:jc w:val="center"/>
                          <w:rPr>
                            <w:b/>
                            <w:sz w:val="24"/>
                          </w:rPr>
                        </w:pPr>
                        <w:r>
                          <w:rPr>
                            <w:b/>
                            <w:sz w:val="24"/>
                          </w:rPr>
                          <w:t>96</w:t>
                        </w:r>
                      </w:p>
                    </w:tc>
                  </w:tr>
                  <w:tr>
                    <w:trPr>
                      <w:trHeight w:val="275" w:hRule="atLeast"/>
                    </w:trPr>
                    <w:tc>
                      <w:tcPr>
                        <w:tcW w:w="1560" w:type="dxa"/>
                      </w:tcPr>
                      <w:p>
                        <w:pPr>
                          <w:pStyle w:val="TableParagraph"/>
                          <w:spacing w:line="256" w:lineRule="exact"/>
                          <w:ind w:left="193" w:right="182"/>
                          <w:jc w:val="center"/>
                          <w:rPr>
                            <w:b/>
                            <w:sz w:val="24"/>
                          </w:rPr>
                        </w:pPr>
                        <w:r>
                          <w:rPr>
                            <w:b/>
                            <w:sz w:val="24"/>
                          </w:rPr>
                          <w:t>-2</w:t>
                        </w:r>
                      </w:p>
                    </w:tc>
                    <w:tc>
                      <w:tcPr>
                        <w:tcW w:w="1561" w:type="dxa"/>
                      </w:tcPr>
                      <w:p>
                        <w:pPr>
                          <w:pStyle w:val="TableParagraph"/>
                          <w:spacing w:line="256" w:lineRule="exact"/>
                          <w:ind w:left="471" w:right="455"/>
                          <w:jc w:val="center"/>
                          <w:rPr>
                            <w:b/>
                            <w:sz w:val="24"/>
                          </w:rPr>
                        </w:pPr>
                        <w:r>
                          <w:rPr>
                            <w:b/>
                            <w:sz w:val="24"/>
                          </w:rPr>
                          <w:t>92</w:t>
                        </w:r>
                      </w:p>
                    </w:tc>
                  </w:tr>
                  <w:tr>
                    <w:trPr>
                      <w:trHeight w:val="275" w:hRule="atLeast"/>
                    </w:trPr>
                    <w:tc>
                      <w:tcPr>
                        <w:tcW w:w="1560" w:type="dxa"/>
                      </w:tcPr>
                      <w:p>
                        <w:pPr>
                          <w:pStyle w:val="TableParagraph"/>
                          <w:spacing w:line="256" w:lineRule="exact"/>
                          <w:ind w:left="195" w:right="182"/>
                          <w:jc w:val="center"/>
                          <w:rPr>
                            <w:b/>
                            <w:sz w:val="24"/>
                          </w:rPr>
                        </w:pPr>
                        <w:r>
                          <w:rPr>
                            <w:b/>
                            <w:sz w:val="24"/>
                          </w:rPr>
                          <w:t>-3</w:t>
                        </w:r>
                      </w:p>
                    </w:tc>
                    <w:tc>
                      <w:tcPr>
                        <w:tcW w:w="1561" w:type="dxa"/>
                      </w:tcPr>
                      <w:p>
                        <w:pPr>
                          <w:pStyle w:val="TableParagraph"/>
                          <w:spacing w:line="256" w:lineRule="exact"/>
                          <w:ind w:left="471" w:right="452"/>
                          <w:jc w:val="center"/>
                          <w:rPr>
                            <w:b/>
                            <w:sz w:val="24"/>
                          </w:rPr>
                        </w:pPr>
                        <w:r>
                          <w:rPr>
                            <w:b/>
                            <w:sz w:val="24"/>
                          </w:rPr>
                          <w:t>88</w:t>
                        </w:r>
                      </w:p>
                    </w:tc>
                  </w:tr>
                  <w:tr>
                    <w:trPr>
                      <w:trHeight w:val="275" w:hRule="atLeast"/>
                    </w:trPr>
                    <w:tc>
                      <w:tcPr>
                        <w:tcW w:w="1560" w:type="dxa"/>
                      </w:tcPr>
                      <w:p>
                        <w:pPr>
                          <w:pStyle w:val="TableParagraph"/>
                          <w:spacing w:line="256" w:lineRule="exact"/>
                          <w:ind w:left="195" w:right="182"/>
                          <w:jc w:val="center"/>
                          <w:rPr>
                            <w:b/>
                            <w:sz w:val="24"/>
                          </w:rPr>
                        </w:pPr>
                        <w:r>
                          <w:rPr>
                            <w:b/>
                            <w:sz w:val="24"/>
                          </w:rPr>
                          <w:t>-4</w:t>
                        </w:r>
                      </w:p>
                    </w:tc>
                    <w:tc>
                      <w:tcPr>
                        <w:tcW w:w="1561" w:type="dxa"/>
                      </w:tcPr>
                      <w:p>
                        <w:pPr>
                          <w:pStyle w:val="TableParagraph"/>
                          <w:spacing w:line="256" w:lineRule="exact"/>
                          <w:ind w:left="471" w:right="454"/>
                          <w:jc w:val="center"/>
                          <w:rPr>
                            <w:b/>
                            <w:sz w:val="24"/>
                          </w:rPr>
                        </w:pPr>
                        <w:r>
                          <w:rPr>
                            <w:b/>
                            <w:sz w:val="24"/>
                          </w:rPr>
                          <w:t>84</w:t>
                        </w:r>
                      </w:p>
                    </w:tc>
                  </w:tr>
                  <w:tr>
                    <w:trPr>
                      <w:trHeight w:val="275" w:hRule="atLeast"/>
                    </w:trPr>
                    <w:tc>
                      <w:tcPr>
                        <w:tcW w:w="1560" w:type="dxa"/>
                      </w:tcPr>
                      <w:p>
                        <w:pPr>
                          <w:pStyle w:val="TableParagraph"/>
                          <w:spacing w:line="256" w:lineRule="exact"/>
                          <w:ind w:left="196" w:right="182"/>
                          <w:jc w:val="center"/>
                          <w:rPr>
                            <w:b/>
                            <w:sz w:val="24"/>
                          </w:rPr>
                        </w:pPr>
                        <w:r>
                          <w:rPr>
                            <w:b/>
                            <w:sz w:val="24"/>
                          </w:rPr>
                          <w:t>-5</w:t>
                        </w:r>
                      </w:p>
                    </w:tc>
                    <w:tc>
                      <w:tcPr>
                        <w:tcW w:w="1561" w:type="dxa"/>
                      </w:tcPr>
                      <w:p>
                        <w:pPr>
                          <w:pStyle w:val="TableParagraph"/>
                          <w:spacing w:line="256" w:lineRule="exact"/>
                          <w:ind w:left="471" w:right="452"/>
                          <w:jc w:val="center"/>
                          <w:rPr>
                            <w:b/>
                            <w:sz w:val="24"/>
                          </w:rPr>
                        </w:pPr>
                        <w:r>
                          <w:rPr>
                            <w:b/>
                            <w:sz w:val="24"/>
                          </w:rPr>
                          <w:t>80</w:t>
                        </w:r>
                      </w:p>
                    </w:tc>
                  </w:tr>
                  <w:tr>
                    <w:trPr>
                      <w:trHeight w:val="275" w:hRule="atLeast"/>
                    </w:trPr>
                    <w:tc>
                      <w:tcPr>
                        <w:tcW w:w="1560" w:type="dxa"/>
                      </w:tcPr>
                      <w:p>
                        <w:pPr>
                          <w:pStyle w:val="TableParagraph"/>
                          <w:spacing w:line="256" w:lineRule="exact"/>
                          <w:ind w:left="196" w:right="182"/>
                          <w:jc w:val="center"/>
                          <w:rPr>
                            <w:b/>
                            <w:sz w:val="24"/>
                          </w:rPr>
                        </w:pPr>
                        <w:r>
                          <w:rPr>
                            <w:b/>
                            <w:sz w:val="24"/>
                          </w:rPr>
                          <w:t>-6</w:t>
                        </w:r>
                      </w:p>
                    </w:tc>
                    <w:tc>
                      <w:tcPr>
                        <w:tcW w:w="1561" w:type="dxa"/>
                      </w:tcPr>
                      <w:p>
                        <w:pPr>
                          <w:pStyle w:val="TableParagraph"/>
                          <w:spacing w:line="256" w:lineRule="exact"/>
                          <w:ind w:left="470" w:right="455"/>
                          <w:jc w:val="center"/>
                          <w:rPr>
                            <w:b/>
                            <w:sz w:val="24"/>
                          </w:rPr>
                        </w:pPr>
                        <w:r>
                          <w:rPr>
                            <w:b/>
                            <w:sz w:val="24"/>
                          </w:rPr>
                          <w:t>76</w:t>
                        </w:r>
                      </w:p>
                    </w:tc>
                  </w:tr>
                  <w:tr>
                    <w:trPr>
                      <w:trHeight w:val="275" w:hRule="atLeast"/>
                    </w:trPr>
                    <w:tc>
                      <w:tcPr>
                        <w:tcW w:w="1560" w:type="dxa"/>
                      </w:tcPr>
                      <w:p>
                        <w:pPr>
                          <w:pStyle w:val="TableParagraph"/>
                          <w:spacing w:line="256" w:lineRule="exact"/>
                          <w:ind w:left="195" w:right="182"/>
                          <w:jc w:val="center"/>
                          <w:rPr>
                            <w:b/>
                            <w:sz w:val="24"/>
                          </w:rPr>
                        </w:pPr>
                        <w:r>
                          <w:rPr>
                            <w:b/>
                            <w:sz w:val="24"/>
                          </w:rPr>
                          <w:t>-7</w:t>
                        </w:r>
                      </w:p>
                    </w:tc>
                    <w:tc>
                      <w:tcPr>
                        <w:tcW w:w="1561" w:type="dxa"/>
                      </w:tcPr>
                      <w:p>
                        <w:pPr>
                          <w:pStyle w:val="TableParagraph"/>
                          <w:spacing w:line="256" w:lineRule="exact"/>
                          <w:ind w:left="471" w:right="454"/>
                          <w:jc w:val="center"/>
                          <w:rPr>
                            <w:b/>
                            <w:sz w:val="24"/>
                          </w:rPr>
                        </w:pPr>
                        <w:r>
                          <w:rPr>
                            <w:b/>
                            <w:sz w:val="24"/>
                          </w:rPr>
                          <w:t>72</w:t>
                        </w:r>
                      </w:p>
                    </w:tc>
                  </w:tr>
                  <w:tr>
                    <w:trPr>
                      <w:trHeight w:val="273" w:hRule="atLeast"/>
                    </w:trPr>
                    <w:tc>
                      <w:tcPr>
                        <w:tcW w:w="1560" w:type="dxa"/>
                      </w:tcPr>
                      <w:p>
                        <w:pPr>
                          <w:pStyle w:val="TableParagraph"/>
                          <w:spacing w:line="254" w:lineRule="exact"/>
                          <w:ind w:left="192" w:right="182"/>
                          <w:jc w:val="center"/>
                          <w:rPr>
                            <w:b/>
                            <w:sz w:val="24"/>
                          </w:rPr>
                        </w:pPr>
                        <w:r>
                          <w:rPr>
                            <w:b/>
                            <w:sz w:val="24"/>
                          </w:rPr>
                          <w:t>-8</w:t>
                        </w:r>
                      </w:p>
                    </w:tc>
                    <w:tc>
                      <w:tcPr>
                        <w:tcW w:w="1561" w:type="dxa"/>
                      </w:tcPr>
                      <w:p>
                        <w:pPr>
                          <w:pStyle w:val="TableParagraph"/>
                          <w:spacing w:line="254" w:lineRule="exact"/>
                          <w:ind w:left="471" w:right="453"/>
                          <w:jc w:val="center"/>
                          <w:rPr>
                            <w:b/>
                            <w:sz w:val="24"/>
                          </w:rPr>
                        </w:pPr>
                        <w:r>
                          <w:rPr>
                            <w:b/>
                            <w:sz w:val="24"/>
                          </w:rPr>
                          <w:t>Fail</w:t>
                        </w:r>
                      </w:p>
                    </w:tc>
                  </w:tr>
                  <w:tr>
                    <w:trPr>
                      <w:trHeight w:val="275" w:hRule="atLeast"/>
                    </w:trPr>
                    <w:tc>
                      <w:tcPr>
                        <w:tcW w:w="1560" w:type="dxa"/>
                      </w:tcPr>
                      <w:p>
                        <w:pPr>
                          <w:pStyle w:val="TableParagraph"/>
                          <w:spacing w:line="240" w:lineRule="auto"/>
                          <w:rPr>
                            <w:rFonts w:ascii="Times New Roman"/>
                            <w:sz w:val="20"/>
                          </w:rPr>
                        </w:pPr>
                      </w:p>
                    </w:tc>
                    <w:tc>
                      <w:tcPr>
                        <w:tcW w:w="1561" w:type="dxa"/>
                      </w:tcPr>
                      <w:p>
                        <w:pPr>
                          <w:pStyle w:val="TableParagraph"/>
                          <w:spacing w:line="240" w:lineRule="auto"/>
                          <w:rPr>
                            <w:rFonts w:ascii="Times New Roman"/>
                            <w:sz w:val="20"/>
                          </w:rPr>
                        </w:pPr>
                      </w:p>
                    </w:tc>
                  </w:tr>
                  <w:tr>
                    <w:trPr>
                      <w:trHeight w:val="277" w:hRule="atLeast"/>
                    </w:trPr>
                    <w:tc>
                      <w:tcPr>
                        <w:tcW w:w="1560" w:type="dxa"/>
                      </w:tcPr>
                      <w:p>
                        <w:pPr>
                          <w:pStyle w:val="TableParagraph"/>
                          <w:spacing w:line="240" w:lineRule="auto"/>
                          <w:rPr>
                            <w:rFonts w:ascii="Times New Roman"/>
                            <w:sz w:val="20"/>
                          </w:rPr>
                        </w:pPr>
                      </w:p>
                    </w:tc>
                    <w:tc>
                      <w:tcPr>
                        <w:tcW w:w="1561" w:type="dxa"/>
                      </w:tcPr>
                      <w:p>
                        <w:pPr>
                          <w:pStyle w:val="TableParagraph"/>
                          <w:spacing w:line="240" w:lineRule="auto"/>
                          <w:rPr>
                            <w:rFonts w:ascii="Times New Roman"/>
                            <w:sz w:val="20"/>
                          </w:rPr>
                        </w:pPr>
                      </w:p>
                    </w:tc>
                  </w:tr>
                  <w:tr>
                    <w:trPr>
                      <w:trHeight w:val="273" w:hRule="atLeast"/>
                    </w:trPr>
                    <w:tc>
                      <w:tcPr>
                        <w:tcW w:w="1560" w:type="dxa"/>
                      </w:tcPr>
                      <w:p>
                        <w:pPr>
                          <w:pStyle w:val="TableParagraph"/>
                          <w:spacing w:line="240" w:lineRule="auto"/>
                          <w:rPr>
                            <w:rFonts w:ascii="Times New Roman"/>
                            <w:sz w:val="20"/>
                          </w:rPr>
                        </w:pPr>
                      </w:p>
                    </w:tc>
                    <w:tc>
                      <w:tcPr>
                        <w:tcW w:w="1561" w:type="dxa"/>
                      </w:tcPr>
                      <w:p>
                        <w:pPr>
                          <w:pStyle w:val="TableParagraph"/>
                          <w:spacing w:line="240" w:lineRule="auto"/>
                          <w:rPr>
                            <w:rFonts w:ascii="Times New Roman"/>
                            <w:sz w:val="20"/>
                          </w:rPr>
                        </w:pPr>
                      </w:p>
                    </w:tc>
                  </w:tr>
                  <w:tr>
                    <w:trPr>
                      <w:trHeight w:val="275" w:hRule="atLeast"/>
                    </w:trPr>
                    <w:tc>
                      <w:tcPr>
                        <w:tcW w:w="1560" w:type="dxa"/>
                      </w:tcPr>
                      <w:p>
                        <w:pPr>
                          <w:pStyle w:val="TableParagraph"/>
                          <w:spacing w:line="240" w:lineRule="auto"/>
                          <w:rPr>
                            <w:rFonts w:ascii="Times New Roman"/>
                            <w:sz w:val="20"/>
                          </w:rPr>
                        </w:pPr>
                      </w:p>
                    </w:tc>
                    <w:tc>
                      <w:tcPr>
                        <w:tcW w:w="1561" w:type="dxa"/>
                      </w:tcPr>
                      <w:p>
                        <w:pPr>
                          <w:pStyle w:val="TableParagraph"/>
                          <w:spacing w:line="240" w:lineRule="auto"/>
                          <w:rPr>
                            <w:rFonts w:ascii="Times New Roman"/>
                            <w:sz w:val="20"/>
                          </w:rPr>
                        </w:pPr>
                      </w:p>
                    </w:tc>
                  </w:tr>
                  <w:tr>
                    <w:trPr>
                      <w:trHeight w:val="275" w:hRule="atLeast"/>
                    </w:trPr>
                    <w:tc>
                      <w:tcPr>
                        <w:tcW w:w="1560" w:type="dxa"/>
                      </w:tcPr>
                      <w:p>
                        <w:pPr>
                          <w:pStyle w:val="TableParagraph"/>
                          <w:spacing w:line="240" w:lineRule="auto"/>
                          <w:rPr>
                            <w:rFonts w:ascii="Times New Roman"/>
                            <w:sz w:val="20"/>
                          </w:rPr>
                        </w:pPr>
                      </w:p>
                    </w:tc>
                    <w:tc>
                      <w:tcPr>
                        <w:tcW w:w="1561" w:type="dxa"/>
                      </w:tcPr>
                      <w:p>
                        <w:pPr>
                          <w:pStyle w:val="TableParagraph"/>
                          <w:spacing w:line="240" w:lineRule="auto"/>
                          <w:rPr>
                            <w:rFonts w:ascii="Times New Roman"/>
                            <w:sz w:val="20"/>
                          </w:rPr>
                        </w:pPr>
                      </w:p>
                    </w:tc>
                  </w:tr>
                </w:tbl>
                <w:p>
                  <w:pPr>
                    <w:pStyle w:val="BodyText"/>
                  </w:pPr>
                </w:p>
              </w:txbxContent>
            </v:textbox>
            <w10:wrap type="none"/>
          </v:shape>
        </w:pict>
      </w:r>
      <w:r>
        <w:rPr>
          <w:sz w:val="16"/>
        </w:rPr>
        <w:t>(2008-08-01)</w:t>
      </w:r>
    </w:p>
    <w:p>
      <w:pPr>
        <w:spacing w:after="0"/>
        <w:jc w:val="center"/>
        <w:rPr>
          <w:sz w:val="16"/>
        </w:rPr>
        <w:sectPr>
          <w:type w:val="continuous"/>
          <w:pgSz w:w="12240" w:h="15840"/>
          <w:pgMar w:top="1500" w:bottom="1440" w:left="420" w:right="280"/>
          <w:cols w:num="2" w:equalWidth="0">
            <w:col w:w="8320" w:space="212"/>
            <w:col w:w="3008"/>
          </w:cols>
        </w:sectPr>
      </w:pPr>
    </w:p>
    <w:p>
      <w:pPr>
        <w:pStyle w:val="BodyText"/>
        <w:spacing w:before="1"/>
        <w:rPr>
          <w:sz w:val="19"/>
        </w:rPr>
      </w:pPr>
    </w:p>
    <w:p>
      <w:pPr>
        <w:spacing w:before="43"/>
        <w:ind w:left="4078" w:right="3449" w:hanging="723"/>
        <w:jc w:val="left"/>
        <w:rPr>
          <w:sz w:val="28"/>
        </w:rPr>
      </w:pPr>
      <w:r>
        <w:rPr/>
        <w:drawing>
          <wp:anchor distT="0" distB="0" distL="0" distR="0" allowOverlap="1" layoutInCell="1" locked="0" behindDoc="0" simplePos="0" relativeHeight="15749632">
            <wp:simplePos x="0" y="0"/>
            <wp:positionH relativeFrom="page">
              <wp:posOffset>690657</wp:posOffset>
            </wp:positionH>
            <wp:positionV relativeFrom="paragraph">
              <wp:posOffset>-141762</wp:posOffset>
            </wp:positionV>
            <wp:extent cx="1182528" cy="594296"/>
            <wp:effectExtent l="0" t="0" r="0" b="0"/>
            <wp:wrapNone/>
            <wp:docPr id="65" name="image4.png"/>
            <wp:cNvGraphicFramePr>
              <a:graphicFrameLocks noChangeAspect="1"/>
            </wp:cNvGraphicFramePr>
            <a:graphic>
              <a:graphicData uri="http://schemas.openxmlformats.org/drawingml/2006/picture">
                <pic:pic>
                  <pic:nvPicPr>
                    <pic:cNvPr id="66" name="image4.png"/>
                    <pic:cNvPicPr/>
                  </pic:nvPicPr>
                  <pic:blipFill>
                    <a:blip r:embed="rId15" cstate="print"/>
                    <a:stretch>
                      <a:fillRect/>
                    </a:stretch>
                  </pic:blipFill>
                  <pic:spPr>
                    <a:xfrm>
                      <a:off x="0" y="0"/>
                      <a:ext cx="1182528" cy="594296"/>
                    </a:xfrm>
                    <a:prstGeom prst="rect">
                      <a:avLst/>
                    </a:prstGeom>
                  </pic:spPr>
                </pic:pic>
              </a:graphicData>
            </a:graphic>
          </wp:anchor>
        </w:drawing>
      </w:r>
      <w:r>
        <w:rPr/>
        <w:drawing>
          <wp:anchor distT="0" distB="0" distL="0" distR="0" allowOverlap="1" layoutInCell="1" locked="0" behindDoc="0" simplePos="0" relativeHeight="15750144">
            <wp:simplePos x="0" y="0"/>
            <wp:positionH relativeFrom="page">
              <wp:posOffset>6294120</wp:posOffset>
            </wp:positionH>
            <wp:positionV relativeFrom="paragraph">
              <wp:posOffset>-147826</wp:posOffset>
            </wp:positionV>
            <wp:extent cx="667928" cy="606425"/>
            <wp:effectExtent l="0" t="0" r="0" b="0"/>
            <wp:wrapNone/>
            <wp:docPr id="67" name="image21.jpeg"/>
            <wp:cNvGraphicFramePr>
              <a:graphicFrameLocks noChangeAspect="1"/>
            </wp:cNvGraphicFramePr>
            <a:graphic>
              <a:graphicData uri="http://schemas.openxmlformats.org/drawingml/2006/picture">
                <pic:pic>
                  <pic:nvPicPr>
                    <pic:cNvPr id="68" name="image21.jpeg"/>
                    <pic:cNvPicPr/>
                  </pic:nvPicPr>
                  <pic:blipFill>
                    <a:blip r:embed="rId49" cstate="print"/>
                    <a:stretch>
                      <a:fillRect/>
                    </a:stretch>
                  </pic:blipFill>
                  <pic:spPr>
                    <a:xfrm>
                      <a:off x="0" y="0"/>
                      <a:ext cx="667928" cy="606425"/>
                    </a:xfrm>
                    <a:prstGeom prst="rect">
                      <a:avLst/>
                    </a:prstGeom>
                  </pic:spPr>
                </pic:pic>
              </a:graphicData>
            </a:graphic>
          </wp:anchor>
        </w:drawing>
      </w:r>
      <w:bookmarkStart w:name="7. CERTA Guide to MS Teams.pdf" w:id="36"/>
      <w:bookmarkEnd w:id="36"/>
      <w:r>
        <w:rPr/>
      </w:r>
      <w:r>
        <w:rPr>
          <w:color w:val="4471C4"/>
          <w:sz w:val="28"/>
        </w:rPr>
        <w:t>CERTA Video Conference Based Training Microsoft Teams User Guide</w:t>
      </w:r>
    </w:p>
    <w:p>
      <w:pPr>
        <w:pStyle w:val="BodyText"/>
        <w:rPr>
          <w:sz w:val="20"/>
        </w:rPr>
      </w:pPr>
    </w:p>
    <w:p>
      <w:pPr>
        <w:pStyle w:val="BodyText"/>
        <w:rPr>
          <w:sz w:val="20"/>
        </w:rPr>
      </w:pPr>
    </w:p>
    <w:p>
      <w:pPr>
        <w:pStyle w:val="BodyText"/>
        <w:spacing w:before="7"/>
        <w:rPr>
          <w:sz w:val="21"/>
        </w:rPr>
      </w:pPr>
    </w:p>
    <w:p>
      <w:pPr>
        <w:pStyle w:val="BodyText"/>
        <w:spacing w:before="55"/>
        <w:ind w:left="804" w:right="1119"/>
      </w:pPr>
      <w:r>
        <w:rPr/>
        <w:t>Thank you for choosing the Midwest Roofing Contractors Association CERTA Training Platform. We have selected Microsoft Teams as our training platform because of its widespread use in education across the country. Starting out with Microsoft Teams can be tricky if you are unfamiliar with the tool. Thankfully, it's cross-compatible with a number of devices, making it much easier to get started. You can use whatever device is most convenient to you, ranging from PC to tablet, including Apple devices.</w:t>
      </w:r>
    </w:p>
    <w:p>
      <w:pPr>
        <w:pStyle w:val="BodyText"/>
        <w:spacing w:before="11"/>
        <w:rPr>
          <w:sz w:val="21"/>
        </w:rPr>
      </w:pPr>
    </w:p>
    <w:p>
      <w:pPr>
        <w:pStyle w:val="BodyText"/>
        <w:ind w:left="804" w:right="1591"/>
        <w:jc w:val="both"/>
      </w:pPr>
      <w:r>
        <w:rPr>
          <w:b/>
        </w:rPr>
        <w:t>MS Teams meetings </w:t>
      </w:r>
      <w:r>
        <w:rPr/>
        <w:t>enable interactive, collaborative meetings with people inside and outside of our organization. Companies and schools across the country also use Teams meetings to support remote learning and training with both internal and external audiences.</w:t>
      </w:r>
    </w:p>
    <w:p>
      <w:pPr>
        <w:pStyle w:val="BodyText"/>
        <w:spacing w:before="1"/>
      </w:pPr>
    </w:p>
    <w:p>
      <w:pPr>
        <w:pStyle w:val="Heading4"/>
        <w:spacing w:line="268" w:lineRule="exact" w:before="1"/>
        <w:ind w:left="804" w:firstLine="0"/>
        <w:jc w:val="both"/>
      </w:pPr>
      <w:r>
        <w:rPr/>
        <w:t>Key features</w:t>
      </w:r>
    </w:p>
    <w:p>
      <w:pPr>
        <w:pStyle w:val="ListParagraph"/>
        <w:numPr>
          <w:ilvl w:val="0"/>
          <w:numId w:val="40"/>
        </w:numPr>
        <w:tabs>
          <w:tab w:pos="1524" w:val="left" w:leader="none"/>
          <w:tab w:pos="1525" w:val="left" w:leader="none"/>
        </w:tabs>
        <w:spacing w:line="279" w:lineRule="exact" w:before="0" w:after="0"/>
        <w:ind w:left="1524" w:right="0" w:hanging="361"/>
        <w:jc w:val="left"/>
        <w:rPr>
          <w:sz w:val="22"/>
        </w:rPr>
      </w:pPr>
      <w:r>
        <w:rPr>
          <w:sz w:val="22"/>
        </w:rPr>
        <w:t>Collaborate in real time using video &amp; text</w:t>
      </w:r>
      <w:r>
        <w:rPr>
          <w:spacing w:val="-8"/>
          <w:sz w:val="22"/>
        </w:rPr>
        <w:t> </w:t>
      </w:r>
      <w:r>
        <w:rPr>
          <w:sz w:val="22"/>
        </w:rPr>
        <w:t>chat</w:t>
      </w:r>
    </w:p>
    <w:p>
      <w:pPr>
        <w:pStyle w:val="ListParagraph"/>
        <w:numPr>
          <w:ilvl w:val="0"/>
          <w:numId w:val="40"/>
        </w:numPr>
        <w:tabs>
          <w:tab w:pos="1524" w:val="left" w:leader="none"/>
          <w:tab w:pos="1525" w:val="left" w:leader="none"/>
        </w:tabs>
        <w:spacing w:line="240" w:lineRule="auto" w:before="0" w:after="0"/>
        <w:ind w:left="1524" w:right="0" w:hanging="361"/>
        <w:jc w:val="left"/>
        <w:rPr>
          <w:sz w:val="22"/>
        </w:rPr>
      </w:pPr>
      <w:r>
        <w:rPr>
          <w:sz w:val="22"/>
        </w:rPr>
        <w:t>Catch up on missed meetings with a video recording and searchable</w:t>
      </w:r>
      <w:r>
        <w:rPr>
          <w:spacing w:val="-11"/>
          <w:sz w:val="22"/>
        </w:rPr>
        <w:t> </w:t>
      </w:r>
      <w:r>
        <w:rPr>
          <w:sz w:val="22"/>
        </w:rPr>
        <w:t>transcript.</w:t>
      </w:r>
    </w:p>
    <w:p>
      <w:pPr>
        <w:pStyle w:val="ListParagraph"/>
        <w:numPr>
          <w:ilvl w:val="0"/>
          <w:numId w:val="40"/>
        </w:numPr>
        <w:tabs>
          <w:tab w:pos="1524" w:val="left" w:leader="none"/>
          <w:tab w:pos="1525" w:val="left" w:leader="none"/>
        </w:tabs>
        <w:spacing w:line="240" w:lineRule="auto" w:before="1" w:after="0"/>
        <w:ind w:left="1524" w:right="0" w:hanging="361"/>
        <w:jc w:val="left"/>
        <w:rPr>
          <w:sz w:val="22"/>
        </w:rPr>
      </w:pPr>
      <w:r>
        <w:rPr>
          <w:sz w:val="22"/>
        </w:rPr>
        <w:t>Join the meeting from any browser or using the Teams app on PC, Mac, Linux, iOS, and</w:t>
      </w:r>
      <w:r>
        <w:rPr>
          <w:spacing w:val="-27"/>
          <w:sz w:val="22"/>
        </w:rPr>
        <w:t> </w:t>
      </w:r>
      <w:r>
        <w:rPr>
          <w:sz w:val="22"/>
        </w:rPr>
        <w:t>Android.</w:t>
      </w:r>
    </w:p>
    <w:p>
      <w:pPr>
        <w:pStyle w:val="ListParagraph"/>
        <w:numPr>
          <w:ilvl w:val="0"/>
          <w:numId w:val="40"/>
        </w:numPr>
        <w:tabs>
          <w:tab w:pos="1524" w:val="left" w:leader="none"/>
          <w:tab w:pos="1525" w:val="left" w:leader="none"/>
        </w:tabs>
        <w:spacing w:line="240" w:lineRule="auto" w:before="0" w:after="0"/>
        <w:ind w:left="1524" w:right="0" w:hanging="361"/>
        <w:jc w:val="left"/>
        <w:rPr>
          <w:sz w:val="22"/>
        </w:rPr>
      </w:pPr>
      <w:r>
        <w:rPr>
          <w:sz w:val="22"/>
        </w:rPr>
        <w:t>Join via phone number using audio conferencing when internet connectivity is</w:t>
      </w:r>
      <w:r>
        <w:rPr>
          <w:spacing w:val="-14"/>
          <w:sz w:val="22"/>
        </w:rPr>
        <w:t> </w:t>
      </w:r>
      <w:r>
        <w:rPr>
          <w:sz w:val="22"/>
        </w:rPr>
        <w:t>poor.</w:t>
      </w:r>
    </w:p>
    <w:p>
      <w:pPr>
        <w:pStyle w:val="BodyText"/>
        <w:spacing w:before="10"/>
        <w:rPr>
          <w:sz w:val="21"/>
        </w:rPr>
      </w:pPr>
    </w:p>
    <w:p>
      <w:pPr>
        <w:pStyle w:val="BodyText"/>
        <w:ind w:left="804" w:right="946"/>
      </w:pPr>
      <w:r>
        <w:rPr/>
        <w:t>MRCA’s website will feature more information on how to schedule a training session and join our Microsoft Team (</w:t>
      </w:r>
      <w:hyperlink r:id="rId50">
        <w:r>
          <w:rPr>
            <w:color w:val="0000FF"/>
            <w:u w:val="single" w:color="0000FF"/>
          </w:rPr>
          <w:t>CERTA Landing Page</w:t>
        </w:r>
      </w:hyperlink>
      <w:r>
        <w:rPr/>
        <w:t>). Upon registering for a CERTA training session, you will receive a code to join the “CERTA Channel”. Joining the “CERTA Channel” is optional, but you could lose out on some beneficial features. With the “CERTA Channel”, you can directly download class related files, view course announcements, and directly chat with your trainers in case you have questions. For access to these features within MS Teams you will have to create or sign in with a free Microsoft account.</w:t>
      </w:r>
    </w:p>
    <w:p>
      <w:pPr>
        <w:pStyle w:val="BodyText"/>
        <w:spacing w:before="2"/>
      </w:pPr>
    </w:p>
    <w:p>
      <w:pPr>
        <w:pStyle w:val="BodyText"/>
        <w:spacing w:before="1"/>
        <w:ind w:left="804" w:right="1175"/>
      </w:pPr>
      <w:r>
        <w:rPr/>
        <w:t>If you would prefer to choose not to create a Microsoft account, you can still join your scheduled training session by clicking a link that we will provide in your confirmation package (similar to the Zoom platform). We have also created a dedicated email and phone lines with text capabilities to facilitate participation in the program.</w:t>
      </w:r>
    </w:p>
    <w:p>
      <w:pPr>
        <w:pStyle w:val="BodyText"/>
        <w:spacing w:before="10"/>
        <w:rPr>
          <w:sz w:val="21"/>
        </w:rPr>
      </w:pPr>
    </w:p>
    <w:p>
      <w:pPr>
        <w:pStyle w:val="BodyText"/>
        <w:spacing w:before="1"/>
        <w:ind w:left="804" w:right="1094"/>
      </w:pPr>
      <w:r>
        <w:rPr/>
        <w:t>Microsoft offers a beginner’s guide that you can read beforehand: </w:t>
      </w:r>
      <w:hyperlink r:id="rId51">
        <w:r>
          <w:rPr>
            <w:color w:val="0000FF"/>
            <w:u w:val="single" w:color="0000FF"/>
          </w:rPr>
          <w:t>https://howchoo.com/microsoft/how-to-</w:t>
        </w:r>
      </w:hyperlink>
      <w:r>
        <w:rPr>
          <w:color w:val="0000FF"/>
        </w:rPr>
        <w:t> </w:t>
      </w:r>
      <w:hyperlink r:id="rId51">
        <w:r>
          <w:rPr>
            <w:color w:val="0000FF"/>
            <w:u w:val="single" w:color="0000FF"/>
          </w:rPr>
          <w:t>use-microsoft-teams</w:t>
        </w:r>
      </w:hyperlink>
    </w:p>
    <w:p>
      <w:pPr>
        <w:pStyle w:val="BodyText"/>
        <w:spacing w:before="9"/>
        <w:rPr>
          <w:sz w:val="18"/>
        </w:rPr>
      </w:pPr>
      <w:r>
        <w:rPr/>
        <w:drawing>
          <wp:anchor distT="0" distB="0" distL="0" distR="0" allowOverlap="1" layoutInCell="1" locked="0" behindDoc="0" simplePos="0" relativeHeight="40">
            <wp:simplePos x="0" y="0"/>
            <wp:positionH relativeFrom="page">
              <wp:posOffset>2319401</wp:posOffset>
            </wp:positionH>
            <wp:positionV relativeFrom="paragraph">
              <wp:posOffset>170530</wp:posOffset>
            </wp:positionV>
            <wp:extent cx="3117464" cy="1970055"/>
            <wp:effectExtent l="0" t="0" r="0" b="0"/>
            <wp:wrapTopAndBottom/>
            <wp:docPr id="69" name="image22.jpeg" descr="Microsoft Teams"/>
            <wp:cNvGraphicFramePr>
              <a:graphicFrameLocks noChangeAspect="1"/>
            </wp:cNvGraphicFramePr>
            <a:graphic>
              <a:graphicData uri="http://schemas.openxmlformats.org/drawingml/2006/picture">
                <pic:pic>
                  <pic:nvPicPr>
                    <pic:cNvPr id="70" name="image22.jpeg"/>
                    <pic:cNvPicPr/>
                  </pic:nvPicPr>
                  <pic:blipFill>
                    <a:blip r:embed="rId52" cstate="print"/>
                    <a:stretch>
                      <a:fillRect/>
                    </a:stretch>
                  </pic:blipFill>
                  <pic:spPr>
                    <a:xfrm>
                      <a:off x="0" y="0"/>
                      <a:ext cx="3117464" cy="1970055"/>
                    </a:xfrm>
                    <a:prstGeom prst="rect">
                      <a:avLst/>
                    </a:prstGeom>
                  </pic:spPr>
                </pic:pic>
              </a:graphicData>
            </a:graphic>
          </wp:anchor>
        </w:drawing>
      </w:r>
    </w:p>
    <w:p>
      <w:pPr>
        <w:spacing w:before="0"/>
        <w:ind w:left="587" w:right="870" w:firstLine="0"/>
        <w:jc w:val="center"/>
        <w:rPr>
          <w:rFonts w:ascii="Arial"/>
          <w:i/>
          <w:sz w:val="36"/>
        </w:rPr>
      </w:pPr>
      <w:r>
        <w:rPr>
          <w:rFonts w:ascii="Arial"/>
          <w:i/>
          <w:color w:val="212121"/>
          <w:sz w:val="36"/>
        </w:rPr>
        <w:t>Let's team up and get started!</w:t>
      </w:r>
    </w:p>
    <w:p>
      <w:pPr>
        <w:spacing w:after="0"/>
        <w:jc w:val="center"/>
        <w:rPr>
          <w:rFonts w:ascii="Arial"/>
          <w:sz w:val="36"/>
        </w:rPr>
        <w:sectPr>
          <w:footerReference w:type="default" r:id="rId48"/>
          <w:pgSz w:w="12240" w:h="15840"/>
          <w:pgMar w:footer="0" w:header="0" w:top="720" w:bottom="280" w:left="420" w:right="280"/>
        </w:sectPr>
      </w:pPr>
    </w:p>
    <w:p>
      <w:pPr>
        <w:pStyle w:val="BodyText"/>
        <w:rPr>
          <w:rFonts w:ascii="Arial"/>
          <w:i/>
          <w:sz w:val="14"/>
        </w:rPr>
      </w:pPr>
    </w:p>
    <w:p>
      <w:pPr>
        <w:spacing w:before="43"/>
        <w:ind w:left="3584" w:right="2755" w:hanging="618"/>
        <w:jc w:val="left"/>
        <w:rPr>
          <w:sz w:val="28"/>
        </w:rPr>
      </w:pPr>
      <w:r>
        <w:rPr/>
        <w:drawing>
          <wp:anchor distT="0" distB="0" distL="0" distR="0" allowOverlap="1" layoutInCell="1" locked="0" behindDoc="0" simplePos="0" relativeHeight="15750656">
            <wp:simplePos x="0" y="0"/>
            <wp:positionH relativeFrom="page">
              <wp:posOffset>475783</wp:posOffset>
            </wp:positionH>
            <wp:positionV relativeFrom="paragraph">
              <wp:posOffset>-95922</wp:posOffset>
            </wp:positionV>
            <wp:extent cx="1207912" cy="606120"/>
            <wp:effectExtent l="0" t="0" r="0" b="0"/>
            <wp:wrapNone/>
            <wp:docPr id="71" name="image4.png"/>
            <wp:cNvGraphicFramePr>
              <a:graphicFrameLocks noChangeAspect="1"/>
            </wp:cNvGraphicFramePr>
            <a:graphic>
              <a:graphicData uri="http://schemas.openxmlformats.org/drawingml/2006/picture">
                <pic:pic>
                  <pic:nvPicPr>
                    <pic:cNvPr id="72" name="image4.png"/>
                    <pic:cNvPicPr/>
                  </pic:nvPicPr>
                  <pic:blipFill>
                    <a:blip r:embed="rId15" cstate="print"/>
                    <a:stretch>
                      <a:fillRect/>
                    </a:stretch>
                  </pic:blipFill>
                  <pic:spPr>
                    <a:xfrm>
                      <a:off x="0" y="0"/>
                      <a:ext cx="1207912" cy="606120"/>
                    </a:xfrm>
                    <a:prstGeom prst="rect">
                      <a:avLst/>
                    </a:prstGeom>
                  </pic:spPr>
                </pic:pic>
              </a:graphicData>
            </a:graphic>
          </wp:anchor>
        </w:drawing>
      </w:r>
      <w:r>
        <w:rPr/>
        <w:drawing>
          <wp:anchor distT="0" distB="0" distL="0" distR="0" allowOverlap="1" layoutInCell="1" locked="0" behindDoc="0" simplePos="0" relativeHeight="15751168">
            <wp:simplePos x="0" y="0"/>
            <wp:positionH relativeFrom="page">
              <wp:posOffset>6706869</wp:posOffset>
            </wp:positionH>
            <wp:positionV relativeFrom="paragraph">
              <wp:posOffset>-102107</wp:posOffset>
            </wp:positionV>
            <wp:extent cx="817245" cy="694690"/>
            <wp:effectExtent l="0" t="0" r="0" b="0"/>
            <wp:wrapNone/>
            <wp:docPr id="73" name="image23.jpeg"/>
            <wp:cNvGraphicFramePr>
              <a:graphicFrameLocks noChangeAspect="1"/>
            </wp:cNvGraphicFramePr>
            <a:graphic>
              <a:graphicData uri="http://schemas.openxmlformats.org/drawingml/2006/picture">
                <pic:pic>
                  <pic:nvPicPr>
                    <pic:cNvPr id="74" name="image23.jpeg"/>
                    <pic:cNvPicPr/>
                  </pic:nvPicPr>
                  <pic:blipFill>
                    <a:blip r:embed="rId54" cstate="print"/>
                    <a:stretch>
                      <a:fillRect/>
                    </a:stretch>
                  </pic:blipFill>
                  <pic:spPr>
                    <a:xfrm>
                      <a:off x="0" y="0"/>
                      <a:ext cx="817245" cy="694690"/>
                    </a:xfrm>
                    <a:prstGeom prst="rect">
                      <a:avLst/>
                    </a:prstGeom>
                  </pic:spPr>
                </pic:pic>
              </a:graphicData>
            </a:graphic>
          </wp:anchor>
        </w:drawing>
      </w:r>
      <w:bookmarkStart w:name="8. Hold Harmless Agreement.pdf" w:id="37"/>
      <w:bookmarkEnd w:id="37"/>
      <w:r>
        <w:rPr/>
      </w:r>
      <w:r>
        <w:rPr>
          <w:color w:val="2E5395"/>
          <w:sz w:val="28"/>
        </w:rPr>
        <w:t>MRCA Certified Roofing Torch Applicator (CERTA) Training and Hold Harmless Agreement</w:t>
      </w:r>
    </w:p>
    <w:p>
      <w:pPr>
        <w:pStyle w:val="BodyText"/>
        <w:rPr>
          <w:sz w:val="20"/>
        </w:rPr>
      </w:pPr>
    </w:p>
    <w:p>
      <w:pPr>
        <w:pStyle w:val="BodyText"/>
        <w:spacing w:before="9"/>
        <w:rPr>
          <w:sz w:val="14"/>
        </w:rPr>
      </w:pPr>
    </w:p>
    <w:p>
      <w:pPr>
        <w:spacing w:before="58"/>
        <w:ind w:left="299" w:right="524" w:firstLine="0"/>
        <w:jc w:val="left"/>
        <w:rPr>
          <w:sz w:val="20"/>
        </w:rPr>
      </w:pPr>
      <w:r>
        <w:rPr>
          <w:sz w:val="20"/>
        </w:rPr>
        <w:t>This Training and Hold Harmless Agreement (this "Agreement") is made effective on the date of training by and between The Midwest Roofing Contractors Association and its Authorized Trainers (collectively, the MRCA - CERTA Trainer) and the MRCA Certified Roofing Torch Applicator trainee (defined as any class participant duly registered in the final class Roster, also known as the CERTA Trainee).</w:t>
      </w:r>
    </w:p>
    <w:p>
      <w:pPr>
        <w:pStyle w:val="BodyText"/>
        <w:spacing w:before="1"/>
        <w:rPr>
          <w:sz w:val="20"/>
        </w:rPr>
      </w:pPr>
    </w:p>
    <w:p>
      <w:pPr>
        <w:spacing w:before="0"/>
        <w:ind w:left="299" w:right="524" w:firstLine="0"/>
        <w:jc w:val="left"/>
        <w:rPr>
          <w:sz w:val="20"/>
        </w:rPr>
      </w:pPr>
      <w:r>
        <w:rPr>
          <w:sz w:val="20"/>
        </w:rPr>
        <w:t>WHEREAS the CERTA Trainee desires to receive instruction in the MRCA’s Certified Roofing Torch Applicator Video Conference Based Training Program the Trainee agrees hold harmless the MRCA and the CERTA Trainer from any claims and/or litigation arising out of the Trainers actions in connection with MRCA Certified Roofing Torch Applicator program. NOW THEREFORE, in consideration of the mutual covenants and conditions contained herein, the CERTA Trainer and the CERTA Trainee hereby agree as follows:</w:t>
      </w:r>
    </w:p>
    <w:p>
      <w:pPr>
        <w:pStyle w:val="BodyText"/>
        <w:spacing w:before="11"/>
        <w:rPr>
          <w:sz w:val="19"/>
        </w:rPr>
      </w:pPr>
    </w:p>
    <w:p>
      <w:pPr>
        <w:spacing w:before="0"/>
        <w:ind w:left="299" w:right="0" w:firstLine="0"/>
        <w:jc w:val="left"/>
        <w:rPr>
          <w:b/>
          <w:sz w:val="20"/>
        </w:rPr>
      </w:pPr>
      <w:r>
        <w:rPr>
          <w:b/>
          <w:sz w:val="20"/>
          <w:u w:val="single"/>
        </w:rPr>
        <w:t>TERMS</w:t>
      </w:r>
    </w:p>
    <w:p>
      <w:pPr>
        <w:pStyle w:val="BodyText"/>
        <w:spacing w:before="2"/>
        <w:rPr>
          <w:b/>
          <w:sz w:val="20"/>
        </w:rPr>
      </w:pPr>
    </w:p>
    <w:p>
      <w:pPr>
        <w:pStyle w:val="ListParagraph"/>
        <w:numPr>
          <w:ilvl w:val="0"/>
          <w:numId w:val="41"/>
        </w:numPr>
        <w:tabs>
          <w:tab w:pos="660" w:val="left" w:leader="none"/>
        </w:tabs>
        <w:spacing w:line="240" w:lineRule="auto" w:before="0" w:after="0"/>
        <w:ind w:left="659" w:right="747" w:hanging="360"/>
        <w:jc w:val="both"/>
        <w:rPr>
          <w:sz w:val="20"/>
        </w:rPr>
      </w:pPr>
      <w:r>
        <w:rPr>
          <w:b/>
          <w:sz w:val="20"/>
        </w:rPr>
        <w:t>Training: </w:t>
      </w:r>
      <w:r>
        <w:rPr>
          <w:sz w:val="20"/>
        </w:rPr>
        <w:t>The CERTA Trainer will provide subject matter training in accordance with the Certified Roofing Torch Applicator program</w:t>
      </w:r>
      <w:r>
        <w:rPr>
          <w:spacing w:val="-4"/>
          <w:sz w:val="20"/>
        </w:rPr>
        <w:t> </w:t>
      </w:r>
      <w:r>
        <w:rPr>
          <w:sz w:val="20"/>
        </w:rPr>
        <w:t>published</w:t>
      </w:r>
      <w:r>
        <w:rPr>
          <w:spacing w:val="-5"/>
          <w:sz w:val="20"/>
        </w:rPr>
        <w:t> </w:t>
      </w:r>
      <w:r>
        <w:rPr>
          <w:sz w:val="20"/>
        </w:rPr>
        <w:t>by</w:t>
      </w:r>
      <w:r>
        <w:rPr>
          <w:spacing w:val="-4"/>
          <w:sz w:val="20"/>
        </w:rPr>
        <w:t> </w:t>
      </w:r>
      <w:r>
        <w:rPr>
          <w:sz w:val="20"/>
        </w:rPr>
        <w:t>the</w:t>
      </w:r>
      <w:r>
        <w:rPr>
          <w:spacing w:val="-5"/>
          <w:sz w:val="20"/>
        </w:rPr>
        <w:t> </w:t>
      </w:r>
      <w:r>
        <w:rPr>
          <w:sz w:val="20"/>
        </w:rPr>
        <w:t>National</w:t>
      </w:r>
      <w:r>
        <w:rPr>
          <w:spacing w:val="-4"/>
          <w:sz w:val="20"/>
        </w:rPr>
        <w:t> </w:t>
      </w:r>
      <w:r>
        <w:rPr>
          <w:sz w:val="20"/>
        </w:rPr>
        <w:t>Roofing</w:t>
      </w:r>
      <w:r>
        <w:rPr>
          <w:spacing w:val="-4"/>
          <w:sz w:val="20"/>
        </w:rPr>
        <w:t> </w:t>
      </w:r>
      <w:r>
        <w:rPr>
          <w:sz w:val="20"/>
        </w:rPr>
        <w:t>Contractors</w:t>
      </w:r>
      <w:r>
        <w:rPr>
          <w:spacing w:val="-3"/>
          <w:sz w:val="20"/>
        </w:rPr>
        <w:t> </w:t>
      </w:r>
      <w:r>
        <w:rPr>
          <w:sz w:val="20"/>
        </w:rPr>
        <w:t>Association</w:t>
      </w:r>
      <w:r>
        <w:rPr>
          <w:spacing w:val="-3"/>
          <w:sz w:val="20"/>
        </w:rPr>
        <w:t> </w:t>
      </w:r>
      <w:r>
        <w:rPr>
          <w:sz w:val="20"/>
        </w:rPr>
        <w:t>(MRCA)</w:t>
      </w:r>
      <w:r>
        <w:rPr>
          <w:spacing w:val="-2"/>
          <w:sz w:val="20"/>
        </w:rPr>
        <w:t> </w:t>
      </w:r>
      <w:r>
        <w:rPr>
          <w:sz w:val="20"/>
        </w:rPr>
        <w:t>in</w:t>
      </w:r>
      <w:r>
        <w:rPr>
          <w:spacing w:val="-4"/>
          <w:sz w:val="20"/>
        </w:rPr>
        <w:t> </w:t>
      </w:r>
      <w:r>
        <w:rPr>
          <w:sz w:val="20"/>
        </w:rPr>
        <w:t>the</w:t>
      </w:r>
      <w:r>
        <w:rPr>
          <w:spacing w:val="-2"/>
          <w:sz w:val="20"/>
        </w:rPr>
        <w:t> </w:t>
      </w:r>
      <w:r>
        <w:rPr>
          <w:sz w:val="20"/>
        </w:rPr>
        <w:t>MRCA’s</w:t>
      </w:r>
      <w:r>
        <w:rPr>
          <w:spacing w:val="-4"/>
          <w:sz w:val="20"/>
        </w:rPr>
        <w:t> </w:t>
      </w:r>
      <w:r>
        <w:rPr>
          <w:sz w:val="20"/>
        </w:rPr>
        <w:t>student</w:t>
      </w:r>
      <w:r>
        <w:rPr>
          <w:spacing w:val="-3"/>
          <w:sz w:val="20"/>
        </w:rPr>
        <w:t> </w:t>
      </w:r>
      <w:r>
        <w:rPr>
          <w:sz w:val="20"/>
        </w:rPr>
        <w:t>manuals</w:t>
      </w:r>
      <w:r>
        <w:rPr>
          <w:spacing w:val="-3"/>
          <w:sz w:val="20"/>
        </w:rPr>
        <w:t> </w:t>
      </w:r>
      <w:r>
        <w:rPr>
          <w:sz w:val="20"/>
        </w:rPr>
        <w:t>and</w:t>
      </w:r>
      <w:r>
        <w:rPr>
          <w:spacing w:val="-6"/>
          <w:sz w:val="20"/>
        </w:rPr>
        <w:t> </w:t>
      </w:r>
      <w:r>
        <w:rPr>
          <w:sz w:val="20"/>
        </w:rPr>
        <w:t>videos</w:t>
      </w:r>
      <w:r>
        <w:rPr>
          <w:spacing w:val="-3"/>
          <w:sz w:val="20"/>
        </w:rPr>
        <w:t> </w:t>
      </w:r>
      <w:r>
        <w:rPr>
          <w:sz w:val="20"/>
        </w:rPr>
        <w:t>and demonstrations by the CERTA</w:t>
      </w:r>
      <w:r>
        <w:rPr>
          <w:spacing w:val="1"/>
          <w:sz w:val="20"/>
        </w:rPr>
        <w:t> </w:t>
      </w:r>
      <w:r>
        <w:rPr>
          <w:sz w:val="20"/>
        </w:rPr>
        <w:t>Trainer.</w:t>
      </w:r>
    </w:p>
    <w:p>
      <w:pPr>
        <w:pStyle w:val="BodyText"/>
        <w:spacing w:before="11"/>
        <w:rPr>
          <w:sz w:val="19"/>
        </w:rPr>
      </w:pPr>
    </w:p>
    <w:p>
      <w:pPr>
        <w:pStyle w:val="ListParagraph"/>
        <w:numPr>
          <w:ilvl w:val="0"/>
          <w:numId w:val="41"/>
        </w:numPr>
        <w:tabs>
          <w:tab w:pos="659" w:val="left" w:leader="none"/>
          <w:tab w:pos="660" w:val="left" w:leader="none"/>
        </w:tabs>
        <w:spacing w:line="240" w:lineRule="auto" w:before="0" w:after="0"/>
        <w:ind w:left="659" w:right="561" w:hanging="361"/>
        <w:jc w:val="left"/>
        <w:rPr>
          <w:sz w:val="20"/>
        </w:rPr>
      </w:pPr>
      <w:r>
        <w:rPr>
          <w:b/>
          <w:sz w:val="20"/>
        </w:rPr>
        <w:t>Hold Harmless. </w:t>
      </w:r>
      <w:r>
        <w:rPr>
          <w:sz w:val="20"/>
        </w:rPr>
        <w:t>the CERTA Trainee shall fully defend, indemnify, and hold harmless The CERTA Authorized Trainer from any and all claims, lawsuits, demands, causes of action, liability, loss, damage and/or injury, of any kind whatsoever (including without limitation all claims for monetary loss, property damage, equitable relief, personal injury and/or wrongful death), whether</w:t>
      </w:r>
      <w:r>
        <w:rPr>
          <w:spacing w:val="-2"/>
          <w:sz w:val="20"/>
        </w:rPr>
        <w:t> </w:t>
      </w:r>
      <w:r>
        <w:rPr>
          <w:sz w:val="20"/>
        </w:rPr>
        <w:t>brought</w:t>
      </w:r>
      <w:r>
        <w:rPr>
          <w:spacing w:val="-3"/>
          <w:sz w:val="20"/>
        </w:rPr>
        <w:t> </w:t>
      </w:r>
      <w:r>
        <w:rPr>
          <w:sz w:val="20"/>
        </w:rPr>
        <w:t>by</w:t>
      </w:r>
      <w:r>
        <w:rPr>
          <w:spacing w:val="-1"/>
          <w:sz w:val="20"/>
        </w:rPr>
        <w:t> </w:t>
      </w:r>
      <w:r>
        <w:rPr>
          <w:sz w:val="20"/>
        </w:rPr>
        <w:t>an</w:t>
      </w:r>
      <w:r>
        <w:rPr>
          <w:spacing w:val="-2"/>
          <w:sz w:val="20"/>
        </w:rPr>
        <w:t> </w:t>
      </w:r>
      <w:r>
        <w:rPr>
          <w:sz w:val="20"/>
        </w:rPr>
        <w:t>individual</w:t>
      </w:r>
      <w:r>
        <w:rPr>
          <w:spacing w:val="-3"/>
          <w:sz w:val="20"/>
        </w:rPr>
        <w:t> </w:t>
      </w:r>
      <w:r>
        <w:rPr>
          <w:sz w:val="20"/>
        </w:rPr>
        <w:t>or</w:t>
      </w:r>
      <w:r>
        <w:rPr>
          <w:spacing w:val="-2"/>
          <w:sz w:val="20"/>
        </w:rPr>
        <w:t> </w:t>
      </w:r>
      <w:r>
        <w:rPr>
          <w:sz w:val="20"/>
        </w:rPr>
        <w:t>other</w:t>
      </w:r>
      <w:r>
        <w:rPr>
          <w:spacing w:val="-3"/>
          <w:sz w:val="20"/>
        </w:rPr>
        <w:t> </w:t>
      </w:r>
      <w:r>
        <w:rPr>
          <w:sz w:val="20"/>
        </w:rPr>
        <w:t>entity,</w:t>
      </w:r>
      <w:r>
        <w:rPr>
          <w:spacing w:val="-4"/>
          <w:sz w:val="20"/>
        </w:rPr>
        <w:t> </w:t>
      </w:r>
      <w:r>
        <w:rPr>
          <w:sz w:val="20"/>
        </w:rPr>
        <w:t>or</w:t>
      </w:r>
      <w:r>
        <w:rPr>
          <w:spacing w:val="-3"/>
          <w:sz w:val="20"/>
        </w:rPr>
        <w:t> </w:t>
      </w:r>
      <w:r>
        <w:rPr>
          <w:sz w:val="20"/>
        </w:rPr>
        <w:t>imposed</w:t>
      </w:r>
      <w:r>
        <w:rPr>
          <w:spacing w:val="-3"/>
          <w:sz w:val="20"/>
        </w:rPr>
        <w:t> </w:t>
      </w:r>
      <w:r>
        <w:rPr>
          <w:sz w:val="20"/>
        </w:rPr>
        <w:t>by</w:t>
      </w:r>
      <w:r>
        <w:rPr>
          <w:spacing w:val="-2"/>
          <w:sz w:val="20"/>
        </w:rPr>
        <w:t> </w:t>
      </w:r>
      <w:r>
        <w:rPr>
          <w:sz w:val="20"/>
        </w:rPr>
        <w:t>a</w:t>
      </w:r>
      <w:r>
        <w:rPr>
          <w:spacing w:val="-1"/>
          <w:sz w:val="20"/>
        </w:rPr>
        <w:t> </w:t>
      </w:r>
      <w:r>
        <w:rPr>
          <w:sz w:val="20"/>
        </w:rPr>
        <w:t>court</w:t>
      </w:r>
      <w:r>
        <w:rPr>
          <w:spacing w:val="-3"/>
          <w:sz w:val="20"/>
        </w:rPr>
        <w:t> </w:t>
      </w:r>
      <w:r>
        <w:rPr>
          <w:sz w:val="20"/>
        </w:rPr>
        <w:t>of</w:t>
      </w:r>
      <w:r>
        <w:rPr>
          <w:spacing w:val="-4"/>
          <w:sz w:val="20"/>
        </w:rPr>
        <w:t> </w:t>
      </w:r>
      <w:r>
        <w:rPr>
          <w:sz w:val="20"/>
        </w:rPr>
        <w:t>law</w:t>
      </w:r>
      <w:r>
        <w:rPr>
          <w:spacing w:val="-2"/>
          <w:sz w:val="20"/>
        </w:rPr>
        <w:t> </w:t>
      </w:r>
      <w:r>
        <w:rPr>
          <w:sz w:val="20"/>
        </w:rPr>
        <w:t>or by</w:t>
      </w:r>
      <w:r>
        <w:rPr>
          <w:spacing w:val="-2"/>
          <w:sz w:val="20"/>
        </w:rPr>
        <w:t> </w:t>
      </w:r>
      <w:r>
        <w:rPr>
          <w:sz w:val="20"/>
        </w:rPr>
        <w:t>administrative</w:t>
      </w:r>
      <w:r>
        <w:rPr>
          <w:spacing w:val="-3"/>
          <w:sz w:val="20"/>
        </w:rPr>
        <w:t> </w:t>
      </w:r>
      <w:r>
        <w:rPr>
          <w:sz w:val="20"/>
        </w:rPr>
        <w:t>action</w:t>
      </w:r>
      <w:r>
        <w:rPr>
          <w:spacing w:val="-3"/>
          <w:sz w:val="20"/>
        </w:rPr>
        <w:t> </w:t>
      </w:r>
      <w:r>
        <w:rPr>
          <w:sz w:val="20"/>
        </w:rPr>
        <w:t>of</w:t>
      </w:r>
      <w:r>
        <w:rPr>
          <w:spacing w:val="-3"/>
          <w:sz w:val="20"/>
        </w:rPr>
        <w:t> </w:t>
      </w:r>
      <w:r>
        <w:rPr>
          <w:sz w:val="20"/>
        </w:rPr>
        <w:t>any</w:t>
      </w:r>
      <w:r>
        <w:rPr>
          <w:spacing w:val="-2"/>
          <w:sz w:val="20"/>
        </w:rPr>
        <w:t> </w:t>
      </w:r>
      <w:r>
        <w:rPr>
          <w:sz w:val="20"/>
        </w:rPr>
        <w:t>federal,</w:t>
      </w:r>
      <w:r>
        <w:rPr>
          <w:spacing w:val="-2"/>
          <w:sz w:val="20"/>
        </w:rPr>
        <w:t> </w:t>
      </w:r>
      <w:r>
        <w:rPr>
          <w:sz w:val="20"/>
        </w:rPr>
        <w:t>state, or local governmental body or agency, arising out of, in any way whatsoever, any acts, omissions, negligence, or willful misconduct on the part of the CERTA Trainee its officers, owners, personnel, employees, agents, contractors, invitees, or volunteers . This indemnification applies to and includes, without limitation, the payment of all penalties, fines, judgments, awards, decrees, attorneys' fees, and related costs or expenses, and any reimbursements to The CERTA Trainer for all legal fees, expenses, and costs incurred by</w:t>
      </w:r>
      <w:r>
        <w:rPr>
          <w:spacing w:val="-1"/>
          <w:sz w:val="20"/>
        </w:rPr>
        <w:t> </w:t>
      </w:r>
      <w:r>
        <w:rPr>
          <w:sz w:val="20"/>
        </w:rPr>
        <w:t>it.</w:t>
      </w:r>
    </w:p>
    <w:p>
      <w:pPr>
        <w:pStyle w:val="BodyText"/>
        <w:spacing w:before="1"/>
        <w:rPr>
          <w:sz w:val="20"/>
        </w:rPr>
      </w:pPr>
    </w:p>
    <w:p>
      <w:pPr>
        <w:pStyle w:val="ListParagraph"/>
        <w:numPr>
          <w:ilvl w:val="0"/>
          <w:numId w:val="41"/>
        </w:numPr>
        <w:tabs>
          <w:tab w:pos="659" w:val="left" w:leader="none"/>
          <w:tab w:pos="660" w:val="left" w:leader="none"/>
        </w:tabs>
        <w:spacing w:line="240" w:lineRule="auto" w:before="1" w:after="0"/>
        <w:ind w:left="659" w:right="471" w:hanging="359"/>
        <w:jc w:val="left"/>
        <w:rPr>
          <w:sz w:val="20"/>
        </w:rPr>
      </w:pPr>
      <w:r>
        <w:rPr>
          <w:b/>
          <w:sz w:val="20"/>
        </w:rPr>
        <w:t>Authority</w:t>
      </w:r>
      <w:r>
        <w:rPr>
          <w:b/>
          <w:spacing w:val="-4"/>
          <w:sz w:val="20"/>
        </w:rPr>
        <w:t> </w:t>
      </w:r>
      <w:r>
        <w:rPr>
          <w:b/>
          <w:sz w:val="20"/>
        </w:rPr>
        <w:t>to</w:t>
      </w:r>
      <w:r>
        <w:rPr>
          <w:b/>
          <w:spacing w:val="-5"/>
          <w:sz w:val="20"/>
        </w:rPr>
        <w:t> </w:t>
      </w:r>
      <w:r>
        <w:rPr>
          <w:b/>
          <w:sz w:val="20"/>
        </w:rPr>
        <w:t>Enter</w:t>
      </w:r>
      <w:r>
        <w:rPr>
          <w:b/>
          <w:spacing w:val="-5"/>
          <w:sz w:val="20"/>
        </w:rPr>
        <w:t> </w:t>
      </w:r>
      <w:r>
        <w:rPr>
          <w:b/>
          <w:sz w:val="20"/>
        </w:rPr>
        <w:t>Agreement.</w:t>
      </w:r>
      <w:r>
        <w:rPr>
          <w:b/>
          <w:spacing w:val="-4"/>
          <w:sz w:val="20"/>
        </w:rPr>
        <w:t> </w:t>
      </w:r>
      <w:r>
        <w:rPr>
          <w:sz w:val="20"/>
        </w:rPr>
        <w:t>Each</w:t>
      </w:r>
      <w:r>
        <w:rPr>
          <w:spacing w:val="-6"/>
          <w:sz w:val="20"/>
        </w:rPr>
        <w:t> </w:t>
      </w:r>
      <w:r>
        <w:rPr>
          <w:sz w:val="20"/>
        </w:rPr>
        <w:t>Party</w:t>
      </w:r>
      <w:r>
        <w:rPr>
          <w:spacing w:val="-4"/>
          <w:sz w:val="20"/>
        </w:rPr>
        <w:t> </w:t>
      </w:r>
      <w:r>
        <w:rPr>
          <w:sz w:val="20"/>
        </w:rPr>
        <w:t>warrants</w:t>
      </w:r>
      <w:r>
        <w:rPr>
          <w:spacing w:val="-3"/>
          <w:sz w:val="20"/>
        </w:rPr>
        <w:t> </w:t>
      </w:r>
      <w:r>
        <w:rPr>
          <w:sz w:val="20"/>
        </w:rPr>
        <w:t>that</w:t>
      </w:r>
      <w:r>
        <w:rPr>
          <w:spacing w:val="-3"/>
          <w:sz w:val="20"/>
        </w:rPr>
        <w:t> </w:t>
      </w:r>
      <w:r>
        <w:rPr>
          <w:sz w:val="20"/>
        </w:rPr>
        <w:t>the</w:t>
      </w:r>
      <w:r>
        <w:rPr>
          <w:spacing w:val="-6"/>
          <w:sz w:val="20"/>
        </w:rPr>
        <w:t> </w:t>
      </w:r>
      <w:r>
        <w:rPr>
          <w:sz w:val="20"/>
        </w:rPr>
        <w:t>individuals</w:t>
      </w:r>
      <w:r>
        <w:rPr>
          <w:spacing w:val="-4"/>
          <w:sz w:val="20"/>
        </w:rPr>
        <w:t> </w:t>
      </w:r>
      <w:r>
        <w:rPr>
          <w:sz w:val="20"/>
        </w:rPr>
        <w:t>who</w:t>
      </w:r>
      <w:r>
        <w:rPr>
          <w:spacing w:val="-6"/>
          <w:sz w:val="20"/>
        </w:rPr>
        <w:t> </w:t>
      </w:r>
      <w:r>
        <w:rPr>
          <w:sz w:val="20"/>
        </w:rPr>
        <w:t>have</w:t>
      </w:r>
      <w:r>
        <w:rPr>
          <w:spacing w:val="-5"/>
          <w:sz w:val="20"/>
        </w:rPr>
        <w:t> </w:t>
      </w:r>
      <w:r>
        <w:rPr>
          <w:sz w:val="20"/>
        </w:rPr>
        <w:t>signed</w:t>
      </w:r>
      <w:r>
        <w:rPr>
          <w:spacing w:val="-6"/>
          <w:sz w:val="20"/>
        </w:rPr>
        <w:t> </w:t>
      </w:r>
      <w:r>
        <w:rPr>
          <w:sz w:val="20"/>
        </w:rPr>
        <w:t>this</w:t>
      </w:r>
      <w:r>
        <w:rPr>
          <w:spacing w:val="-4"/>
          <w:sz w:val="20"/>
        </w:rPr>
        <w:t> </w:t>
      </w:r>
      <w:r>
        <w:rPr>
          <w:sz w:val="20"/>
        </w:rPr>
        <w:t>Agreement</w:t>
      </w:r>
      <w:r>
        <w:rPr>
          <w:spacing w:val="-4"/>
          <w:sz w:val="20"/>
        </w:rPr>
        <w:t> </w:t>
      </w:r>
      <w:r>
        <w:rPr>
          <w:sz w:val="20"/>
        </w:rPr>
        <w:t>have</w:t>
      </w:r>
      <w:r>
        <w:rPr>
          <w:spacing w:val="-6"/>
          <w:sz w:val="20"/>
        </w:rPr>
        <w:t> </w:t>
      </w:r>
      <w:r>
        <w:rPr>
          <w:sz w:val="20"/>
        </w:rPr>
        <w:t>the</w:t>
      </w:r>
      <w:r>
        <w:rPr>
          <w:spacing w:val="-6"/>
          <w:sz w:val="20"/>
        </w:rPr>
        <w:t> </w:t>
      </w:r>
      <w:r>
        <w:rPr>
          <w:sz w:val="20"/>
        </w:rPr>
        <w:t>actual</w:t>
      </w:r>
      <w:r>
        <w:rPr>
          <w:spacing w:val="-4"/>
          <w:sz w:val="20"/>
        </w:rPr>
        <w:t> </w:t>
      </w:r>
      <w:r>
        <w:rPr>
          <w:sz w:val="20"/>
        </w:rPr>
        <w:t>legal power, right, and authority to make this Agreement and bind each respective</w:t>
      </w:r>
      <w:r>
        <w:rPr>
          <w:spacing w:val="-9"/>
          <w:sz w:val="20"/>
        </w:rPr>
        <w:t> </w:t>
      </w:r>
      <w:r>
        <w:rPr>
          <w:sz w:val="20"/>
        </w:rPr>
        <w:t>Party.</w:t>
      </w:r>
    </w:p>
    <w:p>
      <w:pPr>
        <w:pStyle w:val="BodyText"/>
        <w:spacing w:before="10"/>
        <w:rPr>
          <w:sz w:val="19"/>
        </w:rPr>
      </w:pPr>
    </w:p>
    <w:p>
      <w:pPr>
        <w:pStyle w:val="ListParagraph"/>
        <w:numPr>
          <w:ilvl w:val="0"/>
          <w:numId w:val="41"/>
        </w:numPr>
        <w:tabs>
          <w:tab w:pos="659" w:val="left" w:leader="none"/>
          <w:tab w:pos="660" w:val="left" w:leader="none"/>
        </w:tabs>
        <w:spacing w:line="240" w:lineRule="auto" w:before="0" w:after="0"/>
        <w:ind w:left="659" w:right="573" w:hanging="367"/>
        <w:jc w:val="left"/>
        <w:rPr>
          <w:sz w:val="20"/>
        </w:rPr>
      </w:pPr>
      <w:r>
        <w:rPr>
          <w:b/>
          <w:sz w:val="20"/>
        </w:rPr>
        <w:t>Amendment;</w:t>
      </w:r>
      <w:r>
        <w:rPr>
          <w:b/>
          <w:spacing w:val="-7"/>
          <w:sz w:val="20"/>
        </w:rPr>
        <w:t> </w:t>
      </w:r>
      <w:r>
        <w:rPr>
          <w:b/>
          <w:sz w:val="20"/>
        </w:rPr>
        <w:t>Modification.</w:t>
      </w:r>
      <w:r>
        <w:rPr>
          <w:b/>
          <w:spacing w:val="-4"/>
          <w:sz w:val="20"/>
        </w:rPr>
        <w:t> </w:t>
      </w:r>
      <w:r>
        <w:rPr>
          <w:sz w:val="20"/>
        </w:rPr>
        <w:t>No</w:t>
      </w:r>
      <w:r>
        <w:rPr>
          <w:spacing w:val="-6"/>
          <w:sz w:val="20"/>
        </w:rPr>
        <w:t> </w:t>
      </w:r>
      <w:r>
        <w:rPr>
          <w:sz w:val="20"/>
        </w:rPr>
        <w:t>supplement,</w:t>
      </w:r>
      <w:r>
        <w:rPr>
          <w:spacing w:val="-5"/>
          <w:sz w:val="20"/>
        </w:rPr>
        <w:t> </w:t>
      </w:r>
      <w:r>
        <w:rPr>
          <w:sz w:val="20"/>
        </w:rPr>
        <w:t>modification,</w:t>
      </w:r>
      <w:r>
        <w:rPr>
          <w:spacing w:val="-6"/>
          <w:sz w:val="20"/>
        </w:rPr>
        <w:t> </w:t>
      </w:r>
      <w:r>
        <w:rPr>
          <w:sz w:val="20"/>
        </w:rPr>
        <w:t>or</w:t>
      </w:r>
      <w:r>
        <w:rPr>
          <w:spacing w:val="-6"/>
          <w:sz w:val="20"/>
        </w:rPr>
        <w:t> </w:t>
      </w:r>
      <w:r>
        <w:rPr>
          <w:sz w:val="20"/>
        </w:rPr>
        <w:t>amendment</w:t>
      </w:r>
      <w:r>
        <w:rPr>
          <w:spacing w:val="-4"/>
          <w:sz w:val="20"/>
        </w:rPr>
        <w:t> </w:t>
      </w:r>
      <w:r>
        <w:rPr>
          <w:sz w:val="20"/>
        </w:rPr>
        <w:t>of</w:t>
      </w:r>
      <w:r>
        <w:rPr>
          <w:spacing w:val="-7"/>
          <w:sz w:val="20"/>
        </w:rPr>
        <w:t> </w:t>
      </w:r>
      <w:r>
        <w:rPr>
          <w:sz w:val="20"/>
        </w:rPr>
        <w:t>this</w:t>
      </w:r>
      <w:r>
        <w:rPr>
          <w:spacing w:val="-5"/>
          <w:sz w:val="20"/>
        </w:rPr>
        <w:t> </w:t>
      </w:r>
      <w:r>
        <w:rPr>
          <w:sz w:val="20"/>
        </w:rPr>
        <w:t>Agreement</w:t>
      </w:r>
      <w:r>
        <w:rPr>
          <w:spacing w:val="-5"/>
          <w:sz w:val="20"/>
        </w:rPr>
        <w:t> </w:t>
      </w:r>
      <w:r>
        <w:rPr>
          <w:sz w:val="20"/>
        </w:rPr>
        <w:t>shall</w:t>
      </w:r>
      <w:r>
        <w:rPr>
          <w:spacing w:val="-7"/>
          <w:sz w:val="20"/>
        </w:rPr>
        <w:t> </w:t>
      </w:r>
      <w:r>
        <w:rPr>
          <w:sz w:val="20"/>
        </w:rPr>
        <w:t>be</w:t>
      </w:r>
      <w:r>
        <w:rPr>
          <w:spacing w:val="-4"/>
          <w:sz w:val="20"/>
        </w:rPr>
        <w:t> </w:t>
      </w:r>
      <w:r>
        <w:rPr>
          <w:sz w:val="20"/>
        </w:rPr>
        <w:t>binding</w:t>
      </w:r>
      <w:r>
        <w:rPr>
          <w:spacing w:val="-5"/>
          <w:sz w:val="20"/>
        </w:rPr>
        <w:t> </w:t>
      </w:r>
      <w:r>
        <w:rPr>
          <w:sz w:val="20"/>
        </w:rPr>
        <w:t>unless</w:t>
      </w:r>
      <w:r>
        <w:rPr>
          <w:spacing w:val="-5"/>
          <w:sz w:val="20"/>
        </w:rPr>
        <w:t> </w:t>
      </w:r>
      <w:r>
        <w:rPr>
          <w:sz w:val="20"/>
        </w:rPr>
        <w:t>executed in writing and signed by both</w:t>
      </w:r>
      <w:r>
        <w:rPr>
          <w:spacing w:val="3"/>
          <w:sz w:val="20"/>
        </w:rPr>
        <w:t> </w:t>
      </w:r>
      <w:r>
        <w:rPr>
          <w:sz w:val="20"/>
        </w:rPr>
        <w:t>Parties.</w:t>
      </w:r>
    </w:p>
    <w:p>
      <w:pPr>
        <w:pStyle w:val="BodyText"/>
        <w:spacing w:before="2"/>
        <w:rPr>
          <w:sz w:val="20"/>
        </w:rPr>
      </w:pPr>
    </w:p>
    <w:p>
      <w:pPr>
        <w:pStyle w:val="ListParagraph"/>
        <w:numPr>
          <w:ilvl w:val="0"/>
          <w:numId w:val="41"/>
        </w:numPr>
        <w:tabs>
          <w:tab w:pos="659" w:val="left" w:leader="none"/>
          <w:tab w:pos="660" w:val="left" w:leader="none"/>
        </w:tabs>
        <w:spacing w:line="240" w:lineRule="auto" w:before="0" w:after="0"/>
        <w:ind w:left="659" w:right="795" w:hanging="359"/>
        <w:jc w:val="left"/>
        <w:rPr>
          <w:sz w:val="20"/>
        </w:rPr>
      </w:pPr>
      <w:r>
        <w:rPr>
          <w:b/>
          <w:sz w:val="20"/>
        </w:rPr>
        <w:t>Waiver. </w:t>
      </w:r>
      <w:r>
        <w:rPr>
          <w:sz w:val="20"/>
        </w:rPr>
        <w:t>No waiver of any default shall constitute a waiver of any other default or breach, whether of the same or other covenant</w:t>
      </w:r>
      <w:r>
        <w:rPr>
          <w:spacing w:val="-3"/>
          <w:sz w:val="20"/>
        </w:rPr>
        <w:t> </w:t>
      </w:r>
      <w:r>
        <w:rPr>
          <w:sz w:val="20"/>
        </w:rPr>
        <w:t>or</w:t>
      </w:r>
      <w:r>
        <w:rPr>
          <w:spacing w:val="-3"/>
          <w:sz w:val="20"/>
        </w:rPr>
        <w:t> </w:t>
      </w:r>
      <w:r>
        <w:rPr>
          <w:sz w:val="20"/>
        </w:rPr>
        <w:t>condition.</w:t>
      </w:r>
      <w:r>
        <w:rPr>
          <w:spacing w:val="-2"/>
          <w:sz w:val="20"/>
        </w:rPr>
        <w:t> </w:t>
      </w:r>
      <w:r>
        <w:rPr>
          <w:sz w:val="20"/>
        </w:rPr>
        <w:t>No</w:t>
      </w:r>
      <w:r>
        <w:rPr>
          <w:spacing w:val="-4"/>
          <w:sz w:val="20"/>
        </w:rPr>
        <w:t> </w:t>
      </w:r>
      <w:r>
        <w:rPr>
          <w:sz w:val="20"/>
        </w:rPr>
        <w:t>waiver,</w:t>
      </w:r>
      <w:r>
        <w:rPr>
          <w:spacing w:val="-1"/>
          <w:sz w:val="20"/>
        </w:rPr>
        <w:t> </w:t>
      </w:r>
      <w:r>
        <w:rPr>
          <w:sz w:val="20"/>
        </w:rPr>
        <w:t>benefit,</w:t>
      </w:r>
      <w:r>
        <w:rPr>
          <w:spacing w:val="-4"/>
          <w:sz w:val="20"/>
        </w:rPr>
        <w:t> </w:t>
      </w:r>
      <w:r>
        <w:rPr>
          <w:sz w:val="20"/>
        </w:rPr>
        <w:t>privilege,</w:t>
      </w:r>
      <w:r>
        <w:rPr>
          <w:spacing w:val="-5"/>
          <w:sz w:val="20"/>
        </w:rPr>
        <w:t> </w:t>
      </w:r>
      <w:r>
        <w:rPr>
          <w:sz w:val="20"/>
        </w:rPr>
        <w:t>or</w:t>
      </w:r>
      <w:r>
        <w:rPr>
          <w:spacing w:val="-4"/>
          <w:sz w:val="20"/>
        </w:rPr>
        <w:t> </w:t>
      </w:r>
      <w:r>
        <w:rPr>
          <w:sz w:val="20"/>
        </w:rPr>
        <w:t>service</w:t>
      </w:r>
      <w:r>
        <w:rPr>
          <w:spacing w:val="-2"/>
          <w:sz w:val="20"/>
        </w:rPr>
        <w:t> </w:t>
      </w:r>
      <w:r>
        <w:rPr>
          <w:sz w:val="20"/>
        </w:rPr>
        <w:t>voluntarily</w:t>
      </w:r>
      <w:r>
        <w:rPr>
          <w:spacing w:val="-4"/>
          <w:sz w:val="20"/>
        </w:rPr>
        <w:t> </w:t>
      </w:r>
      <w:r>
        <w:rPr>
          <w:sz w:val="20"/>
        </w:rPr>
        <w:t>given</w:t>
      </w:r>
      <w:r>
        <w:rPr>
          <w:spacing w:val="-2"/>
          <w:sz w:val="20"/>
        </w:rPr>
        <w:t> </w:t>
      </w:r>
      <w:r>
        <w:rPr>
          <w:sz w:val="20"/>
        </w:rPr>
        <w:t>or</w:t>
      </w:r>
      <w:r>
        <w:rPr>
          <w:spacing w:val="-4"/>
          <w:sz w:val="20"/>
        </w:rPr>
        <w:t> </w:t>
      </w:r>
      <w:r>
        <w:rPr>
          <w:sz w:val="20"/>
        </w:rPr>
        <w:t>performed</w:t>
      </w:r>
      <w:r>
        <w:rPr>
          <w:spacing w:val="-6"/>
          <w:sz w:val="20"/>
        </w:rPr>
        <w:t> </w:t>
      </w:r>
      <w:r>
        <w:rPr>
          <w:sz w:val="20"/>
        </w:rPr>
        <w:t>by</w:t>
      </w:r>
      <w:r>
        <w:rPr>
          <w:spacing w:val="-3"/>
          <w:sz w:val="20"/>
        </w:rPr>
        <w:t> </w:t>
      </w:r>
      <w:r>
        <w:rPr>
          <w:sz w:val="20"/>
        </w:rPr>
        <w:t>a</w:t>
      </w:r>
      <w:r>
        <w:rPr>
          <w:spacing w:val="-3"/>
          <w:sz w:val="20"/>
        </w:rPr>
        <w:t> </w:t>
      </w:r>
      <w:r>
        <w:rPr>
          <w:sz w:val="20"/>
        </w:rPr>
        <w:t>Party</w:t>
      </w:r>
      <w:r>
        <w:rPr>
          <w:spacing w:val="-4"/>
          <w:sz w:val="20"/>
        </w:rPr>
        <w:t> </w:t>
      </w:r>
      <w:r>
        <w:rPr>
          <w:sz w:val="20"/>
        </w:rPr>
        <w:t>shall</w:t>
      </w:r>
      <w:r>
        <w:rPr>
          <w:spacing w:val="-4"/>
          <w:sz w:val="20"/>
        </w:rPr>
        <w:t> </w:t>
      </w:r>
      <w:r>
        <w:rPr>
          <w:sz w:val="20"/>
        </w:rPr>
        <w:t>give</w:t>
      </w:r>
      <w:r>
        <w:rPr>
          <w:spacing w:val="-5"/>
          <w:sz w:val="20"/>
        </w:rPr>
        <w:t> </w:t>
      </w:r>
      <w:r>
        <w:rPr>
          <w:sz w:val="20"/>
        </w:rPr>
        <w:t>the</w:t>
      </w:r>
      <w:r>
        <w:rPr>
          <w:spacing w:val="-5"/>
          <w:sz w:val="20"/>
        </w:rPr>
        <w:t> </w:t>
      </w:r>
      <w:r>
        <w:rPr>
          <w:sz w:val="20"/>
        </w:rPr>
        <w:t>other Party any contractual right by custom, estoppel, or</w:t>
      </w:r>
      <w:r>
        <w:rPr>
          <w:spacing w:val="6"/>
          <w:sz w:val="20"/>
        </w:rPr>
        <w:t> </w:t>
      </w:r>
      <w:r>
        <w:rPr>
          <w:sz w:val="20"/>
        </w:rPr>
        <w:t>otherwise.</w:t>
      </w:r>
    </w:p>
    <w:p>
      <w:pPr>
        <w:pStyle w:val="BodyText"/>
        <w:spacing w:before="2"/>
        <w:rPr>
          <w:sz w:val="20"/>
        </w:rPr>
      </w:pPr>
    </w:p>
    <w:p>
      <w:pPr>
        <w:pStyle w:val="ListParagraph"/>
        <w:numPr>
          <w:ilvl w:val="0"/>
          <w:numId w:val="41"/>
        </w:numPr>
        <w:tabs>
          <w:tab w:pos="659" w:val="left" w:leader="none"/>
          <w:tab w:pos="660" w:val="left" w:leader="none"/>
        </w:tabs>
        <w:spacing w:line="240" w:lineRule="auto" w:before="0" w:after="0"/>
        <w:ind w:left="659" w:right="523" w:hanging="371"/>
        <w:jc w:val="left"/>
        <w:rPr>
          <w:sz w:val="20"/>
        </w:rPr>
      </w:pPr>
      <w:r>
        <w:rPr>
          <w:b/>
          <w:sz w:val="20"/>
        </w:rPr>
        <w:t>Entire</w:t>
      </w:r>
      <w:r>
        <w:rPr>
          <w:b/>
          <w:spacing w:val="-6"/>
          <w:sz w:val="20"/>
        </w:rPr>
        <w:t> </w:t>
      </w:r>
      <w:r>
        <w:rPr>
          <w:b/>
          <w:sz w:val="20"/>
        </w:rPr>
        <w:t>Agreement.</w:t>
      </w:r>
      <w:r>
        <w:rPr>
          <w:b/>
          <w:spacing w:val="-4"/>
          <w:sz w:val="20"/>
        </w:rPr>
        <w:t> </w:t>
      </w:r>
      <w:r>
        <w:rPr>
          <w:sz w:val="20"/>
        </w:rPr>
        <w:t>This</w:t>
      </w:r>
      <w:r>
        <w:rPr>
          <w:spacing w:val="-4"/>
          <w:sz w:val="20"/>
        </w:rPr>
        <w:t> </w:t>
      </w:r>
      <w:r>
        <w:rPr>
          <w:sz w:val="20"/>
        </w:rPr>
        <w:t>Agreement</w:t>
      </w:r>
      <w:r>
        <w:rPr>
          <w:spacing w:val="-5"/>
          <w:sz w:val="20"/>
        </w:rPr>
        <w:t> </w:t>
      </w:r>
      <w:r>
        <w:rPr>
          <w:sz w:val="20"/>
        </w:rPr>
        <w:t>contains</w:t>
      </w:r>
      <w:r>
        <w:rPr>
          <w:spacing w:val="-4"/>
          <w:sz w:val="20"/>
        </w:rPr>
        <w:t> </w:t>
      </w:r>
      <w:r>
        <w:rPr>
          <w:sz w:val="20"/>
        </w:rPr>
        <w:t>the</w:t>
      </w:r>
      <w:r>
        <w:rPr>
          <w:spacing w:val="-7"/>
          <w:sz w:val="20"/>
        </w:rPr>
        <w:t> </w:t>
      </w:r>
      <w:r>
        <w:rPr>
          <w:sz w:val="20"/>
        </w:rPr>
        <w:t>entire</w:t>
      </w:r>
      <w:r>
        <w:rPr>
          <w:spacing w:val="-6"/>
          <w:sz w:val="20"/>
        </w:rPr>
        <w:t> </w:t>
      </w:r>
      <w:r>
        <w:rPr>
          <w:sz w:val="20"/>
        </w:rPr>
        <w:t>agreement</w:t>
      </w:r>
      <w:r>
        <w:rPr>
          <w:spacing w:val="-2"/>
          <w:sz w:val="20"/>
        </w:rPr>
        <w:t> </w:t>
      </w:r>
      <w:r>
        <w:rPr>
          <w:sz w:val="20"/>
        </w:rPr>
        <w:t>between</w:t>
      </w:r>
      <w:r>
        <w:rPr>
          <w:spacing w:val="-5"/>
          <w:sz w:val="20"/>
        </w:rPr>
        <w:t> </w:t>
      </w:r>
      <w:r>
        <w:rPr>
          <w:sz w:val="20"/>
        </w:rPr>
        <w:t>the</w:t>
      </w:r>
      <w:r>
        <w:rPr>
          <w:spacing w:val="-7"/>
          <w:sz w:val="20"/>
        </w:rPr>
        <w:t> </w:t>
      </w:r>
      <w:r>
        <w:rPr>
          <w:sz w:val="20"/>
        </w:rPr>
        <w:t>Parties</w:t>
      </w:r>
      <w:r>
        <w:rPr>
          <w:spacing w:val="-4"/>
          <w:sz w:val="20"/>
        </w:rPr>
        <w:t> </w:t>
      </w:r>
      <w:r>
        <w:rPr>
          <w:sz w:val="20"/>
        </w:rPr>
        <w:t>related</w:t>
      </w:r>
      <w:r>
        <w:rPr>
          <w:spacing w:val="-5"/>
          <w:sz w:val="20"/>
        </w:rPr>
        <w:t> </w:t>
      </w:r>
      <w:r>
        <w:rPr>
          <w:sz w:val="20"/>
        </w:rPr>
        <w:t>to</w:t>
      </w:r>
      <w:r>
        <w:rPr>
          <w:spacing w:val="-5"/>
          <w:sz w:val="20"/>
        </w:rPr>
        <w:t> </w:t>
      </w:r>
      <w:r>
        <w:rPr>
          <w:sz w:val="20"/>
        </w:rPr>
        <w:t>the</w:t>
      </w:r>
      <w:r>
        <w:rPr>
          <w:spacing w:val="-6"/>
          <w:sz w:val="20"/>
        </w:rPr>
        <w:t> </w:t>
      </w:r>
      <w:r>
        <w:rPr>
          <w:sz w:val="20"/>
        </w:rPr>
        <w:t>matters</w:t>
      </w:r>
      <w:r>
        <w:rPr>
          <w:spacing w:val="-4"/>
          <w:sz w:val="20"/>
        </w:rPr>
        <w:t> </w:t>
      </w:r>
      <w:r>
        <w:rPr>
          <w:sz w:val="20"/>
        </w:rPr>
        <w:t>specified</w:t>
      </w:r>
      <w:r>
        <w:rPr>
          <w:spacing w:val="-6"/>
          <w:sz w:val="20"/>
        </w:rPr>
        <w:t> </w:t>
      </w:r>
      <w:r>
        <w:rPr>
          <w:sz w:val="20"/>
        </w:rPr>
        <w:t>herein and supersedes any prior oral or written statements or agreements between the Parties related to such</w:t>
      </w:r>
      <w:r>
        <w:rPr>
          <w:spacing w:val="-10"/>
          <w:sz w:val="20"/>
        </w:rPr>
        <w:t> </w:t>
      </w:r>
      <w:r>
        <w:rPr>
          <w:sz w:val="20"/>
        </w:rPr>
        <w:t>matters.</w:t>
      </w:r>
    </w:p>
    <w:p>
      <w:pPr>
        <w:pStyle w:val="BodyText"/>
        <w:spacing w:before="10"/>
        <w:rPr>
          <w:sz w:val="19"/>
        </w:rPr>
      </w:pPr>
    </w:p>
    <w:p>
      <w:pPr>
        <w:pStyle w:val="ListParagraph"/>
        <w:numPr>
          <w:ilvl w:val="0"/>
          <w:numId w:val="41"/>
        </w:numPr>
        <w:tabs>
          <w:tab w:pos="659" w:val="left" w:leader="none"/>
          <w:tab w:pos="660" w:val="left" w:leader="none"/>
        </w:tabs>
        <w:spacing w:line="240" w:lineRule="auto" w:before="0" w:after="0"/>
        <w:ind w:left="659" w:right="567" w:hanging="359"/>
        <w:jc w:val="left"/>
        <w:rPr>
          <w:sz w:val="20"/>
        </w:rPr>
      </w:pPr>
      <w:r>
        <w:rPr>
          <w:b/>
          <w:sz w:val="20"/>
        </w:rPr>
        <w:t>Enforceability,</w:t>
      </w:r>
      <w:r>
        <w:rPr>
          <w:b/>
          <w:spacing w:val="-6"/>
          <w:sz w:val="20"/>
        </w:rPr>
        <w:t> </w:t>
      </w:r>
      <w:r>
        <w:rPr>
          <w:b/>
          <w:sz w:val="20"/>
        </w:rPr>
        <w:t>Severability,</w:t>
      </w:r>
      <w:r>
        <w:rPr>
          <w:b/>
          <w:spacing w:val="-6"/>
          <w:sz w:val="20"/>
        </w:rPr>
        <w:t> </w:t>
      </w:r>
      <w:r>
        <w:rPr>
          <w:b/>
          <w:sz w:val="20"/>
        </w:rPr>
        <w:t>and</w:t>
      </w:r>
      <w:r>
        <w:rPr>
          <w:b/>
          <w:spacing w:val="-5"/>
          <w:sz w:val="20"/>
        </w:rPr>
        <w:t> </w:t>
      </w:r>
      <w:r>
        <w:rPr>
          <w:b/>
          <w:sz w:val="20"/>
        </w:rPr>
        <w:t>Reformation. </w:t>
      </w:r>
      <w:r>
        <w:rPr>
          <w:sz w:val="20"/>
        </w:rPr>
        <w:t>If</w:t>
      </w:r>
      <w:r>
        <w:rPr>
          <w:spacing w:val="-5"/>
          <w:sz w:val="20"/>
        </w:rPr>
        <w:t> </w:t>
      </w:r>
      <w:r>
        <w:rPr>
          <w:sz w:val="20"/>
        </w:rPr>
        <w:t>any</w:t>
      </w:r>
      <w:r>
        <w:rPr>
          <w:spacing w:val="-3"/>
          <w:sz w:val="20"/>
        </w:rPr>
        <w:t> </w:t>
      </w:r>
      <w:r>
        <w:rPr>
          <w:sz w:val="20"/>
        </w:rPr>
        <w:t>provision</w:t>
      </w:r>
      <w:r>
        <w:rPr>
          <w:spacing w:val="-4"/>
          <w:sz w:val="20"/>
        </w:rPr>
        <w:t> </w:t>
      </w:r>
      <w:r>
        <w:rPr>
          <w:sz w:val="20"/>
        </w:rPr>
        <w:t>of</w:t>
      </w:r>
      <w:r>
        <w:rPr>
          <w:spacing w:val="-5"/>
          <w:sz w:val="20"/>
        </w:rPr>
        <w:t> </w:t>
      </w:r>
      <w:r>
        <w:rPr>
          <w:sz w:val="20"/>
        </w:rPr>
        <w:t>this</w:t>
      </w:r>
      <w:r>
        <w:rPr>
          <w:spacing w:val="-3"/>
          <w:sz w:val="20"/>
        </w:rPr>
        <w:t> </w:t>
      </w:r>
      <w:r>
        <w:rPr>
          <w:sz w:val="20"/>
        </w:rPr>
        <w:t>Agreement</w:t>
      </w:r>
      <w:r>
        <w:rPr>
          <w:spacing w:val="-4"/>
          <w:sz w:val="20"/>
        </w:rPr>
        <w:t> </w:t>
      </w:r>
      <w:r>
        <w:rPr>
          <w:sz w:val="20"/>
        </w:rPr>
        <w:t>shall</w:t>
      </w:r>
      <w:r>
        <w:rPr>
          <w:spacing w:val="-5"/>
          <w:sz w:val="20"/>
        </w:rPr>
        <w:t> </w:t>
      </w:r>
      <w:r>
        <w:rPr>
          <w:sz w:val="20"/>
        </w:rPr>
        <w:t>be</w:t>
      </w:r>
      <w:r>
        <w:rPr>
          <w:spacing w:val="-5"/>
          <w:sz w:val="20"/>
        </w:rPr>
        <w:t> </w:t>
      </w:r>
      <w:r>
        <w:rPr>
          <w:sz w:val="20"/>
        </w:rPr>
        <w:t>held</w:t>
      </w:r>
      <w:r>
        <w:rPr>
          <w:spacing w:val="-4"/>
          <w:sz w:val="20"/>
        </w:rPr>
        <w:t> </w:t>
      </w:r>
      <w:r>
        <w:rPr>
          <w:sz w:val="20"/>
        </w:rPr>
        <w:t>to</w:t>
      </w:r>
      <w:r>
        <w:rPr>
          <w:spacing w:val="-4"/>
          <w:sz w:val="20"/>
        </w:rPr>
        <w:t> </w:t>
      </w:r>
      <w:r>
        <w:rPr>
          <w:sz w:val="20"/>
        </w:rPr>
        <w:t>be</w:t>
      </w:r>
      <w:r>
        <w:rPr>
          <w:spacing w:val="-5"/>
          <w:sz w:val="20"/>
        </w:rPr>
        <w:t> </w:t>
      </w:r>
      <w:r>
        <w:rPr>
          <w:sz w:val="20"/>
        </w:rPr>
        <w:t>invalid</w:t>
      </w:r>
      <w:r>
        <w:rPr>
          <w:spacing w:val="-4"/>
          <w:sz w:val="20"/>
        </w:rPr>
        <w:t> </w:t>
      </w:r>
      <w:r>
        <w:rPr>
          <w:sz w:val="20"/>
        </w:rPr>
        <w:t>or</w:t>
      </w:r>
      <w:r>
        <w:rPr>
          <w:spacing w:val="-4"/>
          <w:sz w:val="20"/>
        </w:rPr>
        <w:t> </w:t>
      </w:r>
      <w:r>
        <w:rPr>
          <w:sz w:val="20"/>
        </w:rPr>
        <w:t>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 The intent of the Parties is to provide as broad an indemnification as possible under Ohio law. If any aspect of this Agreement is deemed unenforceable, the court is empowered to modify this Agreement to give the broadest possible interpretation permitted under Ohio</w:t>
      </w:r>
      <w:r>
        <w:rPr>
          <w:spacing w:val="-10"/>
          <w:sz w:val="20"/>
        </w:rPr>
        <w:t> </w:t>
      </w:r>
      <w:r>
        <w:rPr>
          <w:sz w:val="20"/>
        </w:rPr>
        <w:t>law.</w:t>
      </w:r>
    </w:p>
    <w:p>
      <w:pPr>
        <w:pStyle w:val="BodyText"/>
        <w:rPr>
          <w:sz w:val="20"/>
        </w:rPr>
      </w:pPr>
    </w:p>
    <w:p>
      <w:pPr>
        <w:pStyle w:val="ListParagraph"/>
        <w:numPr>
          <w:ilvl w:val="0"/>
          <w:numId w:val="41"/>
        </w:numPr>
        <w:tabs>
          <w:tab w:pos="659" w:val="left" w:leader="none"/>
          <w:tab w:pos="660" w:val="left" w:leader="none"/>
        </w:tabs>
        <w:spacing w:line="240" w:lineRule="auto" w:before="0" w:after="0"/>
        <w:ind w:left="660" w:right="0" w:hanging="373"/>
        <w:jc w:val="left"/>
        <w:rPr>
          <w:sz w:val="20"/>
        </w:rPr>
      </w:pPr>
      <w:r>
        <w:rPr>
          <w:b/>
          <w:sz w:val="20"/>
        </w:rPr>
        <w:t>Applicable</w:t>
      </w:r>
      <w:r>
        <w:rPr>
          <w:b/>
          <w:spacing w:val="-2"/>
          <w:sz w:val="20"/>
        </w:rPr>
        <w:t> </w:t>
      </w:r>
      <w:r>
        <w:rPr>
          <w:b/>
          <w:sz w:val="20"/>
        </w:rPr>
        <w:t>Law.</w:t>
      </w:r>
      <w:r>
        <w:rPr>
          <w:b/>
          <w:spacing w:val="-4"/>
          <w:sz w:val="20"/>
        </w:rPr>
        <w:t> </w:t>
      </w:r>
      <w:r>
        <w:rPr>
          <w:sz w:val="20"/>
        </w:rPr>
        <w:t>This</w:t>
      </w:r>
      <w:r>
        <w:rPr>
          <w:spacing w:val="-1"/>
          <w:sz w:val="20"/>
        </w:rPr>
        <w:t> </w:t>
      </w:r>
      <w:r>
        <w:rPr>
          <w:sz w:val="20"/>
        </w:rPr>
        <w:t>Agreement</w:t>
      </w:r>
      <w:r>
        <w:rPr>
          <w:spacing w:val="-2"/>
          <w:sz w:val="20"/>
        </w:rPr>
        <w:t> </w:t>
      </w:r>
      <w:r>
        <w:rPr>
          <w:sz w:val="20"/>
        </w:rPr>
        <w:t>shall</w:t>
      </w:r>
      <w:r>
        <w:rPr>
          <w:spacing w:val="-4"/>
          <w:sz w:val="20"/>
        </w:rPr>
        <w:t> </w:t>
      </w:r>
      <w:r>
        <w:rPr>
          <w:sz w:val="20"/>
        </w:rPr>
        <w:t>be</w:t>
      </w:r>
      <w:r>
        <w:rPr>
          <w:spacing w:val="-3"/>
          <w:sz w:val="20"/>
        </w:rPr>
        <w:t> </w:t>
      </w:r>
      <w:r>
        <w:rPr>
          <w:sz w:val="20"/>
        </w:rPr>
        <w:t>governed</w:t>
      </w:r>
      <w:r>
        <w:rPr>
          <w:spacing w:val="-4"/>
          <w:sz w:val="20"/>
        </w:rPr>
        <w:t> </w:t>
      </w:r>
      <w:r>
        <w:rPr>
          <w:sz w:val="20"/>
        </w:rPr>
        <w:t>exclusively</w:t>
      </w:r>
      <w:r>
        <w:rPr>
          <w:spacing w:val="1"/>
          <w:sz w:val="20"/>
        </w:rPr>
        <w:t> </w:t>
      </w:r>
      <w:r>
        <w:rPr>
          <w:sz w:val="20"/>
        </w:rPr>
        <w:t>by</w:t>
      </w:r>
      <w:r>
        <w:rPr>
          <w:spacing w:val="-2"/>
          <w:sz w:val="20"/>
        </w:rPr>
        <w:t> </w:t>
      </w:r>
      <w:r>
        <w:rPr>
          <w:sz w:val="20"/>
        </w:rPr>
        <w:t>the</w:t>
      </w:r>
      <w:r>
        <w:rPr>
          <w:spacing w:val="-3"/>
          <w:sz w:val="20"/>
        </w:rPr>
        <w:t> </w:t>
      </w:r>
      <w:r>
        <w:rPr>
          <w:sz w:val="20"/>
        </w:rPr>
        <w:t>laws</w:t>
      </w:r>
      <w:r>
        <w:rPr>
          <w:spacing w:val="-2"/>
          <w:sz w:val="20"/>
        </w:rPr>
        <w:t> </w:t>
      </w:r>
      <w:r>
        <w:rPr>
          <w:sz w:val="20"/>
        </w:rPr>
        <w:t>of</w:t>
      </w:r>
      <w:r>
        <w:rPr>
          <w:spacing w:val="2"/>
          <w:sz w:val="20"/>
        </w:rPr>
        <w:t> </w:t>
      </w:r>
      <w:r>
        <w:rPr>
          <w:sz w:val="20"/>
        </w:rPr>
        <w:t>Ohio,</w:t>
      </w:r>
      <w:r>
        <w:rPr>
          <w:spacing w:val="-3"/>
          <w:sz w:val="20"/>
        </w:rPr>
        <w:t> </w:t>
      </w:r>
      <w:r>
        <w:rPr>
          <w:sz w:val="20"/>
        </w:rPr>
        <w:t>without</w:t>
      </w:r>
      <w:r>
        <w:rPr>
          <w:spacing w:val="-1"/>
          <w:sz w:val="20"/>
        </w:rPr>
        <w:t> </w:t>
      </w:r>
      <w:r>
        <w:rPr>
          <w:sz w:val="20"/>
        </w:rPr>
        <w:t>regard</w:t>
      </w:r>
      <w:r>
        <w:rPr>
          <w:spacing w:val="-4"/>
          <w:sz w:val="20"/>
        </w:rPr>
        <w:t> </w:t>
      </w:r>
      <w:r>
        <w:rPr>
          <w:sz w:val="20"/>
        </w:rPr>
        <w:t>to</w:t>
      </w:r>
      <w:r>
        <w:rPr>
          <w:spacing w:val="-2"/>
          <w:sz w:val="20"/>
        </w:rPr>
        <w:t> </w:t>
      </w:r>
      <w:r>
        <w:rPr>
          <w:sz w:val="20"/>
        </w:rPr>
        <w:t>conflict</w:t>
      </w:r>
      <w:r>
        <w:rPr>
          <w:spacing w:val="-2"/>
          <w:sz w:val="20"/>
        </w:rPr>
        <w:t> </w:t>
      </w:r>
      <w:r>
        <w:rPr>
          <w:sz w:val="20"/>
        </w:rPr>
        <w:t>of</w:t>
      </w:r>
      <w:r>
        <w:rPr>
          <w:spacing w:val="-4"/>
          <w:sz w:val="20"/>
        </w:rPr>
        <w:t> </w:t>
      </w:r>
      <w:r>
        <w:rPr>
          <w:sz w:val="20"/>
        </w:rPr>
        <w:t>law</w:t>
      </w:r>
      <w:r>
        <w:rPr>
          <w:spacing w:val="-2"/>
          <w:sz w:val="20"/>
        </w:rPr>
        <w:t> </w:t>
      </w:r>
      <w:r>
        <w:rPr>
          <w:sz w:val="20"/>
        </w:rPr>
        <w:t>provisions.</w:t>
      </w:r>
    </w:p>
    <w:p>
      <w:pPr>
        <w:pStyle w:val="BodyText"/>
        <w:spacing w:before="7"/>
        <w:rPr>
          <w:sz w:val="19"/>
        </w:rPr>
      </w:pPr>
    </w:p>
    <w:p>
      <w:pPr>
        <w:pStyle w:val="ListParagraph"/>
        <w:numPr>
          <w:ilvl w:val="0"/>
          <w:numId w:val="41"/>
        </w:numPr>
        <w:tabs>
          <w:tab w:pos="659" w:val="left" w:leader="none"/>
          <w:tab w:pos="660" w:val="left" w:leader="none"/>
        </w:tabs>
        <w:spacing w:line="240" w:lineRule="auto" w:before="1" w:after="0"/>
        <w:ind w:left="659" w:right="493" w:hanging="372"/>
        <w:jc w:val="left"/>
        <w:rPr>
          <w:sz w:val="20"/>
        </w:rPr>
      </w:pPr>
      <w:r>
        <w:rPr>
          <w:b/>
          <w:sz w:val="20"/>
        </w:rPr>
        <w:t>Exclusive Venue and Jurisdiction. </w:t>
      </w:r>
      <w:r>
        <w:rPr>
          <w:sz w:val="20"/>
        </w:rPr>
        <w:t>Any lawsuit or legal proceeding arising out of or relating to this Agreement in any way whatsoever</w:t>
      </w:r>
      <w:r>
        <w:rPr>
          <w:spacing w:val="-4"/>
          <w:sz w:val="20"/>
        </w:rPr>
        <w:t> </w:t>
      </w:r>
      <w:r>
        <w:rPr>
          <w:sz w:val="20"/>
        </w:rPr>
        <w:t>shall</w:t>
      </w:r>
      <w:r>
        <w:rPr>
          <w:spacing w:val="-5"/>
          <w:sz w:val="20"/>
        </w:rPr>
        <w:t> </w:t>
      </w:r>
      <w:r>
        <w:rPr>
          <w:sz w:val="20"/>
        </w:rPr>
        <w:t>be</w:t>
      </w:r>
      <w:r>
        <w:rPr>
          <w:spacing w:val="-5"/>
          <w:sz w:val="20"/>
        </w:rPr>
        <w:t> </w:t>
      </w:r>
      <w:r>
        <w:rPr>
          <w:sz w:val="20"/>
        </w:rPr>
        <w:t>exclusively</w:t>
      </w:r>
      <w:r>
        <w:rPr>
          <w:spacing w:val="-4"/>
          <w:sz w:val="20"/>
        </w:rPr>
        <w:t> </w:t>
      </w:r>
      <w:r>
        <w:rPr>
          <w:sz w:val="20"/>
        </w:rPr>
        <w:t>brought</w:t>
      </w:r>
      <w:r>
        <w:rPr>
          <w:spacing w:val="-4"/>
          <w:sz w:val="20"/>
        </w:rPr>
        <w:t> </w:t>
      </w:r>
      <w:r>
        <w:rPr>
          <w:sz w:val="20"/>
        </w:rPr>
        <w:t>and</w:t>
      </w:r>
      <w:r>
        <w:rPr>
          <w:spacing w:val="-5"/>
          <w:sz w:val="20"/>
        </w:rPr>
        <w:t> </w:t>
      </w:r>
      <w:r>
        <w:rPr>
          <w:sz w:val="20"/>
        </w:rPr>
        <w:t>litigated</w:t>
      </w:r>
      <w:r>
        <w:rPr>
          <w:spacing w:val="-6"/>
          <w:sz w:val="20"/>
        </w:rPr>
        <w:t> </w:t>
      </w:r>
      <w:r>
        <w:rPr>
          <w:sz w:val="20"/>
        </w:rPr>
        <w:t>in</w:t>
      </w:r>
      <w:r>
        <w:rPr>
          <w:spacing w:val="-3"/>
          <w:sz w:val="20"/>
        </w:rPr>
        <w:t> </w:t>
      </w:r>
      <w:r>
        <w:rPr>
          <w:sz w:val="20"/>
        </w:rPr>
        <w:t>the</w:t>
      </w:r>
      <w:r>
        <w:rPr>
          <w:spacing w:val="-3"/>
          <w:sz w:val="20"/>
        </w:rPr>
        <w:t> </w:t>
      </w:r>
      <w:r>
        <w:rPr>
          <w:sz w:val="20"/>
        </w:rPr>
        <w:t>federal</w:t>
      </w:r>
      <w:r>
        <w:rPr>
          <w:spacing w:val="-5"/>
          <w:sz w:val="20"/>
        </w:rPr>
        <w:t> </w:t>
      </w:r>
      <w:r>
        <w:rPr>
          <w:sz w:val="20"/>
        </w:rPr>
        <w:t>and</w:t>
      </w:r>
      <w:r>
        <w:rPr>
          <w:spacing w:val="-4"/>
          <w:sz w:val="20"/>
        </w:rPr>
        <w:t> </w:t>
      </w:r>
      <w:r>
        <w:rPr>
          <w:sz w:val="20"/>
        </w:rPr>
        <w:t>state</w:t>
      </w:r>
      <w:r>
        <w:rPr>
          <w:spacing w:val="-4"/>
          <w:sz w:val="20"/>
        </w:rPr>
        <w:t> </w:t>
      </w:r>
      <w:r>
        <w:rPr>
          <w:sz w:val="20"/>
        </w:rPr>
        <w:t>courts</w:t>
      </w:r>
      <w:r>
        <w:rPr>
          <w:spacing w:val="-3"/>
          <w:sz w:val="20"/>
        </w:rPr>
        <w:t> </w:t>
      </w:r>
      <w:r>
        <w:rPr>
          <w:sz w:val="20"/>
        </w:rPr>
        <w:t>of</w:t>
      </w:r>
      <w:r>
        <w:rPr>
          <w:spacing w:val="2"/>
          <w:sz w:val="20"/>
        </w:rPr>
        <w:t> </w:t>
      </w:r>
      <w:r>
        <w:rPr>
          <w:sz w:val="20"/>
        </w:rPr>
        <w:t>Ohio.</w:t>
      </w:r>
      <w:r>
        <w:rPr>
          <w:spacing w:val="-4"/>
          <w:sz w:val="20"/>
        </w:rPr>
        <w:t> </w:t>
      </w:r>
      <w:r>
        <w:rPr>
          <w:sz w:val="20"/>
        </w:rPr>
        <w:t>Each</w:t>
      </w:r>
      <w:r>
        <w:rPr>
          <w:spacing w:val="-2"/>
          <w:sz w:val="20"/>
        </w:rPr>
        <w:t> </w:t>
      </w:r>
      <w:r>
        <w:rPr>
          <w:sz w:val="20"/>
        </w:rPr>
        <w:t>Party</w:t>
      </w:r>
      <w:r>
        <w:rPr>
          <w:spacing w:val="-2"/>
          <w:sz w:val="20"/>
        </w:rPr>
        <w:t> </w:t>
      </w:r>
      <w:r>
        <w:rPr>
          <w:sz w:val="20"/>
        </w:rPr>
        <w:t>expressly</w:t>
      </w:r>
      <w:r>
        <w:rPr>
          <w:spacing w:val="-3"/>
          <w:sz w:val="20"/>
        </w:rPr>
        <w:t> </w:t>
      </w:r>
      <w:r>
        <w:rPr>
          <w:sz w:val="20"/>
        </w:rPr>
        <w:t>consents</w:t>
      </w:r>
      <w:r>
        <w:rPr>
          <w:spacing w:val="-2"/>
          <w:sz w:val="20"/>
        </w:rPr>
        <w:t> </w:t>
      </w:r>
      <w:r>
        <w:rPr>
          <w:sz w:val="20"/>
        </w:rPr>
        <w:t>and submits to this exclusive jurisdiction and exclusive venue. Each Party expressly waives the right to challenge this jurisdiction and/or venue as improper or inconvenient. Each Party consents to the dismissal of any lawsuit that they bring in any other jurisdiction or</w:t>
      </w:r>
      <w:r>
        <w:rPr>
          <w:spacing w:val="2"/>
          <w:sz w:val="20"/>
        </w:rPr>
        <w:t> </w:t>
      </w:r>
      <w:r>
        <w:rPr>
          <w:sz w:val="20"/>
        </w:rPr>
        <w:t>venue.</w:t>
      </w:r>
    </w:p>
    <w:sectPr>
      <w:footerReference w:type="default" r:id="rId53"/>
      <w:pgSz w:w="12240" w:h="15840"/>
      <w:pgMar w:footer="0" w:header="0" w:top="720" w:bottom="280" w:left="4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rbel">
    <w:altName w:val="Corbe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2.179993pt;margin-top:718.446106pt;width:6.95pt;height:13.05pt;mso-position-horizontal-relative:page;mso-position-vertical-relative:page;z-index:-17922560" type="#_x0000_t202" filled="false" stroked="false">
          <v:textbox inset="0,0,0,0">
            <w:txbxContent>
              <w:p>
                <w:pPr>
                  <w:pStyle w:val="BodyText"/>
                  <w:spacing w:line="243" w:lineRule="exact"/>
                  <w:ind w:left="20"/>
                </w:pPr>
                <w:r>
                  <w:rPr>
                    <w:w w:val="100"/>
                  </w:rPr>
                  <w:t>1</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419983pt;margin-top:718.446106pt;width:16.75pt;height:13.05pt;mso-position-horizontal-relative:page;mso-position-vertical-relative:page;z-index:-17922048"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16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1"/>
      <w:numFmt w:val="decimal"/>
      <w:lvlText w:val="%1."/>
      <w:lvlJc w:val="left"/>
      <w:pPr>
        <w:ind w:left="660" w:hanging="360"/>
        <w:jc w:val="left"/>
      </w:pPr>
      <w:rPr>
        <w:rFonts w:hint="default" w:ascii="Corbel" w:hAnsi="Corbel" w:eastAsia="Corbel" w:cs="Corbel"/>
        <w:b/>
        <w:bCs/>
        <w:spacing w:val="-1"/>
        <w:w w:val="99"/>
        <w:sz w:val="20"/>
        <w:szCs w:val="20"/>
      </w:rPr>
    </w:lvl>
    <w:lvl w:ilvl="1">
      <w:start w:val="0"/>
      <w:numFmt w:val="bullet"/>
      <w:lvlText w:val="•"/>
      <w:lvlJc w:val="left"/>
      <w:pPr>
        <w:ind w:left="1748" w:hanging="360"/>
      </w:pPr>
      <w:rPr>
        <w:rFonts w:hint="default"/>
      </w:rPr>
    </w:lvl>
    <w:lvl w:ilvl="2">
      <w:start w:val="0"/>
      <w:numFmt w:val="bullet"/>
      <w:lvlText w:val="•"/>
      <w:lvlJc w:val="left"/>
      <w:pPr>
        <w:ind w:left="2836" w:hanging="360"/>
      </w:pPr>
      <w:rPr>
        <w:rFonts w:hint="default"/>
      </w:rPr>
    </w:lvl>
    <w:lvl w:ilvl="3">
      <w:start w:val="0"/>
      <w:numFmt w:val="bullet"/>
      <w:lvlText w:val="•"/>
      <w:lvlJc w:val="left"/>
      <w:pPr>
        <w:ind w:left="3924" w:hanging="360"/>
      </w:pPr>
      <w:rPr>
        <w:rFonts w:hint="default"/>
      </w:rPr>
    </w:lvl>
    <w:lvl w:ilvl="4">
      <w:start w:val="0"/>
      <w:numFmt w:val="bullet"/>
      <w:lvlText w:val="•"/>
      <w:lvlJc w:val="left"/>
      <w:pPr>
        <w:ind w:left="5012" w:hanging="360"/>
      </w:pPr>
      <w:rPr>
        <w:rFonts w:hint="default"/>
      </w:rPr>
    </w:lvl>
    <w:lvl w:ilvl="5">
      <w:start w:val="0"/>
      <w:numFmt w:val="bullet"/>
      <w:lvlText w:val="•"/>
      <w:lvlJc w:val="left"/>
      <w:pPr>
        <w:ind w:left="6100" w:hanging="360"/>
      </w:pPr>
      <w:rPr>
        <w:rFonts w:hint="default"/>
      </w:rPr>
    </w:lvl>
    <w:lvl w:ilvl="6">
      <w:start w:val="0"/>
      <w:numFmt w:val="bullet"/>
      <w:lvlText w:val="•"/>
      <w:lvlJc w:val="left"/>
      <w:pPr>
        <w:ind w:left="7188" w:hanging="360"/>
      </w:pPr>
      <w:rPr>
        <w:rFonts w:hint="default"/>
      </w:rPr>
    </w:lvl>
    <w:lvl w:ilvl="7">
      <w:start w:val="0"/>
      <w:numFmt w:val="bullet"/>
      <w:lvlText w:val="•"/>
      <w:lvlJc w:val="left"/>
      <w:pPr>
        <w:ind w:left="8276" w:hanging="360"/>
      </w:pPr>
      <w:rPr>
        <w:rFonts w:hint="default"/>
      </w:rPr>
    </w:lvl>
    <w:lvl w:ilvl="8">
      <w:start w:val="0"/>
      <w:numFmt w:val="bullet"/>
      <w:lvlText w:val="•"/>
      <w:lvlJc w:val="left"/>
      <w:pPr>
        <w:ind w:left="9364" w:hanging="360"/>
      </w:pPr>
      <w:rPr>
        <w:rFonts w:hint="default"/>
      </w:rPr>
    </w:lvl>
  </w:abstractNum>
  <w:abstractNum w:abstractNumId="39">
    <w:multiLevelType w:val="hybridMultilevel"/>
    <w:lvl w:ilvl="0">
      <w:start w:val="0"/>
      <w:numFmt w:val="bullet"/>
      <w:lvlText w:val=""/>
      <w:lvlJc w:val="left"/>
      <w:pPr>
        <w:ind w:left="1524" w:hanging="360"/>
      </w:pPr>
      <w:rPr>
        <w:rFonts w:hint="default" w:ascii="Symbol" w:hAnsi="Symbol" w:eastAsia="Symbol" w:cs="Symbol"/>
        <w:w w:val="100"/>
        <w:sz w:val="22"/>
        <w:szCs w:val="22"/>
      </w:rPr>
    </w:lvl>
    <w:lvl w:ilvl="1">
      <w:start w:val="0"/>
      <w:numFmt w:val="bullet"/>
      <w:lvlText w:val="•"/>
      <w:lvlJc w:val="left"/>
      <w:pPr>
        <w:ind w:left="2522" w:hanging="360"/>
      </w:pPr>
      <w:rPr>
        <w:rFonts w:hint="default"/>
      </w:rPr>
    </w:lvl>
    <w:lvl w:ilvl="2">
      <w:start w:val="0"/>
      <w:numFmt w:val="bullet"/>
      <w:lvlText w:val="•"/>
      <w:lvlJc w:val="left"/>
      <w:pPr>
        <w:ind w:left="3524" w:hanging="360"/>
      </w:pPr>
      <w:rPr>
        <w:rFonts w:hint="default"/>
      </w:rPr>
    </w:lvl>
    <w:lvl w:ilvl="3">
      <w:start w:val="0"/>
      <w:numFmt w:val="bullet"/>
      <w:lvlText w:val="•"/>
      <w:lvlJc w:val="left"/>
      <w:pPr>
        <w:ind w:left="4526" w:hanging="360"/>
      </w:pPr>
      <w:rPr>
        <w:rFonts w:hint="default"/>
      </w:rPr>
    </w:lvl>
    <w:lvl w:ilvl="4">
      <w:start w:val="0"/>
      <w:numFmt w:val="bullet"/>
      <w:lvlText w:val="•"/>
      <w:lvlJc w:val="left"/>
      <w:pPr>
        <w:ind w:left="5528" w:hanging="360"/>
      </w:pPr>
      <w:rPr>
        <w:rFonts w:hint="default"/>
      </w:rPr>
    </w:lvl>
    <w:lvl w:ilvl="5">
      <w:start w:val="0"/>
      <w:numFmt w:val="bullet"/>
      <w:lvlText w:val="•"/>
      <w:lvlJc w:val="left"/>
      <w:pPr>
        <w:ind w:left="6530" w:hanging="360"/>
      </w:pPr>
      <w:rPr>
        <w:rFonts w:hint="default"/>
      </w:rPr>
    </w:lvl>
    <w:lvl w:ilvl="6">
      <w:start w:val="0"/>
      <w:numFmt w:val="bullet"/>
      <w:lvlText w:val="•"/>
      <w:lvlJc w:val="left"/>
      <w:pPr>
        <w:ind w:left="7532" w:hanging="360"/>
      </w:pPr>
      <w:rPr>
        <w:rFonts w:hint="default"/>
      </w:rPr>
    </w:lvl>
    <w:lvl w:ilvl="7">
      <w:start w:val="0"/>
      <w:numFmt w:val="bullet"/>
      <w:lvlText w:val="•"/>
      <w:lvlJc w:val="left"/>
      <w:pPr>
        <w:ind w:left="8534" w:hanging="360"/>
      </w:pPr>
      <w:rPr>
        <w:rFonts w:hint="default"/>
      </w:rPr>
    </w:lvl>
    <w:lvl w:ilvl="8">
      <w:start w:val="0"/>
      <w:numFmt w:val="bullet"/>
      <w:lvlText w:val="•"/>
      <w:lvlJc w:val="left"/>
      <w:pPr>
        <w:ind w:left="9536" w:hanging="360"/>
      </w:pPr>
      <w:rPr>
        <w:rFonts w:hint="default"/>
      </w:rPr>
    </w:lvl>
  </w:abstractNum>
  <w:abstractNum w:abstractNumId="38">
    <w:multiLevelType w:val="hybridMultilevel"/>
    <w:lvl w:ilvl="0">
      <w:start w:val="25"/>
      <w:numFmt w:val="decimal"/>
      <w:lvlText w:val="%1."/>
      <w:lvlJc w:val="left"/>
      <w:pPr>
        <w:ind w:left="560" w:hanging="360"/>
        <w:jc w:val="left"/>
      </w:pPr>
      <w:rPr>
        <w:rFonts w:hint="default" w:ascii="Corbel" w:hAnsi="Corbel" w:eastAsia="Corbel" w:cs="Corbel"/>
        <w:b/>
        <w:bCs/>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829" w:hanging="360"/>
      </w:pPr>
      <w:rPr>
        <w:rFonts w:hint="default"/>
      </w:rPr>
    </w:lvl>
    <w:lvl w:ilvl="3">
      <w:start w:val="0"/>
      <w:numFmt w:val="bullet"/>
      <w:lvlText w:val="•"/>
      <w:lvlJc w:val="left"/>
      <w:pPr>
        <w:ind w:left="2819" w:hanging="360"/>
      </w:pPr>
      <w:rPr>
        <w:rFonts w:hint="default"/>
      </w:rPr>
    </w:lvl>
    <w:lvl w:ilvl="4">
      <w:start w:val="0"/>
      <w:numFmt w:val="bullet"/>
      <w:lvlText w:val="•"/>
      <w:lvlJc w:val="left"/>
      <w:pPr>
        <w:ind w:left="3809" w:hanging="360"/>
      </w:pPr>
      <w:rPr>
        <w:rFonts w:hint="default"/>
      </w:rPr>
    </w:lvl>
    <w:lvl w:ilvl="5">
      <w:start w:val="0"/>
      <w:numFmt w:val="bullet"/>
      <w:lvlText w:val="•"/>
      <w:lvlJc w:val="left"/>
      <w:pPr>
        <w:ind w:left="4799" w:hanging="360"/>
      </w:pPr>
      <w:rPr>
        <w:rFonts w:hint="default"/>
      </w:rPr>
    </w:lvl>
    <w:lvl w:ilvl="6">
      <w:start w:val="0"/>
      <w:numFmt w:val="bullet"/>
      <w:lvlText w:val="•"/>
      <w:lvlJc w:val="left"/>
      <w:pPr>
        <w:ind w:left="5789" w:hanging="360"/>
      </w:pPr>
      <w:rPr>
        <w:rFonts w:hint="default"/>
      </w:rPr>
    </w:lvl>
    <w:lvl w:ilvl="7">
      <w:start w:val="0"/>
      <w:numFmt w:val="bullet"/>
      <w:lvlText w:val="•"/>
      <w:lvlJc w:val="left"/>
      <w:pPr>
        <w:ind w:left="6779" w:hanging="360"/>
      </w:pPr>
      <w:rPr>
        <w:rFonts w:hint="default"/>
      </w:rPr>
    </w:lvl>
    <w:lvl w:ilvl="8">
      <w:start w:val="0"/>
      <w:numFmt w:val="bullet"/>
      <w:lvlText w:val="•"/>
      <w:lvlJc w:val="left"/>
      <w:pPr>
        <w:ind w:left="7769" w:hanging="360"/>
      </w:pPr>
      <w:rPr>
        <w:rFonts w:hint="default"/>
      </w:rPr>
    </w:lvl>
  </w:abstractNum>
  <w:abstractNum w:abstractNumId="37">
    <w:multiLevelType w:val="hybridMultilevel"/>
    <w:lvl w:ilvl="0">
      <w:start w:val="24"/>
      <w:numFmt w:val="decimal"/>
      <w:lvlText w:val="%1."/>
      <w:lvlJc w:val="left"/>
      <w:pPr>
        <w:ind w:left="560" w:hanging="360"/>
        <w:jc w:val="left"/>
      </w:pPr>
      <w:rPr>
        <w:rFonts w:hint="default" w:ascii="Corbel" w:hAnsi="Corbel" w:eastAsia="Corbel" w:cs="Corbel"/>
        <w:b/>
        <w:bCs/>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829" w:hanging="360"/>
      </w:pPr>
      <w:rPr>
        <w:rFonts w:hint="default"/>
      </w:rPr>
    </w:lvl>
    <w:lvl w:ilvl="3">
      <w:start w:val="0"/>
      <w:numFmt w:val="bullet"/>
      <w:lvlText w:val="•"/>
      <w:lvlJc w:val="left"/>
      <w:pPr>
        <w:ind w:left="2819" w:hanging="360"/>
      </w:pPr>
      <w:rPr>
        <w:rFonts w:hint="default"/>
      </w:rPr>
    </w:lvl>
    <w:lvl w:ilvl="4">
      <w:start w:val="0"/>
      <w:numFmt w:val="bullet"/>
      <w:lvlText w:val="•"/>
      <w:lvlJc w:val="left"/>
      <w:pPr>
        <w:ind w:left="3809" w:hanging="360"/>
      </w:pPr>
      <w:rPr>
        <w:rFonts w:hint="default"/>
      </w:rPr>
    </w:lvl>
    <w:lvl w:ilvl="5">
      <w:start w:val="0"/>
      <w:numFmt w:val="bullet"/>
      <w:lvlText w:val="•"/>
      <w:lvlJc w:val="left"/>
      <w:pPr>
        <w:ind w:left="4799" w:hanging="360"/>
      </w:pPr>
      <w:rPr>
        <w:rFonts w:hint="default"/>
      </w:rPr>
    </w:lvl>
    <w:lvl w:ilvl="6">
      <w:start w:val="0"/>
      <w:numFmt w:val="bullet"/>
      <w:lvlText w:val="•"/>
      <w:lvlJc w:val="left"/>
      <w:pPr>
        <w:ind w:left="5789" w:hanging="360"/>
      </w:pPr>
      <w:rPr>
        <w:rFonts w:hint="default"/>
      </w:rPr>
    </w:lvl>
    <w:lvl w:ilvl="7">
      <w:start w:val="0"/>
      <w:numFmt w:val="bullet"/>
      <w:lvlText w:val="•"/>
      <w:lvlJc w:val="left"/>
      <w:pPr>
        <w:ind w:left="6779" w:hanging="360"/>
      </w:pPr>
      <w:rPr>
        <w:rFonts w:hint="default"/>
      </w:rPr>
    </w:lvl>
    <w:lvl w:ilvl="8">
      <w:start w:val="0"/>
      <w:numFmt w:val="bullet"/>
      <w:lvlText w:val="•"/>
      <w:lvlJc w:val="left"/>
      <w:pPr>
        <w:ind w:left="7769" w:hanging="360"/>
      </w:pPr>
      <w:rPr>
        <w:rFonts w:hint="default"/>
      </w:rPr>
    </w:lvl>
  </w:abstractNum>
  <w:abstractNum w:abstractNumId="36">
    <w:multiLevelType w:val="hybridMultilevel"/>
    <w:lvl w:ilvl="0">
      <w:start w:val="23"/>
      <w:numFmt w:val="decimal"/>
      <w:lvlText w:val="%1."/>
      <w:lvlJc w:val="left"/>
      <w:pPr>
        <w:ind w:left="560" w:hanging="360"/>
        <w:jc w:val="left"/>
      </w:pPr>
      <w:rPr>
        <w:rFonts w:hint="default" w:ascii="Corbel" w:hAnsi="Corbel" w:eastAsia="Corbel" w:cs="Corbel"/>
        <w:b/>
        <w:bCs/>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829" w:hanging="360"/>
      </w:pPr>
      <w:rPr>
        <w:rFonts w:hint="default"/>
      </w:rPr>
    </w:lvl>
    <w:lvl w:ilvl="3">
      <w:start w:val="0"/>
      <w:numFmt w:val="bullet"/>
      <w:lvlText w:val="•"/>
      <w:lvlJc w:val="left"/>
      <w:pPr>
        <w:ind w:left="2819" w:hanging="360"/>
      </w:pPr>
      <w:rPr>
        <w:rFonts w:hint="default"/>
      </w:rPr>
    </w:lvl>
    <w:lvl w:ilvl="4">
      <w:start w:val="0"/>
      <w:numFmt w:val="bullet"/>
      <w:lvlText w:val="•"/>
      <w:lvlJc w:val="left"/>
      <w:pPr>
        <w:ind w:left="3809" w:hanging="360"/>
      </w:pPr>
      <w:rPr>
        <w:rFonts w:hint="default"/>
      </w:rPr>
    </w:lvl>
    <w:lvl w:ilvl="5">
      <w:start w:val="0"/>
      <w:numFmt w:val="bullet"/>
      <w:lvlText w:val="•"/>
      <w:lvlJc w:val="left"/>
      <w:pPr>
        <w:ind w:left="4799" w:hanging="360"/>
      </w:pPr>
      <w:rPr>
        <w:rFonts w:hint="default"/>
      </w:rPr>
    </w:lvl>
    <w:lvl w:ilvl="6">
      <w:start w:val="0"/>
      <w:numFmt w:val="bullet"/>
      <w:lvlText w:val="•"/>
      <w:lvlJc w:val="left"/>
      <w:pPr>
        <w:ind w:left="5789" w:hanging="360"/>
      </w:pPr>
      <w:rPr>
        <w:rFonts w:hint="default"/>
      </w:rPr>
    </w:lvl>
    <w:lvl w:ilvl="7">
      <w:start w:val="0"/>
      <w:numFmt w:val="bullet"/>
      <w:lvlText w:val="•"/>
      <w:lvlJc w:val="left"/>
      <w:pPr>
        <w:ind w:left="6779" w:hanging="360"/>
      </w:pPr>
      <w:rPr>
        <w:rFonts w:hint="default"/>
      </w:rPr>
    </w:lvl>
    <w:lvl w:ilvl="8">
      <w:start w:val="0"/>
      <w:numFmt w:val="bullet"/>
      <w:lvlText w:val="•"/>
      <w:lvlJc w:val="left"/>
      <w:pPr>
        <w:ind w:left="7769" w:hanging="360"/>
      </w:pPr>
      <w:rPr>
        <w:rFonts w:hint="default"/>
      </w:rPr>
    </w:lvl>
  </w:abstractNum>
  <w:abstractNum w:abstractNumId="35">
    <w:multiLevelType w:val="hybridMultilevel"/>
    <w:lvl w:ilvl="0">
      <w:start w:val="22"/>
      <w:numFmt w:val="decimal"/>
      <w:lvlText w:val="%1."/>
      <w:lvlJc w:val="left"/>
      <w:pPr>
        <w:ind w:left="560" w:hanging="360"/>
        <w:jc w:val="left"/>
      </w:pPr>
      <w:rPr>
        <w:rFonts w:hint="default" w:ascii="Corbel" w:hAnsi="Corbel" w:eastAsia="Corbel" w:cs="Corbel"/>
        <w:b/>
        <w:bCs/>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829" w:hanging="360"/>
      </w:pPr>
      <w:rPr>
        <w:rFonts w:hint="default"/>
      </w:rPr>
    </w:lvl>
    <w:lvl w:ilvl="3">
      <w:start w:val="0"/>
      <w:numFmt w:val="bullet"/>
      <w:lvlText w:val="•"/>
      <w:lvlJc w:val="left"/>
      <w:pPr>
        <w:ind w:left="2819" w:hanging="360"/>
      </w:pPr>
      <w:rPr>
        <w:rFonts w:hint="default"/>
      </w:rPr>
    </w:lvl>
    <w:lvl w:ilvl="4">
      <w:start w:val="0"/>
      <w:numFmt w:val="bullet"/>
      <w:lvlText w:val="•"/>
      <w:lvlJc w:val="left"/>
      <w:pPr>
        <w:ind w:left="3809" w:hanging="360"/>
      </w:pPr>
      <w:rPr>
        <w:rFonts w:hint="default"/>
      </w:rPr>
    </w:lvl>
    <w:lvl w:ilvl="5">
      <w:start w:val="0"/>
      <w:numFmt w:val="bullet"/>
      <w:lvlText w:val="•"/>
      <w:lvlJc w:val="left"/>
      <w:pPr>
        <w:ind w:left="4799" w:hanging="360"/>
      </w:pPr>
      <w:rPr>
        <w:rFonts w:hint="default"/>
      </w:rPr>
    </w:lvl>
    <w:lvl w:ilvl="6">
      <w:start w:val="0"/>
      <w:numFmt w:val="bullet"/>
      <w:lvlText w:val="•"/>
      <w:lvlJc w:val="left"/>
      <w:pPr>
        <w:ind w:left="5789" w:hanging="360"/>
      </w:pPr>
      <w:rPr>
        <w:rFonts w:hint="default"/>
      </w:rPr>
    </w:lvl>
    <w:lvl w:ilvl="7">
      <w:start w:val="0"/>
      <w:numFmt w:val="bullet"/>
      <w:lvlText w:val="•"/>
      <w:lvlJc w:val="left"/>
      <w:pPr>
        <w:ind w:left="6779" w:hanging="360"/>
      </w:pPr>
      <w:rPr>
        <w:rFonts w:hint="default"/>
      </w:rPr>
    </w:lvl>
    <w:lvl w:ilvl="8">
      <w:start w:val="0"/>
      <w:numFmt w:val="bullet"/>
      <w:lvlText w:val="•"/>
      <w:lvlJc w:val="left"/>
      <w:pPr>
        <w:ind w:left="7769" w:hanging="360"/>
      </w:pPr>
      <w:rPr>
        <w:rFonts w:hint="default"/>
      </w:rPr>
    </w:lvl>
  </w:abstractNum>
  <w:abstractNum w:abstractNumId="34">
    <w:multiLevelType w:val="hybridMultilevel"/>
    <w:lvl w:ilvl="0">
      <w:start w:val="21"/>
      <w:numFmt w:val="decimal"/>
      <w:lvlText w:val="%1."/>
      <w:lvlJc w:val="left"/>
      <w:pPr>
        <w:ind w:left="560" w:hanging="360"/>
        <w:jc w:val="left"/>
      </w:pPr>
      <w:rPr>
        <w:rFonts w:hint="default" w:ascii="Corbel" w:hAnsi="Corbel" w:eastAsia="Corbel" w:cs="Corbel"/>
        <w:b/>
        <w:bCs/>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784" w:hanging="360"/>
      </w:pPr>
      <w:rPr>
        <w:rFonts w:hint="default"/>
      </w:rPr>
    </w:lvl>
    <w:lvl w:ilvl="3">
      <w:start w:val="0"/>
      <w:numFmt w:val="bullet"/>
      <w:lvlText w:val="•"/>
      <w:lvlJc w:val="left"/>
      <w:pPr>
        <w:ind w:left="2729" w:hanging="360"/>
      </w:pPr>
      <w:rPr>
        <w:rFonts w:hint="default"/>
      </w:rPr>
    </w:lvl>
    <w:lvl w:ilvl="4">
      <w:start w:val="0"/>
      <w:numFmt w:val="bullet"/>
      <w:lvlText w:val="•"/>
      <w:lvlJc w:val="left"/>
      <w:pPr>
        <w:ind w:left="3674" w:hanging="360"/>
      </w:pPr>
      <w:rPr>
        <w:rFonts w:hint="default"/>
      </w:rPr>
    </w:lvl>
    <w:lvl w:ilvl="5">
      <w:start w:val="0"/>
      <w:numFmt w:val="bullet"/>
      <w:lvlText w:val="•"/>
      <w:lvlJc w:val="left"/>
      <w:pPr>
        <w:ind w:left="4618" w:hanging="360"/>
      </w:pPr>
      <w:rPr>
        <w:rFonts w:hint="default"/>
      </w:rPr>
    </w:lvl>
    <w:lvl w:ilvl="6">
      <w:start w:val="0"/>
      <w:numFmt w:val="bullet"/>
      <w:lvlText w:val="•"/>
      <w:lvlJc w:val="left"/>
      <w:pPr>
        <w:ind w:left="5563" w:hanging="360"/>
      </w:pPr>
      <w:rPr>
        <w:rFonts w:hint="default"/>
      </w:rPr>
    </w:lvl>
    <w:lvl w:ilvl="7">
      <w:start w:val="0"/>
      <w:numFmt w:val="bullet"/>
      <w:lvlText w:val="•"/>
      <w:lvlJc w:val="left"/>
      <w:pPr>
        <w:ind w:left="6508" w:hanging="360"/>
      </w:pPr>
      <w:rPr>
        <w:rFonts w:hint="default"/>
      </w:rPr>
    </w:lvl>
    <w:lvl w:ilvl="8">
      <w:start w:val="0"/>
      <w:numFmt w:val="bullet"/>
      <w:lvlText w:val="•"/>
      <w:lvlJc w:val="left"/>
      <w:pPr>
        <w:ind w:left="7452" w:hanging="360"/>
      </w:pPr>
      <w:rPr>
        <w:rFonts w:hint="default"/>
      </w:rPr>
    </w:lvl>
  </w:abstractNum>
  <w:abstractNum w:abstractNumId="33">
    <w:multiLevelType w:val="hybridMultilevel"/>
    <w:lvl w:ilvl="0">
      <w:start w:val="20"/>
      <w:numFmt w:val="decimal"/>
      <w:lvlText w:val="%1."/>
      <w:lvlJc w:val="left"/>
      <w:pPr>
        <w:ind w:left="560" w:hanging="360"/>
        <w:jc w:val="left"/>
      </w:pPr>
      <w:rPr>
        <w:rFonts w:hint="default" w:ascii="Corbel" w:hAnsi="Corbel" w:eastAsia="Corbel" w:cs="Corbel"/>
        <w:b/>
        <w:bCs/>
        <w:spacing w:val="-1"/>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784" w:hanging="360"/>
      </w:pPr>
      <w:rPr>
        <w:rFonts w:hint="default"/>
      </w:rPr>
    </w:lvl>
    <w:lvl w:ilvl="3">
      <w:start w:val="0"/>
      <w:numFmt w:val="bullet"/>
      <w:lvlText w:val="•"/>
      <w:lvlJc w:val="left"/>
      <w:pPr>
        <w:ind w:left="2729" w:hanging="360"/>
      </w:pPr>
      <w:rPr>
        <w:rFonts w:hint="default"/>
      </w:rPr>
    </w:lvl>
    <w:lvl w:ilvl="4">
      <w:start w:val="0"/>
      <w:numFmt w:val="bullet"/>
      <w:lvlText w:val="•"/>
      <w:lvlJc w:val="left"/>
      <w:pPr>
        <w:ind w:left="3674" w:hanging="360"/>
      </w:pPr>
      <w:rPr>
        <w:rFonts w:hint="default"/>
      </w:rPr>
    </w:lvl>
    <w:lvl w:ilvl="5">
      <w:start w:val="0"/>
      <w:numFmt w:val="bullet"/>
      <w:lvlText w:val="•"/>
      <w:lvlJc w:val="left"/>
      <w:pPr>
        <w:ind w:left="4618" w:hanging="360"/>
      </w:pPr>
      <w:rPr>
        <w:rFonts w:hint="default"/>
      </w:rPr>
    </w:lvl>
    <w:lvl w:ilvl="6">
      <w:start w:val="0"/>
      <w:numFmt w:val="bullet"/>
      <w:lvlText w:val="•"/>
      <w:lvlJc w:val="left"/>
      <w:pPr>
        <w:ind w:left="5563" w:hanging="360"/>
      </w:pPr>
      <w:rPr>
        <w:rFonts w:hint="default"/>
      </w:rPr>
    </w:lvl>
    <w:lvl w:ilvl="7">
      <w:start w:val="0"/>
      <w:numFmt w:val="bullet"/>
      <w:lvlText w:val="•"/>
      <w:lvlJc w:val="left"/>
      <w:pPr>
        <w:ind w:left="6508" w:hanging="360"/>
      </w:pPr>
      <w:rPr>
        <w:rFonts w:hint="default"/>
      </w:rPr>
    </w:lvl>
    <w:lvl w:ilvl="8">
      <w:start w:val="0"/>
      <w:numFmt w:val="bullet"/>
      <w:lvlText w:val="•"/>
      <w:lvlJc w:val="left"/>
      <w:pPr>
        <w:ind w:left="7452" w:hanging="360"/>
      </w:pPr>
      <w:rPr>
        <w:rFonts w:hint="default"/>
      </w:rPr>
    </w:lvl>
  </w:abstractNum>
  <w:abstractNum w:abstractNumId="32">
    <w:multiLevelType w:val="hybridMultilevel"/>
    <w:lvl w:ilvl="0">
      <w:start w:val="19"/>
      <w:numFmt w:val="decimal"/>
      <w:lvlText w:val="%1."/>
      <w:lvlJc w:val="left"/>
      <w:pPr>
        <w:ind w:left="560" w:hanging="360"/>
        <w:jc w:val="left"/>
      </w:pPr>
      <w:rPr>
        <w:rFonts w:hint="default" w:ascii="Corbel" w:hAnsi="Corbel" w:eastAsia="Corbel" w:cs="Corbel"/>
        <w:b/>
        <w:bCs/>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784" w:hanging="360"/>
      </w:pPr>
      <w:rPr>
        <w:rFonts w:hint="default"/>
      </w:rPr>
    </w:lvl>
    <w:lvl w:ilvl="3">
      <w:start w:val="0"/>
      <w:numFmt w:val="bullet"/>
      <w:lvlText w:val="•"/>
      <w:lvlJc w:val="left"/>
      <w:pPr>
        <w:ind w:left="2729" w:hanging="360"/>
      </w:pPr>
      <w:rPr>
        <w:rFonts w:hint="default"/>
      </w:rPr>
    </w:lvl>
    <w:lvl w:ilvl="4">
      <w:start w:val="0"/>
      <w:numFmt w:val="bullet"/>
      <w:lvlText w:val="•"/>
      <w:lvlJc w:val="left"/>
      <w:pPr>
        <w:ind w:left="3674" w:hanging="360"/>
      </w:pPr>
      <w:rPr>
        <w:rFonts w:hint="default"/>
      </w:rPr>
    </w:lvl>
    <w:lvl w:ilvl="5">
      <w:start w:val="0"/>
      <w:numFmt w:val="bullet"/>
      <w:lvlText w:val="•"/>
      <w:lvlJc w:val="left"/>
      <w:pPr>
        <w:ind w:left="4618" w:hanging="360"/>
      </w:pPr>
      <w:rPr>
        <w:rFonts w:hint="default"/>
      </w:rPr>
    </w:lvl>
    <w:lvl w:ilvl="6">
      <w:start w:val="0"/>
      <w:numFmt w:val="bullet"/>
      <w:lvlText w:val="•"/>
      <w:lvlJc w:val="left"/>
      <w:pPr>
        <w:ind w:left="5563" w:hanging="360"/>
      </w:pPr>
      <w:rPr>
        <w:rFonts w:hint="default"/>
      </w:rPr>
    </w:lvl>
    <w:lvl w:ilvl="7">
      <w:start w:val="0"/>
      <w:numFmt w:val="bullet"/>
      <w:lvlText w:val="•"/>
      <w:lvlJc w:val="left"/>
      <w:pPr>
        <w:ind w:left="6508" w:hanging="360"/>
      </w:pPr>
      <w:rPr>
        <w:rFonts w:hint="default"/>
      </w:rPr>
    </w:lvl>
    <w:lvl w:ilvl="8">
      <w:start w:val="0"/>
      <w:numFmt w:val="bullet"/>
      <w:lvlText w:val="•"/>
      <w:lvlJc w:val="left"/>
      <w:pPr>
        <w:ind w:left="7452" w:hanging="360"/>
      </w:pPr>
      <w:rPr>
        <w:rFonts w:hint="default"/>
      </w:rPr>
    </w:lvl>
  </w:abstractNum>
  <w:abstractNum w:abstractNumId="31">
    <w:multiLevelType w:val="hybridMultilevel"/>
    <w:lvl w:ilvl="0">
      <w:start w:val="18"/>
      <w:numFmt w:val="decimal"/>
      <w:lvlText w:val="%1."/>
      <w:lvlJc w:val="left"/>
      <w:pPr>
        <w:ind w:left="560" w:hanging="360"/>
        <w:jc w:val="left"/>
      </w:pPr>
      <w:rPr>
        <w:rFonts w:hint="default" w:ascii="Corbel" w:hAnsi="Corbel" w:eastAsia="Corbel" w:cs="Corbel"/>
        <w:b/>
        <w:bCs/>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784" w:hanging="360"/>
      </w:pPr>
      <w:rPr>
        <w:rFonts w:hint="default"/>
      </w:rPr>
    </w:lvl>
    <w:lvl w:ilvl="3">
      <w:start w:val="0"/>
      <w:numFmt w:val="bullet"/>
      <w:lvlText w:val="•"/>
      <w:lvlJc w:val="left"/>
      <w:pPr>
        <w:ind w:left="2729" w:hanging="360"/>
      </w:pPr>
      <w:rPr>
        <w:rFonts w:hint="default"/>
      </w:rPr>
    </w:lvl>
    <w:lvl w:ilvl="4">
      <w:start w:val="0"/>
      <w:numFmt w:val="bullet"/>
      <w:lvlText w:val="•"/>
      <w:lvlJc w:val="left"/>
      <w:pPr>
        <w:ind w:left="3674" w:hanging="360"/>
      </w:pPr>
      <w:rPr>
        <w:rFonts w:hint="default"/>
      </w:rPr>
    </w:lvl>
    <w:lvl w:ilvl="5">
      <w:start w:val="0"/>
      <w:numFmt w:val="bullet"/>
      <w:lvlText w:val="•"/>
      <w:lvlJc w:val="left"/>
      <w:pPr>
        <w:ind w:left="4618" w:hanging="360"/>
      </w:pPr>
      <w:rPr>
        <w:rFonts w:hint="default"/>
      </w:rPr>
    </w:lvl>
    <w:lvl w:ilvl="6">
      <w:start w:val="0"/>
      <w:numFmt w:val="bullet"/>
      <w:lvlText w:val="•"/>
      <w:lvlJc w:val="left"/>
      <w:pPr>
        <w:ind w:left="5563" w:hanging="360"/>
      </w:pPr>
      <w:rPr>
        <w:rFonts w:hint="default"/>
      </w:rPr>
    </w:lvl>
    <w:lvl w:ilvl="7">
      <w:start w:val="0"/>
      <w:numFmt w:val="bullet"/>
      <w:lvlText w:val="•"/>
      <w:lvlJc w:val="left"/>
      <w:pPr>
        <w:ind w:left="6508" w:hanging="360"/>
      </w:pPr>
      <w:rPr>
        <w:rFonts w:hint="default"/>
      </w:rPr>
    </w:lvl>
    <w:lvl w:ilvl="8">
      <w:start w:val="0"/>
      <w:numFmt w:val="bullet"/>
      <w:lvlText w:val="•"/>
      <w:lvlJc w:val="left"/>
      <w:pPr>
        <w:ind w:left="7452" w:hanging="360"/>
      </w:pPr>
      <w:rPr>
        <w:rFonts w:hint="default"/>
      </w:rPr>
    </w:lvl>
  </w:abstractNum>
  <w:abstractNum w:abstractNumId="30">
    <w:multiLevelType w:val="hybridMultilevel"/>
    <w:lvl w:ilvl="0">
      <w:start w:val="17"/>
      <w:numFmt w:val="decimal"/>
      <w:lvlText w:val="%1."/>
      <w:lvlJc w:val="left"/>
      <w:pPr>
        <w:ind w:left="560" w:hanging="360"/>
        <w:jc w:val="left"/>
      </w:pPr>
      <w:rPr>
        <w:rFonts w:hint="default" w:ascii="Corbel" w:hAnsi="Corbel" w:eastAsia="Corbel" w:cs="Corbel"/>
        <w:b/>
        <w:bCs/>
        <w:spacing w:val="-1"/>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784" w:hanging="360"/>
      </w:pPr>
      <w:rPr>
        <w:rFonts w:hint="default"/>
      </w:rPr>
    </w:lvl>
    <w:lvl w:ilvl="3">
      <w:start w:val="0"/>
      <w:numFmt w:val="bullet"/>
      <w:lvlText w:val="•"/>
      <w:lvlJc w:val="left"/>
      <w:pPr>
        <w:ind w:left="2729" w:hanging="360"/>
      </w:pPr>
      <w:rPr>
        <w:rFonts w:hint="default"/>
      </w:rPr>
    </w:lvl>
    <w:lvl w:ilvl="4">
      <w:start w:val="0"/>
      <w:numFmt w:val="bullet"/>
      <w:lvlText w:val="•"/>
      <w:lvlJc w:val="left"/>
      <w:pPr>
        <w:ind w:left="3674" w:hanging="360"/>
      </w:pPr>
      <w:rPr>
        <w:rFonts w:hint="default"/>
      </w:rPr>
    </w:lvl>
    <w:lvl w:ilvl="5">
      <w:start w:val="0"/>
      <w:numFmt w:val="bullet"/>
      <w:lvlText w:val="•"/>
      <w:lvlJc w:val="left"/>
      <w:pPr>
        <w:ind w:left="4618" w:hanging="360"/>
      </w:pPr>
      <w:rPr>
        <w:rFonts w:hint="default"/>
      </w:rPr>
    </w:lvl>
    <w:lvl w:ilvl="6">
      <w:start w:val="0"/>
      <w:numFmt w:val="bullet"/>
      <w:lvlText w:val="•"/>
      <w:lvlJc w:val="left"/>
      <w:pPr>
        <w:ind w:left="5563" w:hanging="360"/>
      </w:pPr>
      <w:rPr>
        <w:rFonts w:hint="default"/>
      </w:rPr>
    </w:lvl>
    <w:lvl w:ilvl="7">
      <w:start w:val="0"/>
      <w:numFmt w:val="bullet"/>
      <w:lvlText w:val="•"/>
      <w:lvlJc w:val="left"/>
      <w:pPr>
        <w:ind w:left="6508" w:hanging="360"/>
      </w:pPr>
      <w:rPr>
        <w:rFonts w:hint="default"/>
      </w:rPr>
    </w:lvl>
    <w:lvl w:ilvl="8">
      <w:start w:val="0"/>
      <w:numFmt w:val="bullet"/>
      <w:lvlText w:val="•"/>
      <w:lvlJc w:val="left"/>
      <w:pPr>
        <w:ind w:left="7452" w:hanging="360"/>
      </w:pPr>
      <w:rPr>
        <w:rFonts w:hint="default"/>
      </w:rPr>
    </w:lvl>
  </w:abstractNum>
  <w:abstractNum w:abstractNumId="29">
    <w:multiLevelType w:val="hybridMultilevel"/>
    <w:lvl w:ilvl="0">
      <w:start w:val="16"/>
      <w:numFmt w:val="decimal"/>
      <w:lvlText w:val="%1."/>
      <w:lvlJc w:val="left"/>
      <w:pPr>
        <w:ind w:left="560" w:hanging="360"/>
        <w:jc w:val="left"/>
      </w:pPr>
      <w:rPr>
        <w:rFonts w:hint="default" w:ascii="Corbel" w:hAnsi="Corbel" w:eastAsia="Corbel" w:cs="Corbel"/>
        <w:b/>
        <w:bCs/>
        <w:spacing w:val="0"/>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784" w:hanging="360"/>
      </w:pPr>
      <w:rPr>
        <w:rFonts w:hint="default"/>
      </w:rPr>
    </w:lvl>
    <w:lvl w:ilvl="3">
      <w:start w:val="0"/>
      <w:numFmt w:val="bullet"/>
      <w:lvlText w:val="•"/>
      <w:lvlJc w:val="left"/>
      <w:pPr>
        <w:ind w:left="2728" w:hanging="360"/>
      </w:pPr>
      <w:rPr>
        <w:rFonts w:hint="default"/>
      </w:rPr>
    </w:lvl>
    <w:lvl w:ilvl="4">
      <w:start w:val="0"/>
      <w:numFmt w:val="bullet"/>
      <w:lvlText w:val="•"/>
      <w:lvlJc w:val="left"/>
      <w:pPr>
        <w:ind w:left="3673" w:hanging="360"/>
      </w:pPr>
      <w:rPr>
        <w:rFonts w:hint="default"/>
      </w:rPr>
    </w:lvl>
    <w:lvl w:ilvl="5">
      <w:start w:val="0"/>
      <w:numFmt w:val="bullet"/>
      <w:lvlText w:val="•"/>
      <w:lvlJc w:val="left"/>
      <w:pPr>
        <w:ind w:left="4617" w:hanging="360"/>
      </w:pPr>
      <w:rPr>
        <w:rFonts w:hint="default"/>
      </w:rPr>
    </w:lvl>
    <w:lvl w:ilvl="6">
      <w:start w:val="0"/>
      <w:numFmt w:val="bullet"/>
      <w:lvlText w:val="•"/>
      <w:lvlJc w:val="left"/>
      <w:pPr>
        <w:ind w:left="5561" w:hanging="360"/>
      </w:pPr>
      <w:rPr>
        <w:rFonts w:hint="default"/>
      </w:rPr>
    </w:lvl>
    <w:lvl w:ilvl="7">
      <w:start w:val="0"/>
      <w:numFmt w:val="bullet"/>
      <w:lvlText w:val="•"/>
      <w:lvlJc w:val="left"/>
      <w:pPr>
        <w:ind w:left="6506" w:hanging="360"/>
      </w:pPr>
      <w:rPr>
        <w:rFonts w:hint="default"/>
      </w:rPr>
    </w:lvl>
    <w:lvl w:ilvl="8">
      <w:start w:val="0"/>
      <w:numFmt w:val="bullet"/>
      <w:lvlText w:val="•"/>
      <w:lvlJc w:val="left"/>
      <w:pPr>
        <w:ind w:left="7450" w:hanging="360"/>
      </w:pPr>
      <w:rPr>
        <w:rFonts w:hint="default"/>
      </w:rPr>
    </w:lvl>
  </w:abstractNum>
  <w:abstractNum w:abstractNumId="28">
    <w:multiLevelType w:val="hybridMultilevel"/>
    <w:lvl w:ilvl="0">
      <w:start w:val="15"/>
      <w:numFmt w:val="decimal"/>
      <w:lvlText w:val="%1."/>
      <w:lvlJc w:val="left"/>
      <w:pPr>
        <w:ind w:left="560" w:hanging="360"/>
        <w:jc w:val="left"/>
      </w:pPr>
      <w:rPr>
        <w:rFonts w:hint="default" w:ascii="Corbel" w:hAnsi="Corbel" w:eastAsia="Corbel" w:cs="Corbel"/>
        <w:b/>
        <w:bCs/>
        <w:spacing w:val="-1"/>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784" w:hanging="360"/>
      </w:pPr>
      <w:rPr>
        <w:rFonts w:hint="default"/>
      </w:rPr>
    </w:lvl>
    <w:lvl w:ilvl="3">
      <w:start w:val="0"/>
      <w:numFmt w:val="bullet"/>
      <w:lvlText w:val="•"/>
      <w:lvlJc w:val="left"/>
      <w:pPr>
        <w:ind w:left="2728" w:hanging="360"/>
      </w:pPr>
      <w:rPr>
        <w:rFonts w:hint="default"/>
      </w:rPr>
    </w:lvl>
    <w:lvl w:ilvl="4">
      <w:start w:val="0"/>
      <w:numFmt w:val="bullet"/>
      <w:lvlText w:val="•"/>
      <w:lvlJc w:val="left"/>
      <w:pPr>
        <w:ind w:left="3673" w:hanging="360"/>
      </w:pPr>
      <w:rPr>
        <w:rFonts w:hint="default"/>
      </w:rPr>
    </w:lvl>
    <w:lvl w:ilvl="5">
      <w:start w:val="0"/>
      <w:numFmt w:val="bullet"/>
      <w:lvlText w:val="•"/>
      <w:lvlJc w:val="left"/>
      <w:pPr>
        <w:ind w:left="4617" w:hanging="360"/>
      </w:pPr>
      <w:rPr>
        <w:rFonts w:hint="default"/>
      </w:rPr>
    </w:lvl>
    <w:lvl w:ilvl="6">
      <w:start w:val="0"/>
      <w:numFmt w:val="bullet"/>
      <w:lvlText w:val="•"/>
      <w:lvlJc w:val="left"/>
      <w:pPr>
        <w:ind w:left="5561" w:hanging="360"/>
      </w:pPr>
      <w:rPr>
        <w:rFonts w:hint="default"/>
      </w:rPr>
    </w:lvl>
    <w:lvl w:ilvl="7">
      <w:start w:val="0"/>
      <w:numFmt w:val="bullet"/>
      <w:lvlText w:val="•"/>
      <w:lvlJc w:val="left"/>
      <w:pPr>
        <w:ind w:left="6506" w:hanging="360"/>
      </w:pPr>
      <w:rPr>
        <w:rFonts w:hint="default"/>
      </w:rPr>
    </w:lvl>
    <w:lvl w:ilvl="8">
      <w:start w:val="0"/>
      <w:numFmt w:val="bullet"/>
      <w:lvlText w:val="•"/>
      <w:lvlJc w:val="left"/>
      <w:pPr>
        <w:ind w:left="7450" w:hanging="360"/>
      </w:pPr>
      <w:rPr>
        <w:rFonts w:hint="default"/>
      </w:rPr>
    </w:lvl>
  </w:abstractNum>
  <w:abstractNum w:abstractNumId="27">
    <w:multiLevelType w:val="hybridMultilevel"/>
    <w:lvl w:ilvl="0">
      <w:start w:val="14"/>
      <w:numFmt w:val="decimal"/>
      <w:lvlText w:val="%1."/>
      <w:lvlJc w:val="left"/>
      <w:pPr>
        <w:ind w:left="560" w:hanging="360"/>
        <w:jc w:val="left"/>
      </w:pPr>
      <w:rPr>
        <w:rFonts w:hint="default" w:ascii="Corbel" w:hAnsi="Corbel" w:eastAsia="Corbel" w:cs="Corbel"/>
        <w:b/>
        <w:bCs/>
        <w:spacing w:val="0"/>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784" w:hanging="360"/>
      </w:pPr>
      <w:rPr>
        <w:rFonts w:hint="default"/>
      </w:rPr>
    </w:lvl>
    <w:lvl w:ilvl="3">
      <w:start w:val="0"/>
      <w:numFmt w:val="bullet"/>
      <w:lvlText w:val="•"/>
      <w:lvlJc w:val="left"/>
      <w:pPr>
        <w:ind w:left="2728" w:hanging="360"/>
      </w:pPr>
      <w:rPr>
        <w:rFonts w:hint="default"/>
      </w:rPr>
    </w:lvl>
    <w:lvl w:ilvl="4">
      <w:start w:val="0"/>
      <w:numFmt w:val="bullet"/>
      <w:lvlText w:val="•"/>
      <w:lvlJc w:val="left"/>
      <w:pPr>
        <w:ind w:left="3673" w:hanging="360"/>
      </w:pPr>
      <w:rPr>
        <w:rFonts w:hint="default"/>
      </w:rPr>
    </w:lvl>
    <w:lvl w:ilvl="5">
      <w:start w:val="0"/>
      <w:numFmt w:val="bullet"/>
      <w:lvlText w:val="•"/>
      <w:lvlJc w:val="left"/>
      <w:pPr>
        <w:ind w:left="4617" w:hanging="360"/>
      </w:pPr>
      <w:rPr>
        <w:rFonts w:hint="default"/>
      </w:rPr>
    </w:lvl>
    <w:lvl w:ilvl="6">
      <w:start w:val="0"/>
      <w:numFmt w:val="bullet"/>
      <w:lvlText w:val="•"/>
      <w:lvlJc w:val="left"/>
      <w:pPr>
        <w:ind w:left="5561" w:hanging="360"/>
      </w:pPr>
      <w:rPr>
        <w:rFonts w:hint="default"/>
      </w:rPr>
    </w:lvl>
    <w:lvl w:ilvl="7">
      <w:start w:val="0"/>
      <w:numFmt w:val="bullet"/>
      <w:lvlText w:val="•"/>
      <w:lvlJc w:val="left"/>
      <w:pPr>
        <w:ind w:left="6506" w:hanging="360"/>
      </w:pPr>
      <w:rPr>
        <w:rFonts w:hint="default"/>
      </w:rPr>
    </w:lvl>
    <w:lvl w:ilvl="8">
      <w:start w:val="0"/>
      <w:numFmt w:val="bullet"/>
      <w:lvlText w:val="•"/>
      <w:lvlJc w:val="left"/>
      <w:pPr>
        <w:ind w:left="7450" w:hanging="360"/>
      </w:pPr>
      <w:rPr>
        <w:rFonts w:hint="default"/>
      </w:rPr>
    </w:lvl>
  </w:abstractNum>
  <w:abstractNum w:abstractNumId="26">
    <w:multiLevelType w:val="hybridMultilevel"/>
    <w:lvl w:ilvl="0">
      <w:start w:val="13"/>
      <w:numFmt w:val="decimal"/>
      <w:lvlText w:val="%1."/>
      <w:lvlJc w:val="left"/>
      <w:pPr>
        <w:ind w:left="560" w:hanging="360"/>
        <w:jc w:val="left"/>
      </w:pPr>
      <w:rPr>
        <w:rFonts w:hint="default" w:ascii="Corbel" w:hAnsi="Corbel" w:eastAsia="Corbel" w:cs="Corbel"/>
        <w:b/>
        <w:bCs/>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784" w:hanging="360"/>
      </w:pPr>
      <w:rPr>
        <w:rFonts w:hint="default"/>
      </w:rPr>
    </w:lvl>
    <w:lvl w:ilvl="3">
      <w:start w:val="0"/>
      <w:numFmt w:val="bullet"/>
      <w:lvlText w:val="•"/>
      <w:lvlJc w:val="left"/>
      <w:pPr>
        <w:ind w:left="2728" w:hanging="360"/>
      </w:pPr>
      <w:rPr>
        <w:rFonts w:hint="default"/>
      </w:rPr>
    </w:lvl>
    <w:lvl w:ilvl="4">
      <w:start w:val="0"/>
      <w:numFmt w:val="bullet"/>
      <w:lvlText w:val="•"/>
      <w:lvlJc w:val="left"/>
      <w:pPr>
        <w:ind w:left="3673" w:hanging="360"/>
      </w:pPr>
      <w:rPr>
        <w:rFonts w:hint="default"/>
      </w:rPr>
    </w:lvl>
    <w:lvl w:ilvl="5">
      <w:start w:val="0"/>
      <w:numFmt w:val="bullet"/>
      <w:lvlText w:val="•"/>
      <w:lvlJc w:val="left"/>
      <w:pPr>
        <w:ind w:left="4617" w:hanging="360"/>
      </w:pPr>
      <w:rPr>
        <w:rFonts w:hint="default"/>
      </w:rPr>
    </w:lvl>
    <w:lvl w:ilvl="6">
      <w:start w:val="0"/>
      <w:numFmt w:val="bullet"/>
      <w:lvlText w:val="•"/>
      <w:lvlJc w:val="left"/>
      <w:pPr>
        <w:ind w:left="5561" w:hanging="360"/>
      </w:pPr>
      <w:rPr>
        <w:rFonts w:hint="default"/>
      </w:rPr>
    </w:lvl>
    <w:lvl w:ilvl="7">
      <w:start w:val="0"/>
      <w:numFmt w:val="bullet"/>
      <w:lvlText w:val="•"/>
      <w:lvlJc w:val="left"/>
      <w:pPr>
        <w:ind w:left="6506" w:hanging="360"/>
      </w:pPr>
      <w:rPr>
        <w:rFonts w:hint="default"/>
      </w:rPr>
    </w:lvl>
    <w:lvl w:ilvl="8">
      <w:start w:val="0"/>
      <w:numFmt w:val="bullet"/>
      <w:lvlText w:val="•"/>
      <w:lvlJc w:val="left"/>
      <w:pPr>
        <w:ind w:left="7450" w:hanging="360"/>
      </w:pPr>
      <w:rPr>
        <w:rFonts w:hint="default"/>
      </w:rPr>
    </w:lvl>
  </w:abstractNum>
  <w:abstractNum w:abstractNumId="25">
    <w:multiLevelType w:val="hybridMultilevel"/>
    <w:lvl w:ilvl="0">
      <w:start w:val="12"/>
      <w:numFmt w:val="decimal"/>
      <w:lvlText w:val="%1."/>
      <w:lvlJc w:val="left"/>
      <w:pPr>
        <w:ind w:left="560" w:hanging="360"/>
        <w:jc w:val="left"/>
      </w:pPr>
      <w:rPr>
        <w:rFonts w:hint="default" w:ascii="Corbel" w:hAnsi="Corbel" w:eastAsia="Corbel" w:cs="Corbel"/>
        <w:b/>
        <w:bCs/>
        <w:w w:val="100"/>
        <w:sz w:val="22"/>
        <w:szCs w:val="22"/>
      </w:rPr>
    </w:lvl>
    <w:lvl w:ilvl="1">
      <w:start w:val="1"/>
      <w:numFmt w:val="lowerLetter"/>
      <w:lvlText w:val="%2."/>
      <w:lvlJc w:val="left"/>
      <w:pPr>
        <w:ind w:left="847" w:hanging="360"/>
        <w:jc w:val="left"/>
      </w:pPr>
      <w:rPr>
        <w:rFonts w:hint="default" w:ascii="Corbel" w:hAnsi="Corbel" w:eastAsia="Corbel" w:cs="Corbel"/>
        <w:spacing w:val="-1"/>
        <w:w w:val="100"/>
        <w:sz w:val="22"/>
        <w:szCs w:val="22"/>
      </w:rPr>
    </w:lvl>
    <w:lvl w:ilvl="2">
      <w:start w:val="0"/>
      <w:numFmt w:val="bullet"/>
      <w:lvlText w:val="•"/>
      <w:lvlJc w:val="left"/>
      <w:pPr>
        <w:ind w:left="1784" w:hanging="360"/>
      </w:pPr>
      <w:rPr>
        <w:rFonts w:hint="default"/>
      </w:rPr>
    </w:lvl>
    <w:lvl w:ilvl="3">
      <w:start w:val="0"/>
      <w:numFmt w:val="bullet"/>
      <w:lvlText w:val="•"/>
      <w:lvlJc w:val="left"/>
      <w:pPr>
        <w:ind w:left="2728" w:hanging="360"/>
      </w:pPr>
      <w:rPr>
        <w:rFonts w:hint="default"/>
      </w:rPr>
    </w:lvl>
    <w:lvl w:ilvl="4">
      <w:start w:val="0"/>
      <w:numFmt w:val="bullet"/>
      <w:lvlText w:val="•"/>
      <w:lvlJc w:val="left"/>
      <w:pPr>
        <w:ind w:left="3673" w:hanging="360"/>
      </w:pPr>
      <w:rPr>
        <w:rFonts w:hint="default"/>
      </w:rPr>
    </w:lvl>
    <w:lvl w:ilvl="5">
      <w:start w:val="0"/>
      <w:numFmt w:val="bullet"/>
      <w:lvlText w:val="•"/>
      <w:lvlJc w:val="left"/>
      <w:pPr>
        <w:ind w:left="4617" w:hanging="360"/>
      </w:pPr>
      <w:rPr>
        <w:rFonts w:hint="default"/>
      </w:rPr>
    </w:lvl>
    <w:lvl w:ilvl="6">
      <w:start w:val="0"/>
      <w:numFmt w:val="bullet"/>
      <w:lvlText w:val="•"/>
      <w:lvlJc w:val="left"/>
      <w:pPr>
        <w:ind w:left="5561" w:hanging="360"/>
      </w:pPr>
      <w:rPr>
        <w:rFonts w:hint="default"/>
      </w:rPr>
    </w:lvl>
    <w:lvl w:ilvl="7">
      <w:start w:val="0"/>
      <w:numFmt w:val="bullet"/>
      <w:lvlText w:val="•"/>
      <w:lvlJc w:val="left"/>
      <w:pPr>
        <w:ind w:left="6506" w:hanging="360"/>
      </w:pPr>
      <w:rPr>
        <w:rFonts w:hint="default"/>
      </w:rPr>
    </w:lvl>
    <w:lvl w:ilvl="8">
      <w:start w:val="0"/>
      <w:numFmt w:val="bullet"/>
      <w:lvlText w:val="•"/>
      <w:lvlJc w:val="left"/>
      <w:pPr>
        <w:ind w:left="7450" w:hanging="360"/>
      </w:pPr>
      <w:rPr>
        <w:rFonts w:hint="default"/>
      </w:rPr>
    </w:lvl>
  </w:abstractNum>
  <w:abstractNum w:abstractNumId="24">
    <w:multiLevelType w:val="hybridMultilevel"/>
    <w:lvl w:ilvl="0">
      <w:start w:val="1"/>
      <w:numFmt w:val="decimal"/>
      <w:lvlText w:val="%1."/>
      <w:lvlJc w:val="left"/>
      <w:pPr>
        <w:ind w:left="1212" w:hanging="360"/>
        <w:jc w:val="right"/>
      </w:pPr>
      <w:rPr>
        <w:rFonts w:hint="default" w:ascii="Corbel" w:hAnsi="Corbel" w:eastAsia="Corbel" w:cs="Corbel"/>
        <w:b/>
        <w:bCs/>
        <w:spacing w:val="0"/>
        <w:w w:val="100"/>
        <w:sz w:val="22"/>
        <w:szCs w:val="22"/>
      </w:rPr>
    </w:lvl>
    <w:lvl w:ilvl="1">
      <w:start w:val="1"/>
      <w:numFmt w:val="lowerLetter"/>
      <w:lvlText w:val="%2."/>
      <w:lvlJc w:val="left"/>
      <w:pPr>
        <w:ind w:left="1500" w:hanging="360"/>
        <w:jc w:val="left"/>
      </w:pPr>
      <w:rPr>
        <w:rFonts w:hint="default" w:ascii="Corbel" w:hAnsi="Corbel" w:eastAsia="Corbel" w:cs="Corbel"/>
        <w:spacing w:val="-1"/>
        <w:w w:val="100"/>
        <w:sz w:val="22"/>
        <w:szCs w:val="22"/>
      </w:rPr>
    </w:lvl>
    <w:lvl w:ilvl="2">
      <w:start w:val="0"/>
      <w:numFmt w:val="bullet"/>
      <w:lvlText w:val="•"/>
      <w:lvlJc w:val="left"/>
      <w:pPr>
        <w:ind w:left="1680" w:hanging="360"/>
      </w:pPr>
      <w:rPr>
        <w:rFonts w:hint="default"/>
      </w:rPr>
    </w:lvl>
    <w:lvl w:ilvl="3">
      <w:start w:val="0"/>
      <w:numFmt w:val="bullet"/>
      <w:lvlText w:val="•"/>
      <w:lvlJc w:val="left"/>
      <w:pPr>
        <w:ind w:left="2912" w:hanging="360"/>
      </w:pPr>
      <w:rPr>
        <w:rFonts w:hint="default"/>
      </w:rPr>
    </w:lvl>
    <w:lvl w:ilvl="4">
      <w:start w:val="0"/>
      <w:numFmt w:val="bullet"/>
      <w:lvlText w:val="•"/>
      <w:lvlJc w:val="left"/>
      <w:pPr>
        <w:ind w:left="4145" w:hanging="360"/>
      </w:pPr>
      <w:rPr>
        <w:rFonts w:hint="default"/>
      </w:rPr>
    </w:lvl>
    <w:lvl w:ilvl="5">
      <w:start w:val="0"/>
      <w:numFmt w:val="bullet"/>
      <w:lvlText w:val="•"/>
      <w:lvlJc w:val="left"/>
      <w:pPr>
        <w:ind w:left="5377" w:hanging="360"/>
      </w:pPr>
      <w:rPr>
        <w:rFonts w:hint="default"/>
      </w:rPr>
    </w:lvl>
    <w:lvl w:ilvl="6">
      <w:start w:val="0"/>
      <w:numFmt w:val="bullet"/>
      <w:lvlText w:val="•"/>
      <w:lvlJc w:val="left"/>
      <w:pPr>
        <w:ind w:left="6610" w:hanging="360"/>
      </w:pPr>
      <w:rPr>
        <w:rFonts w:hint="default"/>
      </w:rPr>
    </w:lvl>
    <w:lvl w:ilvl="7">
      <w:start w:val="0"/>
      <w:numFmt w:val="bullet"/>
      <w:lvlText w:val="•"/>
      <w:lvlJc w:val="left"/>
      <w:pPr>
        <w:ind w:left="7842" w:hanging="360"/>
      </w:pPr>
      <w:rPr>
        <w:rFonts w:hint="default"/>
      </w:rPr>
    </w:lvl>
    <w:lvl w:ilvl="8">
      <w:start w:val="0"/>
      <w:numFmt w:val="bullet"/>
      <w:lvlText w:val="•"/>
      <w:lvlJc w:val="left"/>
      <w:pPr>
        <w:ind w:left="9075" w:hanging="360"/>
      </w:pPr>
      <w:rPr>
        <w:rFonts w:hint="default"/>
      </w:rPr>
    </w:lvl>
  </w:abstractNum>
  <w:abstractNum w:abstractNumId="23">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22">
    <w:multiLevelType w:val="hybridMultilevel"/>
    <w:lvl w:ilvl="0">
      <w:start w:val="1"/>
      <w:numFmt w:val="decimal"/>
      <w:lvlText w:val="%1."/>
      <w:lvlJc w:val="left"/>
      <w:pPr>
        <w:ind w:left="1020" w:hanging="361"/>
        <w:jc w:val="left"/>
      </w:pPr>
      <w:rPr>
        <w:rFonts w:hint="default" w:ascii="Corbel" w:hAnsi="Corbel" w:eastAsia="Corbel" w:cs="Corbel"/>
        <w:w w:val="108"/>
        <w:sz w:val="22"/>
        <w:szCs w:val="22"/>
      </w:rPr>
    </w:lvl>
    <w:lvl w:ilvl="1">
      <w:start w:val="0"/>
      <w:numFmt w:val="bullet"/>
      <w:lvlText w:val=""/>
      <w:lvlJc w:val="left"/>
      <w:pPr>
        <w:ind w:left="1380" w:hanging="360"/>
      </w:pPr>
      <w:rPr>
        <w:rFonts w:hint="default" w:ascii="Symbol" w:hAnsi="Symbol" w:eastAsia="Symbol" w:cs="Symbol"/>
        <w:w w:val="109"/>
        <w:sz w:val="22"/>
        <w:szCs w:val="22"/>
      </w:rPr>
    </w:lvl>
    <w:lvl w:ilvl="2">
      <w:start w:val="0"/>
      <w:numFmt w:val="bullet"/>
      <w:lvlText w:val="•"/>
      <w:lvlJc w:val="left"/>
      <w:pPr>
        <w:ind w:left="1738" w:hanging="360"/>
      </w:pPr>
      <w:rPr>
        <w:rFonts w:hint="default"/>
      </w:rPr>
    </w:lvl>
    <w:lvl w:ilvl="3">
      <w:start w:val="0"/>
      <w:numFmt w:val="bullet"/>
      <w:lvlText w:val="•"/>
      <w:lvlJc w:val="left"/>
      <w:pPr>
        <w:ind w:left="2096" w:hanging="360"/>
      </w:pPr>
      <w:rPr>
        <w:rFonts w:hint="default"/>
      </w:rPr>
    </w:lvl>
    <w:lvl w:ilvl="4">
      <w:start w:val="0"/>
      <w:numFmt w:val="bullet"/>
      <w:lvlText w:val="•"/>
      <w:lvlJc w:val="left"/>
      <w:pPr>
        <w:ind w:left="2455" w:hanging="360"/>
      </w:pPr>
      <w:rPr>
        <w:rFonts w:hint="default"/>
      </w:rPr>
    </w:lvl>
    <w:lvl w:ilvl="5">
      <w:start w:val="0"/>
      <w:numFmt w:val="bullet"/>
      <w:lvlText w:val="•"/>
      <w:lvlJc w:val="left"/>
      <w:pPr>
        <w:ind w:left="2813" w:hanging="360"/>
      </w:pPr>
      <w:rPr>
        <w:rFonts w:hint="default"/>
      </w:rPr>
    </w:lvl>
    <w:lvl w:ilvl="6">
      <w:start w:val="0"/>
      <w:numFmt w:val="bullet"/>
      <w:lvlText w:val="•"/>
      <w:lvlJc w:val="left"/>
      <w:pPr>
        <w:ind w:left="3171" w:hanging="360"/>
      </w:pPr>
      <w:rPr>
        <w:rFonts w:hint="default"/>
      </w:rPr>
    </w:lvl>
    <w:lvl w:ilvl="7">
      <w:start w:val="0"/>
      <w:numFmt w:val="bullet"/>
      <w:lvlText w:val="•"/>
      <w:lvlJc w:val="left"/>
      <w:pPr>
        <w:ind w:left="3530" w:hanging="360"/>
      </w:pPr>
      <w:rPr>
        <w:rFonts w:hint="default"/>
      </w:rPr>
    </w:lvl>
    <w:lvl w:ilvl="8">
      <w:start w:val="0"/>
      <w:numFmt w:val="bullet"/>
      <w:lvlText w:val="•"/>
      <w:lvlJc w:val="left"/>
      <w:pPr>
        <w:ind w:left="3888" w:hanging="360"/>
      </w:pPr>
      <w:rPr>
        <w:rFonts w:hint="default"/>
      </w:rPr>
    </w:lvl>
  </w:abstractNum>
  <w:abstractNum w:abstractNumId="21">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20">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19">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18">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17">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16">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15">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14">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13">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12">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11">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10">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9">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8">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7">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6">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5">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4">
    <w:multiLevelType w:val="hybridMultilevel"/>
    <w:lvl w:ilvl="0">
      <w:start w:val="0"/>
      <w:numFmt w:val="bullet"/>
      <w:lvlText w:val=""/>
      <w:lvlJc w:val="left"/>
      <w:pPr>
        <w:ind w:left="1380" w:hanging="360"/>
      </w:pPr>
      <w:rPr>
        <w:rFonts w:hint="default" w:ascii="Symbol" w:hAnsi="Symbol" w:eastAsia="Symbol" w:cs="Symbol"/>
        <w:w w:val="100"/>
        <w:sz w:val="22"/>
        <w:szCs w:val="22"/>
      </w:rPr>
    </w:lvl>
    <w:lvl w:ilvl="1">
      <w:start w:val="0"/>
      <w:numFmt w:val="bullet"/>
      <w:lvlText w:val="•"/>
      <w:lvlJc w:val="left"/>
      <w:pPr>
        <w:ind w:left="1737" w:hanging="360"/>
      </w:pPr>
      <w:rPr>
        <w:rFonts w:hint="default"/>
      </w:rPr>
    </w:lvl>
    <w:lvl w:ilvl="2">
      <w:start w:val="0"/>
      <w:numFmt w:val="bullet"/>
      <w:lvlText w:val="•"/>
      <w:lvlJc w:val="left"/>
      <w:pPr>
        <w:ind w:left="2095" w:hanging="360"/>
      </w:pPr>
      <w:rPr>
        <w:rFonts w:hint="default"/>
      </w:rPr>
    </w:lvl>
    <w:lvl w:ilvl="3">
      <w:start w:val="0"/>
      <w:numFmt w:val="bullet"/>
      <w:lvlText w:val="•"/>
      <w:lvlJc w:val="left"/>
      <w:pPr>
        <w:ind w:left="2453" w:hanging="360"/>
      </w:pPr>
      <w:rPr>
        <w:rFonts w:hint="default"/>
      </w:rPr>
    </w:lvl>
    <w:lvl w:ilvl="4">
      <w:start w:val="0"/>
      <w:numFmt w:val="bullet"/>
      <w:lvlText w:val="•"/>
      <w:lvlJc w:val="left"/>
      <w:pPr>
        <w:ind w:left="2811" w:hanging="360"/>
      </w:pPr>
      <w:rPr>
        <w:rFonts w:hint="default"/>
      </w:rPr>
    </w:lvl>
    <w:lvl w:ilvl="5">
      <w:start w:val="0"/>
      <w:numFmt w:val="bullet"/>
      <w:lvlText w:val="•"/>
      <w:lvlJc w:val="left"/>
      <w:pPr>
        <w:ind w:left="3169" w:hanging="360"/>
      </w:pPr>
      <w:rPr>
        <w:rFonts w:hint="default"/>
      </w:rPr>
    </w:lvl>
    <w:lvl w:ilvl="6">
      <w:start w:val="0"/>
      <w:numFmt w:val="bullet"/>
      <w:lvlText w:val="•"/>
      <w:lvlJc w:val="left"/>
      <w:pPr>
        <w:ind w:left="3527" w:hanging="360"/>
      </w:pPr>
      <w:rPr>
        <w:rFonts w:hint="default"/>
      </w:rPr>
    </w:lvl>
    <w:lvl w:ilvl="7">
      <w:start w:val="0"/>
      <w:numFmt w:val="bullet"/>
      <w:lvlText w:val="•"/>
      <w:lvlJc w:val="left"/>
      <w:pPr>
        <w:ind w:left="3884" w:hanging="360"/>
      </w:pPr>
      <w:rPr>
        <w:rFonts w:hint="default"/>
      </w:rPr>
    </w:lvl>
    <w:lvl w:ilvl="8">
      <w:start w:val="0"/>
      <w:numFmt w:val="bullet"/>
      <w:lvlText w:val="•"/>
      <w:lvlJc w:val="left"/>
      <w:pPr>
        <w:ind w:left="4242" w:hanging="360"/>
      </w:pPr>
      <w:rPr>
        <w:rFonts w:hint="default"/>
      </w:rPr>
    </w:lvl>
  </w:abstractNum>
  <w:abstractNum w:abstractNumId="3">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1"/>
      <w:numFmt w:val="lowerLetter"/>
      <w:lvlText w:val="%2."/>
      <w:lvlJc w:val="left"/>
      <w:pPr>
        <w:ind w:left="2100" w:hanging="360"/>
        <w:jc w:val="left"/>
      </w:pPr>
      <w:rPr>
        <w:rFonts w:hint="default" w:ascii="Corbel" w:hAnsi="Corbel" w:eastAsia="Corbel" w:cs="Corbel"/>
        <w:spacing w:val="-1"/>
        <w:w w:val="100"/>
        <w:sz w:val="22"/>
        <w:szCs w:val="22"/>
      </w:rPr>
    </w:lvl>
    <w:lvl w:ilvl="2">
      <w:start w:val="0"/>
      <w:numFmt w:val="bullet"/>
      <w:lvlText w:val="•"/>
      <w:lvlJc w:val="left"/>
      <w:pPr>
        <w:ind w:left="2426" w:hanging="360"/>
      </w:pPr>
      <w:rPr>
        <w:rFonts w:hint="default"/>
      </w:rPr>
    </w:lvl>
    <w:lvl w:ilvl="3">
      <w:start w:val="0"/>
      <w:numFmt w:val="bullet"/>
      <w:lvlText w:val="•"/>
      <w:lvlJc w:val="left"/>
      <w:pPr>
        <w:ind w:left="2753" w:hanging="360"/>
      </w:pPr>
      <w:rPr>
        <w:rFonts w:hint="default"/>
      </w:rPr>
    </w:lvl>
    <w:lvl w:ilvl="4">
      <w:start w:val="0"/>
      <w:numFmt w:val="bullet"/>
      <w:lvlText w:val="•"/>
      <w:lvlJc w:val="left"/>
      <w:pPr>
        <w:ind w:left="3080" w:hanging="360"/>
      </w:pPr>
      <w:rPr>
        <w:rFonts w:hint="default"/>
      </w:rPr>
    </w:lvl>
    <w:lvl w:ilvl="5">
      <w:start w:val="0"/>
      <w:numFmt w:val="bullet"/>
      <w:lvlText w:val="•"/>
      <w:lvlJc w:val="left"/>
      <w:pPr>
        <w:ind w:left="3407" w:hanging="360"/>
      </w:pPr>
      <w:rPr>
        <w:rFonts w:hint="default"/>
      </w:rPr>
    </w:lvl>
    <w:lvl w:ilvl="6">
      <w:start w:val="0"/>
      <w:numFmt w:val="bullet"/>
      <w:lvlText w:val="•"/>
      <w:lvlJc w:val="left"/>
      <w:pPr>
        <w:ind w:left="3734" w:hanging="360"/>
      </w:pPr>
      <w:rPr>
        <w:rFonts w:hint="default"/>
      </w:rPr>
    </w:lvl>
    <w:lvl w:ilvl="7">
      <w:start w:val="0"/>
      <w:numFmt w:val="bullet"/>
      <w:lvlText w:val="•"/>
      <w:lvlJc w:val="left"/>
      <w:pPr>
        <w:ind w:left="4061" w:hanging="360"/>
      </w:pPr>
      <w:rPr>
        <w:rFonts w:hint="default"/>
      </w:rPr>
    </w:lvl>
    <w:lvl w:ilvl="8">
      <w:start w:val="0"/>
      <w:numFmt w:val="bullet"/>
      <w:lvlText w:val="•"/>
      <w:lvlJc w:val="left"/>
      <w:pPr>
        <w:ind w:left="4388" w:hanging="360"/>
      </w:pPr>
      <w:rPr>
        <w:rFonts w:hint="default"/>
      </w:rPr>
    </w:lvl>
  </w:abstractNum>
  <w:abstractNum w:abstractNumId="2">
    <w:multiLevelType w:val="hybridMultilevel"/>
    <w:lvl w:ilvl="0">
      <w:start w:val="1"/>
      <w:numFmt w:val="decimal"/>
      <w:lvlText w:val="%1."/>
      <w:lvlJc w:val="left"/>
      <w:pPr>
        <w:ind w:left="1020" w:hanging="361"/>
        <w:jc w:val="left"/>
      </w:pPr>
      <w:rPr>
        <w:rFonts w:hint="default" w:ascii="Corbel" w:hAnsi="Corbel" w:eastAsia="Corbel" w:cs="Corbel"/>
        <w:spacing w:val="-1"/>
        <w:w w:val="100"/>
        <w:sz w:val="22"/>
        <w:szCs w:val="22"/>
      </w:rPr>
    </w:lvl>
    <w:lvl w:ilvl="1">
      <w:start w:val="1"/>
      <w:numFmt w:val="lowerLetter"/>
      <w:lvlText w:val="%2."/>
      <w:lvlJc w:val="left"/>
      <w:pPr>
        <w:ind w:left="1740" w:hanging="360"/>
        <w:jc w:val="left"/>
      </w:pPr>
      <w:rPr>
        <w:rFonts w:hint="default" w:ascii="Corbel" w:hAnsi="Corbel" w:eastAsia="Corbel" w:cs="Corbel"/>
        <w:spacing w:val="-1"/>
        <w:w w:val="100"/>
        <w:sz w:val="22"/>
        <w:szCs w:val="22"/>
      </w:rPr>
    </w:lvl>
    <w:lvl w:ilvl="2">
      <w:start w:val="0"/>
      <w:numFmt w:val="bullet"/>
      <w:lvlText w:val="•"/>
      <w:lvlJc w:val="left"/>
      <w:pPr>
        <w:ind w:left="2828" w:hanging="360"/>
      </w:pPr>
      <w:rPr>
        <w:rFonts w:hint="default"/>
      </w:rPr>
    </w:lvl>
    <w:lvl w:ilvl="3">
      <w:start w:val="0"/>
      <w:numFmt w:val="bullet"/>
      <w:lvlText w:val="•"/>
      <w:lvlJc w:val="left"/>
      <w:pPr>
        <w:ind w:left="3917" w:hanging="360"/>
      </w:pPr>
      <w:rPr>
        <w:rFonts w:hint="default"/>
      </w:rPr>
    </w:lvl>
    <w:lvl w:ilvl="4">
      <w:start w:val="0"/>
      <w:numFmt w:val="bullet"/>
      <w:lvlText w:val="•"/>
      <w:lvlJc w:val="left"/>
      <w:pPr>
        <w:ind w:left="5006" w:hanging="360"/>
      </w:pPr>
      <w:rPr>
        <w:rFonts w:hint="default"/>
      </w:rPr>
    </w:lvl>
    <w:lvl w:ilvl="5">
      <w:start w:val="0"/>
      <w:numFmt w:val="bullet"/>
      <w:lvlText w:val="•"/>
      <w:lvlJc w:val="left"/>
      <w:pPr>
        <w:ind w:left="6095" w:hanging="360"/>
      </w:pPr>
      <w:rPr>
        <w:rFonts w:hint="default"/>
      </w:rPr>
    </w:lvl>
    <w:lvl w:ilvl="6">
      <w:start w:val="0"/>
      <w:numFmt w:val="bullet"/>
      <w:lvlText w:val="•"/>
      <w:lvlJc w:val="left"/>
      <w:pPr>
        <w:ind w:left="7184" w:hanging="360"/>
      </w:pPr>
      <w:rPr>
        <w:rFonts w:hint="default"/>
      </w:rPr>
    </w:lvl>
    <w:lvl w:ilvl="7">
      <w:start w:val="0"/>
      <w:numFmt w:val="bullet"/>
      <w:lvlText w:val="•"/>
      <w:lvlJc w:val="left"/>
      <w:pPr>
        <w:ind w:left="8273" w:hanging="360"/>
      </w:pPr>
      <w:rPr>
        <w:rFonts w:hint="default"/>
      </w:rPr>
    </w:lvl>
    <w:lvl w:ilvl="8">
      <w:start w:val="0"/>
      <w:numFmt w:val="bullet"/>
      <w:lvlText w:val="•"/>
      <w:lvlJc w:val="left"/>
      <w:pPr>
        <w:ind w:left="9362" w:hanging="360"/>
      </w:pPr>
      <w:rPr>
        <w:rFonts w:hint="default"/>
      </w:rPr>
    </w:lvl>
  </w:abstractNum>
  <w:abstractNum w:abstractNumId="1">
    <w:multiLevelType w:val="hybridMultilevel"/>
    <w:lvl w:ilvl="0">
      <w:start w:val="1"/>
      <w:numFmt w:val="decimal"/>
      <w:lvlText w:val="%1."/>
      <w:lvlJc w:val="left"/>
      <w:pPr>
        <w:ind w:left="1380" w:hanging="360"/>
        <w:jc w:val="left"/>
      </w:pPr>
      <w:rPr>
        <w:rFonts w:hint="default" w:ascii="Corbel" w:hAnsi="Corbel" w:eastAsia="Corbel" w:cs="Corbel"/>
        <w:spacing w:val="-1"/>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abstractNum w:abstractNumId="0">
    <w:multiLevelType w:val="hybridMultilevel"/>
    <w:lvl w:ilvl="0">
      <w:start w:val="0"/>
      <w:numFmt w:val="bullet"/>
      <w:lvlText w:val="•"/>
      <w:lvlJc w:val="left"/>
      <w:pPr>
        <w:ind w:left="1380" w:hanging="360"/>
      </w:pPr>
      <w:rPr>
        <w:rFonts w:hint="default" w:ascii="Corbel" w:hAnsi="Corbel" w:eastAsia="Corbel" w:cs="Corbel"/>
        <w:w w:val="100"/>
        <w:sz w:val="22"/>
        <w:szCs w:val="22"/>
      </w:rPr>
    </w:lvl>
    <w:lvl w:ilvl="1">
      <w:start w:val="0"/>
      <w:numFmt w:val="bullet"/>
      <w:lvlText w:val="•"/>
      <w:lvlJc w:val="left"/>
      <w:pPr>
        <w:ind w:left="239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476"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9508" w:hanging="360"/>
      </w:pPr>
      <w:rPr>
        <w:rFonts w:hint="default"/>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rbel" w:hAnsi="Corbel" w:eastAsia="Corbel" w:cs="Corbel"/>
    </w:rPr>
  </w:style>
  <w:style w:styleId="TOC1" w:type="paragraph">
    <w:name w:val="TOC 1"/>
    <w:basedOn w:val="Normal"/>
    <w:uiPriority w:val="1"/>
    <w:qFormat/>
    <w:pPr>
      <w:spacing w:before="125"/>
      <w:ind w:left="660"/>
    </w:pPr>
    <w:rPr>
      <w:rFonts w:ascii="Corbel" w:hAnsi="Corbel" w:eastAsia="Corbel" w:cs="Corbel"/>
      <w:sz w:val="22"/>
      <w:szCs w:val="22"/>
    </w:rPr>
  </w:style>
  <w:style w:styleId="TOC2" w:type="paragraph">
    <w:name w:val="TOC 2"/>
    <w:basedOn w:val="Normal"/>
    <w:uiPriority w:val="1"/>
    <w:qFormat/>
    <w:pPr>
      <w:spacing w:before="127"/>
      <w:ind w:left="871"/>
    </w:pPr>
    <w:rPr>
      <w:rFonts w:ascii="Corbel" w:hAnsi="Corbel" w:eastAsia="Corbel" w:cs="Corbel"/>
      <w:sz w:val="22"/>
      <w:szCs w:val="22"/>
    </w:rPr>
  </w:style>
  <w:style w:styleId="BodyText" w:type="paragraph">
    <w:name w:val="Body Text"/>
    <w:basedOn w:val="Normal"/>
    <w:uiPriority w:val="1"/>
    <w:qFormat/>
    <w:pPr/>
    <w:rPr>
      <w:rFonts w:ascii="Corbel" w:hAnsi="Corbel" w:eastAsia="Corbel" w:cs="Corbel"/>
      <w:sz w:val="22"/>
      <w:szCs w:val="22"/>
    </w:rPr>
  </w:style>
  <w:style w:styleId="Heading1" w:type="paragraph">
    <w:name w:val="Heading 1"/>
    <w:basedOn w:val="Normal"/>
    <w:uiPriority w:val="1"/>
    <w:qFormat/>
    <w:pPr>
      <w:spacing w:before="19"/>
      <w:ind w:left="660"/>
      <w:outlineLvl w:val="1"/>
    </w:pPr>
    <w:rPr>
      <w:rFonts w:ascii="Corbel" w:hAnsi="Corbel" w:eastAsia="Corbel" w:cs="Corbel"/>
      <w:sz w:val="28"/>
      <w:szCs w:val="28"/>
    </w:rPr>
  </w:style>
  <w:style w:styleId="Heading2" w:type="paragraph">
    <w:name w:val="Heading 2"/>
    <w:basedOn w:val="Normal"/>
    <w:uiPriority w:val="1"/>
    <w:qFormat/>
    <w:pPr>
      <w:spacing w:before="120"/>
      <w:ind w:left="660"/>
      <w:outlineLvl w:val="2"/>
    </w:pPr>
    <w:rPr>
      <w:rFonts w:ascii="Corbel" w:hAnsi="Corbel" w:eastAsia="Corbel" w:cs="Corbel"/>
      <w:b/>
      <w:bCs/>
      <w:sz w:val="24"/>
      <w:szCs w:val="24"/>
    </w:rPr>
  </w:style>
  <w:style w:styleId="Heading3" w:type="paragraph">
    <w:name w:val="Heading 3"/>
    <w:basedOn w:val="Normal"/>
    <w:uiPriority w:val="1"/>
    <w:qFormat/>
    <w:pPr>
      <w:spacing w:before="39"/>
      <w:ind w:left="660"/>
      <w:outlineLvl w:val="3"/>
    </w:pPr>
    <w:rPr>
      <w:rFonts w:ascii="Corbel" w:hAnsi="Corbel" w:eastAsia="Corbel" w:cs="Corbel"/>
      <w:sz w:val="24"/>
      <w:szCs w:val="24"/>
    </w:rPr>
  </w:style>
  <w:style w:styleId="Heading4" w:type="paragraph">
    <w:name w:val="Heading 4"/>
    <w:basedOn w:val="Normal"/>
    <w:uiPriority w:val="1"/>
    <w:qFormat/>
    <w:pPr>
      <w:ind w:left="1392" w:hanging="361"/>
      <w:outlineLvl w:val="4"/>
    </w:pPr>
    <w:rPr>
      <w:rFonts w:ascii="Corbel" w:hAnsi="Corbel" w:eastAsia="Corbel" w:cs="Corbel"/>
      <w:b/>
      <w:bCs/>
      <w:sz w:val="22"/>
      <w:szCs w:val="22"/>
    </w:rPr>
  </w:style>
  <w:style w:styleId="ListParagraph" w:type="paragraph">
    <w:name w:val="List Paragraph"/>
    <w:basedOn w:val="Normal"/>
    <w:uiPriority w:val="1"/>
    <w:qFormat/>
    <w:pPr>
      <w:ind w:left="1380" w:hanging="361"/>
    </w:pPr>
    <w:rPr>
      <w:rFonts w:ascii="Corbel" w:hAnsi="Corbel" w:eastAsia="Corbel" w:cs="Corbel"/>
    </w:rPr>
  </w:style>
  <w:style w:styleId="TableParagraph" w:type="paragraph">
    <w:name w:val="Table Paragraph"/>
    <w:basedOn w:val="Normal"/>
    <w:uiPriority w:val="1"/>
    <w:qFormat/>
    <w:pPr>
      <w:spacing w:line="248" w:lineRule="exact"/>
    </w:pPr>
    <w:rPr>
      <w:rFonts w:ascii="Corbel" w:hAnsi="Corbel" w:eastAsia="Corbel" w:cs="Corbe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mailto:CERTA.Info@mrca.org" TargetMode="External"/><Relationship Id="rId11" Type="http://schemas.openxmlformats.org/officeDocument/2006/relationships/image" Target="media/image3.jpeg"/><Relationship Id="rId12" Type="http://schemas.openxmlformats.org/officeDocument/2006/relationships/hyperlink" Target="mailto:CERTA.Eval@mrca.org" TargetMode="External"/><Relationship Id="rId13" Type="http://schemas.openxmlformats.org/officeDocument/2006/relationships/hyperlink" Target="mailto:certa.eval@mrca.org" TargetMode="External"/><Relationship Id="rId14" Type="http://schemas.openxmlformats.org/officeDocument/2006/relationships/footer" Target="footer4.xml"/><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footer" Target="footer5.xml"/><Relationship Id="rId18" Type="http://schemas.openxmlformats.org/officeDocument/2006/relationships/image" Target="media/image6.jpeg"/><Relationship Id="rId19" Type="http://schemas.openxmlformats.org/officeDocument/2006/relationships/footer" Target="footer6.xml"/><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footer" Target="footer7.xml"/><Relationship Id="rId25" Type="http://schemas.openxmlformats.org/officeDocument/2006/relationships/image" Target="media/image11.jpeg"/><Relationship Id="rId26" Type="http://schemas.openxmlformats.org/officeDocument/2006/relationships/image" Target="media/image12.jpeg"/><Relationship Id="rId27" Type="http://schemas.openxmlformats.org/officeDocument/2006/relationships/footer" Target="footer8.xml"/><Relationship Id="rId28" Type="http://schemas.openxmlformats.org/officeDocument/2006/relationships/footer" Target="footer9.xml"/><Relationship Id="rId29" Type="http://schemas.openxmlformats.org/officeDocument/2006/relationships/image" Target="media/image13.png"/><Relationship Id="rId30" Type="http://schemas.openxmlformats.org/officeDocument/2006/relationships/footer" Target="footer10.xml"/><Relationship Id="rId31" Type="http://schemas.openxmlformats.org/officeDocument/2006/relationships/footer" Target="footer11.xml"/><Relationship Id="rId32" Type="http://schemas.openxmlformats.org/officeDocument/2006/relationships/footer" Target="footer12.xml"/><Relationship Id="rId33" Type="http://schemas.openxmlformats.org/officeDocument/2006/relationships/footer" Target="footer13.xml"/><Relationship Id="rId34" Type="http://schemas.openxmlformats.org/officeDocument/2006/relationships/image" Target="media/image14.png"/><Relationship Id="rId35" Type="http://schemas.openxmlformats.org/officeDocument/2006/relationships/image" Target="media/image15.jpeg"/><Relationship Id="rId36" Type="http://schemas.openxmlformats.org/officeDocument/2006/relationships/image" Target="media/image16.jpeg"/><Relationship Id="rId37" Type="http://schemas.openxmlformats.org/officeDocument/2006/relationships/footer" Target="footer14.xml"/><Relationship Id="rId38" Type="http://schemas.openxmlformats.org/officeDocument/2006/relationships/image" Target="media/image17.jpeg"/><Relationship Id="rId39" Type="http://schemas.openxmlformats.org/officeDocument/2006/relationships/image" Target="media/image18.jpeg"/><Relationship Id="rId40" Type="http://schemas.openxmlformats.org/officeDocument/2006/relationships/footer" Target="footer15.xml"/><Relationship Id="rId41" Type="http://schemas.openxmlformats.org/officeDocument/2006/relationships/footer" Target="footer16.xml"/><Relationship Id="rId42" Type="http://schemas.openxmlformats.org/officeDocument/2006/relationships/footer" Target="footer17.xml"/><Relationship Id="rId43" Type="http://schemas.openxmlformats.org/officeDocument/2006/relationships/footer" Target="footer18.xml"/><Relationship Id="rId44" Type="http://schemas.openxmlformats.org/officeDocument/2006/relationships/footer" Target="footer19.xml"/><Relationship Id="rId45" Type="http://schemas.openxmlformats.org/officeDocument/2006/relationships/footer" Target="footer20.xml"/><Relationship Id="rId46" Type="http://schemas.openxmlformats.org/officeDocument/2006/relationships/image" Target="media/image19.jpeg"/><Relationship Id="rId47" Type="http://schemas.openxmlformats.org/officeDocument/2006/relationships/image" Target="media/image20.jpeg"/><Relationship Id="rId48" Type="http://schemas.openxmlformats.org/officeDocument/2006/relationships/footer" Target="footer21.xml"/><Relationship Id="rId49" Type="http://schemas.openxmlformats.org/officeDocument/2006/relationships/image" Target="media/image21.jpeg"/><Relationship Id="rId50" Type="http://schemas.openxmlformats.org/officeDocument/2006/relationships/hyperlink" Target="https://www.mrca.org/aws/MRCA/pt/sp/certa" TargetMode="External"/><Relationship Id="rId51" Type="http://schemas.openxmlformats.org/officeDocument/2006/relationships/hyperlink" Target="https://howchoo.com/microsoft/how-to-use-microsoft-teams" TargetMode="External"/><Relationship Id="rId52" Type="http://schemas.openxmlformats.org/officeDocument/2006/relationships/image" Target="media/image22.jpeg"/><Relationship Id="rId53" Type="http://schemas.openxmlformats.org/officeDocument/2006/relationships/footer" Target="footer22.xml"/><Relationship Id="rId54" Type="http://schemas.openxmlformats.org/officeDocument/2006/relationships/image" Target="media/image23.jpeg"/><Relationship Id="rId5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2020-10-02T00:39:54Z</dcterms:created>
  <dcterms:modified xsi:type="dcterms:W3CDTF">2020-10-02T00:39:54Z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